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A8" w:rsidRPr="00B0501A" w:rsidRDefault="009C7BFA" w:rsidP="00A8503B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rFonts w:ascii="Times New Roman" w:hAnsi="Times New Roman"/>
          <w:szCs w:val="24"/>
        </w:rPr>
      </w:pPr>
      <w:r w:rsidRPr="00B0501A">
        <w:rPr>
          <w:b w:val="0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9186393" wp14:editId="47B0E9C6">
            <wp:simplePos x="0" y="0"/>
            <wp:positionH relativeFrom="column">
              <wp:posOffset>62230</wp:posOffset>
            </wp:positionH>
            <wp:positionV relativeFrom="paragraph">
              <wp:posOffset>81280</wp:posOffset>
            </wp:positionV>
            <wp:extent cx="678460" cy="1028700"/>
            <wp:effectExtent l="0" t="0" r="762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nyadi logo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80" cy="1030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3B" w:rsidRPr="00B0501A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570F5F2" wp14:editId="699826D8">
            <wp:simplePos x="0" y="0"/>
            <wp:positionH relativeFrom="column">
              <wp:posOffset>4929505</wp:posOffset>
            </wp:positionH>
            <wp:positionV relativeFrom="paragraph">
              <wp:posOffset>78105</wp:posOffset>
            </wp:positionV>
            <wp:extent cx="1028700" cy="102870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szc_ujlogo_kortipo-rgb-digital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DC7" w:rsidRPr="00B0501A">
        <w:rPr>
          <w:rFonts w:ascii="Times New Roman" w:hAnsi="Times New Roman"/>
          <w:szCs w:val="24"/>
        </w:rPr>
        <w:t xml:space="preserve">Soproni SZC </w:t>
      </w:r>
      <w:r w:rsidR="00BB66F1" w:rsidRPr="00B0501A">
        <w:rPr>
          <w:rFonts w:ascii="Times New Roman" w:hAnsi="Times New Roman"/>
          <w:szCs w:val="24"/>
        </w:rPr>
        <w:t xml:space="preserve">Hunyadi János </w:t>
      </w:r>
      <w:r>
        <w:rPr>
          <w:rFonts w:ascii="Times New Roman" w:hAnsi="Times New Roman"/>
          <w:szCs w:val="24"/>
        </w:rPr>
        <w:t>Technikum</w:t>
      </w:r>
    </w:p>
    <w:p w:rsidR="0004332A" w:rsidRPr="00B0501A" w:rsidRDefault="0004332A" w:rsidP="00A8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sz w:val="24"/>
          <w:szCs w:val="24"/>
        </w:rPr>
      </w:pPr>
    </w:p>
    <w:p w:rsidR="0004332A" w:rsidRPr="00B0501A" w:rsidRDefault="0004332A" w:rsidP="00A8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sz w:val="24"/>
          <w:szCs w:val="24"/>
        </w:rPr>
      </w:pPr>
    </w:p>
    <w:p w:rsidR="00361AA8" w:rsidRPr="00B0501A" w:rsidRDefault="00361AA8" w:rsidP="00A8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sz w:val="24"/>
          <w:szCs w:val="24"/>
        </w:rPr>
      </w:pPr>
      <w:r w:rsidRPr="00B0501A">
        <w:rPr>
          <w:sz w:val="24"/>
          <w:szCs w:val="24"/>
        </w:rPr>
        <w:t>9300 Csorna, Soproni út 97.. Tel</w:t>
      </w:r>
      <w:proofErr w:type="gramStart"/>
      <w:r w:rsidRPr="00B0501A">
        <w:rPr>
          <w:sz w:val="24"/>
          <w:szCs w:val="24"/>
        </w:rPr>
        <w:t>.:</w:t>
      </w:r>
      <w:proofErr w:type="gramEnd"/>
      <w:r w:rsidRPr="00B0501A">
        <w:rPr>
          <w:sz w:val="24"/>
          <w:szCs w:val="24"/>
        </w:rPr>
        <w:t xml:space="preserve"> 96/261-313</w:t>
      </w:r>
    </w:p>
    <w:p w:rsidR="00361AA8" w:rsidRPr="00B0501A" w:rsidRDefault="00361AA8" w:rsidP="00A8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sz w:val="24"/>
          <w:szCs w:val="24"/>
        </w:rPr>
      </w:pPr>
      <w:r w:rsidRPr="00B0501A">
        <w:rPr>
          <w:b/>
          <w:sz w:val="24"/>
          <w:szCs w:val="24"/>
        </w:rPr>
        <w:t>E-mail:</w:t>
      </w:r>
      <w:r w:rsidRPr="00B0501A">
        <w:rPr>
          <w:sz w:val="24"/>
          <w:szCs w:val="24"/>
        </w:rPr>
        <w:t xml:space="preserve"> </w:t>
      </w:r>
      <w:r w:rsidR="00A8323E" w:rsidRPr="00B0501A">
        <w:rPr>
          <w:sz w:val="24"/>
          <w:szCs w:val="24"/>
        </w:rPr>
        <w:t>info@hunyadicsorna.hu</w:t>
      </w:r>
      <w:r w:rsidRPr="00B0501A">
        <w:rPr>
          <w:sz w:val="24"/>
          <w:szCs w:val="24"/>
        </w:rPr>
        <w:t xml:space="preserve">, </w:t>
      </w:r>
      <w:r w:rsidRPr="00B0501A">
        <w:rPr>
          <w:b/>
          <w:sz w:val="24"/>
          <w:szCs w:val="24"/>
        </w:rPr>
        <w:t>honlap:</w:t>
      </w:r>
      <w:r w:rsidR="00DD4AFA" w:rsidRPr="00DD4AFA">
        <w:t xml:space="preserve"> </w:t>
      </w:r>
      <w:r w:rsidR="00DD4AFA" w:rsidRPr="00DD4AFA">
        <w:rPr>
          <w:sz w:val="24"/>
          <w:szCs w:val="24"/>
        </w:rPr>
        <w:t>www.csornahunyadi.hu</w:t>
      </w:r>
      <w:r w:rsidRPr="00B0501A">
        <w:rPr>
          <w:sz w:val="24"/>
          <w:szCs w:val="24"/>
        </w:rPr>
        <w:t xml:space="preserve"> </w:t>
      </w:r>
    </w:p>
    <w:p w:rsidR="00361AA8" w:rsidRDefault="00361AA8" w:rsidP="00A8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b/>
          <w:sz w:val="24"/>
          <w:szCs w:val="24"/>
        </w:rPr>
      </w:pPr>
      <w:r w:rsidRPr="00B0501A">
        <w:rPr>
          <w:sz w:val="24"/>
          <w:szCs w:val="24"/>
        </w:rPr>
        <w:t xml:space="preserve">OM azonosító: </w:t>
      </w:r>
      <w:r w:rsidRPr="00B0501A">
        <w:rPr>
          <w:b/>
          <w:sz w:val="24"/>
          <w:szCs w:val="24"/>
        </w:rPr>
        <w:t>20</w:t>
      </w:r>
      <w:r w:rsidR="009C7BFA">
        <w:rPr>
          <w:b/>
          <w:sz w:val="24"/>
          <w:szCs w:val="24"/>
        </w:rPr>
        <w:t>3051</w:t>
      </w:r>
    </w:p>
    <w:p w:rsidR="00C04760" w:rsidRDefault="00C04760" w:rsidP="00A8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Technikai azonosító: 520359</w:t>
      </w:r>
    </w:p>
    <w:p w:rsidR="009C7BFA" w:rsidRPr="00B0501A" w:rsidRDefault="00C16F42" w:rsidP="00A8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Működési </w:t>
      </w:r>
      <w:proofErr w:type="gramStart"/>
      <w:r w:rsidR="00AB3E52">
        <w:rPr>
          <w:sz w:val="24"/>
          <w:szCs w:val="24"/>
        </w:rPr>
        <w:t>hely</w:t>
      </w:r>
      <w:r w:rsidR="009C7BFA" w:rsidRPr="009C7BFA">
        <w:rPr>
          <w:sz w:val="24"/>
          <w:szCs w:val="24"/>
        </w:rPr>
        <w:t xml:space="preserve"> azonosító</w:t>
      </w:r>
      <w:proofErr w:type="gramEnd"/>
      <w:r w:rsidR="009C7BFA" w:rsidRPr="009C7BFA">
        <w:rPr>
          <w:sz w:val="24"/>
          <w:szCs w:val="24"/>
        </w:rPr>
        <w:t>:</w:t>
      </w:r>
      <w:r w:rsidR="009C7BFA">
        <w:rPr>
          <w:b/>
          <w:sz w:val="24"/>
          <w:szCs w:val="24"/>
        </w:rPr>
        <w:t xml:space="preserve"> 025</w:t>
      </w:r>
    </w:p>
    <w:p w:rsidR="0004332A" w:rsidRPr="00B0501A" w:rsidRDefault="0004332A" w:rsidP="00A8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b/>
          <w:sz w:val="24"/>
          <w:szCs w:val="24"/>
        </w:rPr>
      </w:pPr>
    </w:p>
    <w:p w:rsidR="00361AA8" w:rsidRPr="00B0501A" w:rsidRDefault="00361AA8" w:rsidP="00361AA8">
      <w:pPr>
        <w:jc w:val="both"/>
        <w:rPr>
          <w:b/>
          <w:sz w:val="24"/>
          <w:szCs w:val="24"/>
        </w:rPr>
      </w:pPr>
    </w:p>
    <w:p w:rsidR="00361AA8" w:rsidRPr="00B0501A" w:rsidRDefault="00361AA8" w:rsidP="00361AA8">
      <w:pPr>
        <w:jc w:val="both"/>
        <w:rPr>
          <w:sz w:val="24"/>
          <w:szCs w:val="24"/>
        </w:rPr>
      </w:pPr>
      <w:r w:rsidRPr="00B0501A">
        <w:rPr>
          <w:b/>
          <w:sz w:val="24"/>
          <w:szCs w:val="24"/>
        </w:rPr>
        <w:t>Igazgató:</w:t>
      </w:r>
      <w:r w:rsidRPr="00B0501A">
        <w:rPr>
          <w:sz w:val="24"/>
          <w:szCs w:val="24"/>
        </w:rPr>
        <w:t xml:space="preserve"> </w:t>
      </w:r>
      <w:r w:rsidR="006E2A22">
        <w:rPr>
          <w:sz w:val="24"/>
          <w:szCs w:val="24"/>
        </w:rPr>
        <w:t>Pál Melinda</w:t>
      </w:r>
    </w:p>
    <w:p w:rsidR="00361AA8" w:rsidRPr="00B0501A" w:rsidRDefault="00361AA8" w:rsidP="00361AA8">
      <w:pPr>
        <w:jc w:val="both"/>
        <w:rPr>
          <w:sz w:val="24"/>
          <w:szCs w:val="24"/>
        </w:rPr>
      </w:pPr>
      <w:r w:rsidRPr="00B0501A">
        <w:rPr>
          <w:b/>
          <w:sz w:val="24"/>
          <w:szCs w:val="24"/>
        </w:rPr>
        <w:t>Fogadóóra:</w:t>
      </w:r>
      <w:r w:rsidRPr="00B0501A">
        <w:rPr>
          <w:sz w:val="24"/>
          <w:szCs w:val="24"/>
        </w:rPr>
        <w:t xml:space="preserve"> </w:t>
      </w:r>
      <w:r w:rsidR="0042358F" w:rsidRPr="00B0501A">
        <w:rPr>
          <w:sz w:val="24"/>
          <w:szCs w:val="24"/>
        </w:rPr>
        <w:t>hétfő</w:t>
      </w:r>
      <w:r w:rsidRPr="00B0501A">
        <w:rPr>
          <w:sz w:val="24"/>
          <w:szCs w:val="24"/>
        </w:rPr>
        <w:t xml:space="preserve"> 14.00 – 1</w:t>
      </w:r>
      <w:r w:rsidR="0042358F" w:rsidRPr="00B0501A">
        <w:rPr>
          <w:sz w:val="24"/>
          <w:szCs w:val="24"/>
        </w:rPr>
        <w:t>6.00</w:t>
      </w:r>
    </w:p>
    <w:p w:rsidR="00361AA8" w:rsidRPr="00B0501A" w:rsidRDefault="00361AA8" w:rsidP="00361AA8">
      <w:pPr>
        <w:jc w:val="both"/>
        <w:rPr>
          <w:b/>
          <w:sz w:val="24"/>
          <w:szCs w:val="24"/>
        </w:rPr>
      </w:pPr>
    </w:p>
    <w:p w:rsidR="00361AA8" w:rsidRPr="00B0501A" w:rsidRDefault="00361AA8" w:rsidP="00361AA8">
      <w:pPr>
        <w:jc w:val="both"/>
        <w:rPr>
          <w:b/>
          <w:sz w:val="24"/>
          <w:szCs w:val="24"/>
          <w:u w:val="single"/>
        </w:rPr>
      </w:pPr>
      <w:r w:rsidRPr="00B0501A">
        <w:rPr>
          <w:b/>
          <w:sz w:val="24"/>
          <w:szCs w:val="24"/>
          <w:u w:val="single"/>
        </w:rPr>
        <w:t xml:space="preserve">A </w:t>
      </w:r>
      <w:r w:rsidR="006E2A22">
        <w:rPr>
          <w:b/>
          <w:sz w:val="24"/>
          <w:szCs w:val="24"/>
          <w:u w:val="single"/>
        </w:rPr>
        <w:t>2024</w:t>
      </w:r>
      <w:r w:rsidRPr="00B0501A">
        <w:rPr>
          <w:b/>
          <w:sz w:val="24"/>
          <w:szCs w:val="24"/>
          <w:u w:val="single"/>
        </w:rPr>
        <w:t>/</w:t>
      </w:r>
      <w:r w:rsidR="006E2A22">
        <w:rPr>
          <w:b/>
          <w:sz w:val="24"/>
          <w:szCs w:val="24"/>
          <w:u w:val="single"/>
        </w:rPr>
        <w:t>2025</w:t>
      </w:r>
      <w:r w:rsidR="009F2528">
        <w:rPr>
          <w:b/>
          <w:sz w:val="24"/>
          <w:szCs w:val="24"/>
          <w:u w:val="single"/>
        </w:rPr>
        <w:t>-ö</w:t>
      </w:r>
      <w:r w:rsidR="00935CB8" w:rsidRPr="00B0501A">
        <w:rPr>
          <w:b/>
          <w:sz w:val="24"/>
          <w:szCs w:val="24"/>
          <w:u w:val="single"/>
        </w:rPr>
        <w:t>s</w:t>
      </w:r>
      <w:r w:rsidRPr="00B0501A">
        <w:rPr>
          <w:b/>
          <w:sz w:val="24"/>
          <w:szCs w:val="24"/>
          <w:u w:val="single"/>
        </w:rPr>
        <w:t xml:space="preserve"> tanévben indítható osztályok:</w:t>
      </w:r>
    </w:p>
    <w:p w:rsidR="00361AA8" w:rsidRPr="00B0501A" w:rsidRDefault="00361AA8" w:rsidP="00361AA8">
      <w:pPr>
        <w:pStyle w:val="lfej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0"/>
        <w:gridCol w:w="1088"/>
        <w:gridCol w:w="1253"/>
        <w:gridCol w:w="1519"/>
        <w:gridCol w:w="1412"/>
      </w:tblGrid>
      <w:tr w:rsidR="0042358F" w:rsidRPr="00B0501A" w:rsidTr="009C7BFA">
        <w:tc>
          <w:tcPr>
            <w:tcW w:w="3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58F" w:rsidRPr="00B0501A" w:rsidRDefault="0042358F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Tanulmányi terület megnevezése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58F" w:rsidRPr="00B0501A" w:rsidRDefault="0042358F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Képzési idő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58F" w:rsidRPr="00B0501A" w:rsidRDefault="0042358F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Felvehető létszám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58F" w:rsidRPr="00B0501A" w:rsidRDefault="0042358F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Osztályszám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358F" w:rsidRPr="00B0501A" w:rsidRDefault="0042358F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Tagozatkód</w:t>
            </w:r>
          </w:p>
        </w:tc>
      </w:tr>
      <w:tr w:rsidR="0042358F" w:rsidRPr="00B0501A" w:rsidTr="009C7BFA">
        <w:tc>
          <w:tcPr>
            <w:tcW w:w="3770" w:type="dxa"/>
            <w:tcBorders>
              <w:top w:val="single" w:sz="12" w:space="0" w:color="auto"/>
            </w:tcBorders>
            <w:shd w:val="clear" w:color="auto" w:fill="auto"/>
          </w:tcPr>
          <w:p w:rsidR="0042358F" w:rsidRPr="00B0501A" w:rsidRDefault="00544CD5" w:rsidP="0042358F">
            <w:pPr>
              <w:tabs>
                <w:tab w:val="left" w:pos="270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Közszolgálati technikus</w:t>
            </w:r>
            <w:r w:rsidR="0042358F" w:rsidRPr="00B0501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358F" w:rsidRPr="00B0501A" w:rsidRDefault="00345F59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358F" w:rsidRPr="00B0501A" w:rsidRDefault="00AB3E52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</w:t>
            </w:r>
            <w:r w:rsidR="0042358F" w:rsidRPr="00B0501A">
              <w:rPr>
                <w:b/>
                <w:i/>
                <w:sz w:val="24"/>
                <w:szCs w:val="24"/>
              </w:rPr>
              <w:t xml:space="preserve"> fő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358F" w:rsidRPr="00B0501A" w:rsidRDefault="0042358F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358F" w:rsidRPr="00B0501A" w:rsidRDefault="00833DC7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08</w:t>
            </w:r>
            <w:r w:rsidR="00E537C6" w:rsidRPr="00B0501A">
              <w:rPr>
                <w:b/>
                <w:i/>
                <w:sz w:val="24"/>
                <w:szCs w:val="24"/>
              </w:rPr>
              <w:t>0</w:t>
            </w:r>
            <w:r w:rsidR="0042358F" w:rsidRPr="00B0501A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42358F" w:rsidRPr="00B0501A" w:rsidTr="009C7BFA">
        <w:tc>
          <w:tcPr>
            <w:tcW w:w="3770" w:type="dxa"/>
            <w:shd w:val="clear" w:color="auto" w:fill="auto"/>
          </w:tcPr>
          <w:p w:rsidR="0042358F" w:rsidRPr="00B0501A" w:rsidRDefault="00544CD5" w:rsidP="0063340F">
            <w:pPr>
              <w:tabs>
                <w:tab w:val="left" w:pos="270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Vállalkozási ügyviteli ügyintéző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2358F" w:rsidRPr="00B0501A" w:rsidRDefault="00345F59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358F" w:rsidRPr="00B0501A" w:rsidRDefault="00AB3E52" w:rsidP="0042358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</w:t>
            </w:r>
            <w:r w:rsidR="0042358F" w:rsidRPr="00B0501A">
              <w:rPr>
                <w:b/>
                <w:i/>
                <w:sz w:val="24"/>
                <w:szCs w:val="24"/>
              </w:rPr>
              <w:t xml:space="preserve"> fő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2358F" w:rsidRPr="00B0501A" w:rsidRDefault="0042358F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2358F" w:rsidRPr="00B0501A" w:rsidRDefault="00833DC7" w:rsidP="0063340F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08</w:t>
            </w:r>
            <w:r w:rsidR="00E537C6" w:rsidRPr="00B0501A">
              <w:rPr>
                <w:b/>
                <w:i/>
                <w:sz w:val="24"/>
                <w:szCs w:val="24"/>
              </w:rPr>
              <w:t>0</w:t>
            </w:r>
            <w:r w:rsidR="00B251CB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B251CB" w:rsidRPr="00B0501A" w:rsidTr="0013158D">
        <w:tc>
          <w:tcPr>
            <w:tcW w:w="3770" w:type="dxa"/>
            <w:shd w:val="clear" w:color="auto" w:fill="auto"/>
          </w:tcPr>
          <w:p w:rsidR="00B251CB" w:rsidRPr="00B0501A" w:rsidRDefault="00EA28AB" w:rsidP="0013158D">
            <w:pPr>
              <w:tabs>
                <w:tab w:val="left" w:pos="270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Oktatási szakasszisztens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251CB" w:rsidRPr="00B0501A" w:rsidRDefault="00EA28AB" w:rsidP="0013158D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251CB" w:rsidRPr="00B0501A" w:rsidRDefault="006E2A22" w:rsidP="0013158D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  <w:r w:rsidR="00B251CB" w:rsidRPr="00B0501A">
              <w:rPr>
                <w:b/>
                <w:i/>
                <w:sz w:val="24"/>
                <w:szCs w:val="24"/>
              </w:rPr>
              <w:t xml:space="preserve"> fő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B251CB" w:rsidRPr="00B0501A" w:rsidRDefault="006E2A22" w:rsidP="0013158D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251CB" w:rsidRPr="00B0501A" w:rsidRDefault="00B251CB" w:rsidP="0013158D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501A">
              <w:rPr>
                <w:b/>
                <w:i/>
                <w:sz w:val="24"/>
                <w:szCs w:val="24"/>
              </w:rPr>
              <w:t>080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6E2A22" w:rsidRPr="00B0501A" w:rsidTr="0013158D">
        <w:tc>
          <w:tcPr>
            <w:tcW w:w="3770" w:type="dxa"/>
            <w:shd w:val="clear" w:color="auto" w:fill="auto"/>
          </w:tcPr>
          <w:p w:rsidR="006E2A22" w:rsidRDefault="006E2A22" w:rsidP="0013158D">
            <w:pPr>
              <w:tabs>
                <w:tab w:val="left" w:pos="270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Okleveles óvodai nevelő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E2A22" w:rsidRDefault="006E2A22" w:rsidP="0013158D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E2A22" w:rsidRDefault="006E2A22" w:rsidP="0013158D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 fő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E2A22" w:rsidRPr="00B0501A" w:rsidRDefault="006E2A22" w:rsidP="0013158D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E2A22" w:rsidRPr="00B0501A" w:rsidRDefault="006E2A22" w:rsidP="0013158D">
            <w:pPr>
              <w:tabs>
                <w:tab w:val="left" w:pos="270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0804</w:t>
            </w:r>
          </w:p>
        </w:tc>
      </w:tr>
    </w:tbl>
    <w:p w:rsidR="00361AA8" w:rsidRPr="00B0501A" w:rsidRDefault="00361AA8" w:rsidP="00361AA8">
      <w:pPr>
        <w:rPr>
          <w:sz w:val="24"/>
          <w:szCs w:val="24"/>
        </w:rPr>
      </w:pPr>
    </w:p>
    <w:p w:rsidR="00361AA8" w:rsidRPr="00B0501A" w:rsidRDefault="00361AA8" w:rsidP="00361AA8">
      <w:pPr>
        <w:tabs>
          <w:tab w:val="left" w:pos="426"/>
        </w:tabs>
        <w:jc w:val="both"/>
        <w:rPr>
          <w:sz w:val="24"/>
          <w:szCs w:val="24"/>
        </w:rPr>
      </w:pPr>
    </w:p>
    <w:p w:rsidR="009A4CB3" w:rsidRPr="00B0501A" w:rsidRDefault="009A4CB3" w:rsidP="009A4CB3">
      <w:pPr>
        <w:rPr>
          <w:b/>
          <w:sz w:val="24"/>
          <w:szCs w:val="24"/>
          <w:u w:val="single"/>
        </w:rPr>
      </w:pPr>
      <w:r w:rsidRPr="00B0501A">
        <w:rPr>
          <w:b/>
          <w:sz w:val="24"/>
          <w:szCs w:val="24"/>
          <w:u w:val="single"/>
        </w:rPr>
        <w:t>A tanulmányok jellege az egyes osztályokban:</w:t>
      </w:r>
    </w:p>
    <w:p w:rsidR="009A4CB3" w:rsidRPr="00B0501A" w:rsidRDefault="009A4CB3" w:rsidP="009A4CB3">
      <w:pPr>
        <w:rPr>
          <w:b/>
          <w:sz w:val="24"/>
          <w:szCs w:val="24"/>
          <w:u w:val="single"/>
        </w:rPr>
      </w:pPr>
    </w:p>
    <w:p w:rsidR="00544CD5" w:rsidRDefault="00833DC7" w:rsidP="00544CD5">
      <w:pPr>
        <w:rPr>
          <w:b/>
          <w:sz w:val="24"/>
          <w:szCs w:val="24"/>
        </w:rPr>
      </w:pPr>
      <w:r w:rsidRPr="00B0501A">
        <w:rPr>
          <w:b/>
          <w:sz w:val="24"/>
          <w:szCs w:val="24"/>
        </w:rPr>
        <w:t>08</w:t>
      </w:r>
      <w:r w:rsidR="00E537C6" w:rsidRPr="00B0501A">
        <w:rPr>
          <w:b/>
          <w:sz w:val="24"/>
          <w:szCs w:val="24"/>
        </w:rPr>
        <w:t>0</w:t>
      </w:r>
      <w:r w:rsidR="009A4CB3" w:rsidRPr="00B0501A">
        <w:rPr>
          <w:b/>
          <w:sz w:val="24"/>
          <w:szCs w:val="24"/>
        </w:rPr>
        <w:t xml:space="preserve">1   </w:t>
      </w:r>
      <w:r w:rsidR="00544CD5" w:rsidRPr="00544CD5">
        <w:rPr>
          <w:b/>
          <w:sz w:val="24"/>
          <w:szCs w:val="24"/>
        </w:rPr>
        <w:t>Közszolgálati technikus</w:t>
      </w:r>
      <w:r w:rsidR="009C7BFA">
        <w:rPr>
          <w:b/>
          <w:sz w:val="24"/>
          <w:szCs w:val="24"/>
        </w:rPr>
        <w:t xml:space="preserve"> (technikumi képzés)</w:t>
      </w:r>
    </w:p>
    <w:p w:rsidR="00235709" w:rsidRDefault="009A4CB3" w:rsidP="00235709">
      <w:pPr>
        <w:pStyle w:val="NormlWeb"/>
        <w:shd w:val="clear" w:color="auto" w:fill="FFFFFF"/>
        <w:spacing w:before="0" w:beforeAutospacing="0" w:after="0" w:afterAutospacing="0"/>
        <w:jc w:val="both"/>
      </w:pPr>
      <w:r w:rsidRPr="00B0501A">
        <w:rPr>
          <w:u w:val="single"/>
        </w:rPr>
        <w:t>Képzési idő</w:t>
      </w:r>
      <w:r w:rsidR="00833DC7" w:rsidRPr="00B0501A">
        <w:t>: 5</w:t>
      </w:r>
      <w:r w:rsidR="008344CE">
        <w:t xml:space="preserve"> év</w:t>
      </w:r>
    </w:p>
    <w:p w:rsidR="00235709" w:rsidRPr="00235709" w:rsidRDefault="00CD6414" w:rsidP="0023570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othambook" w:hAnsi="gothambook"/>
          <w:color w:val="000000" w:themeColor="text1"/>
        </w:rPr>
      </w:pPr>
      <w:r>
        <w:rPr>
          <w:rFonts w:ascii="gothambook" w:hAnsi="gothambook"/>
          <w:color w:val="000000" w:themeColor="text1"/>
        </w:rPr>
        <w:t xml:space="preserve">A </w:t>
      </w:r>
      <w:r w:rsidR="00235709" w:rsidRPr="00235709">
        <w:rPr>
          <w:rFonts w:ascii="gothambook" w:hAnsi="gothambook"/>
          <w:color w:val="000000" w:themeColor="text1"/>
        </w:rPr>
        <w:t xml:space="preserve">9-10. évfolyamon ágazati alapképzés zajlik. </w:t>
      </w:r>
      <w:r>
        <w:rPr>
          <w:rFonts w:ascii="gothambook" w:hAnsi="gothambook"/>
          <w:color w:val="000000" w:themeColor="text1"/>
        </w:rPr>
        <w:t xml:space="preserve">A </w:t>
      </w:r>
      <w:r w:rsidR="00235709" w:rsidRPr="00235709">
        <w:rPr>
          <w:rFonts w:ascii="gothambook" w:hAnsi="gothambook"/>
          <w:color w:val="000000" w:themeColor="text1"/>
        </w:rPr>
        <w:t>10. év</w:t>
      </w:r>
      <w:r>
        <w:rPr>
          <w:rFonts w:ascii="gothambook" w:hAnsi="gothambook"/>
          <w:color w:val="000000" w:themeColor="text1"/>
        </w:rPr>
        <w:t>folyam</w:t>
      </w:r>
      <w:r w:rsidR="00235709" w:rsidRPr="00235709">
        <w:rPr>
          <w:rFonts w:ascii="gothambook" w:hAnsi="gothambook"/>
          <w:color w:val="000000" w:themeColor="text1"/>
        </w:rPr>
        <w:t xml:space="preserve"> végén a tanulók alapvizsgát tesznek, utána kezdődik meg a szakmai képzés. </w:t>
      </w:r>
    </w:p>
    <w:p w:rsidR="00235709" w:rsidRPr="00235709" w:rsidRDefault="00235709" w:rsidP="00235709">
      <w:pPr>
        <w:shd w:val="clear" w:color="auto" w:fill="FFFFFF"/>
        <w:jc w:val="both"/>
        <w:rPr>
          <w:rStyle w:val="Cmsor2Char"/>
          <w:rFonts w:ascii="gothambook" w:hAnsi="gothambook"/>
          <w:color w:val="000000" w:themeColor="text1"/>
          <w:szCs w:val="24"/>
          <w:shd w:val="clear" w:color="auto" w:fill="FFFFFF"/>
        </w:rPr>
      </w:pPr>
      <w:r w:rsidRPr="00460EF2">
        <w:rPr>
          <w:rFonts w:ascii="gothambook" w:hAnsi="gothambook"/>
          <w:b/>
          <w:bCs/>
          <w:color w:val="000000" w:themeColor="text1"/>
          <w:sz w:val="24"/>
          <w:szCs w:val="24"/>
          <w:u w:val="single"/>
        </w:rPr>
        <w:t>Végzettség:</w:t>
      </w:r>
      <w:r w:rsidRPr="00235709">
        <w:rPr>
          <w:rFonts w:ascii="gothambook" w:hAnsi="gothambook"/>
          <w:b/>
          <w:bCs/>
          <w:color w:val="000000" w:themeColor="text1"/>
          <w:sz w:val="24"/>
          <w:szCs w:val="24"/>
        </w:rPr>
        <w:t> </w:t>
      </w:r>
      <w:r w:rsidRPr="00235709">
        <w:rPr>
          <w:rFonts w:ascii="gothambook" w:hAnsi="gothambook"/>
          <w:color w:val="000000" w:themeColor="text1"/>
          <w:sz w:val="24"/>
          <w:szCs w:val="24"/>
        </w:rPr>
        <w:t>Érettségi + technikusi oklevél</w:t>
      </w:r>
      <w:r w:rsidRPr="00235709">
        <w:rPr>
          <w:rStyle w:val="Cmsor2Char"/>
          <w:rFonts w:ascii="gothambook" w:hAnsi="gothambook"/>
          <w:color w:val="000000" w:themeColor="text1"/>
          <w:szCs w:val="24"/>
          <w:shd w:val="clear" w:color="auto" w:fill="FFFFFF"/>
        </w:rPr>
        <w:t xml:space="preserve"> </w:t>
      </w:r>
    </w:p>
    <w:p w:rsidR="00235709" w:rsidRDefault="00235709" w:rsidP="00235709">
      <w:pPr>
        <w:shd w:val="clear" w:color="auto" w:fill="FFFFFF"/>
        <w:jc w:val="both"/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</w:pPr>
      <w:r w:rsidRPr="00235709">
        <w:rPr>
          <w:rStyle w:val="Kiemels2"/>
          <w:rFonts w:ascii="gothambook" w:hAnsi="gothambook"/>
          <w:color w:val="000000" w:themeColor="text1"/>
          <w:sz w:val="24"/>
          <w:szCs w:val="24"/>
          <w:shd w:val="clear" w:color="auto" w:fill="FFFFFF"/>
        </w:rPr>
        <w:t>A képzés szakmairányai</w:t>
      </w:r>
      <w:r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  <w:t>: Közigazgat</w:t>
      </w:r>
      <w:r w:rsidRPr="00235709"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  <w:t>ási ügyintéző </w:t>
      </w:r>
      <w:r w:rsidRPr="00235709">
        <w:rPr>
          <w:rStyle w:val="Kiemels2"/>
          <w:rFonts w:ascii="gothambook" w:hAnsi="gothambook"/>
          <w:color w:val="000000" w:themeColor="text1"/>
          <w:sz w:val="24"/>
          <w:szCs w:val="24"/>
          <w:shd w:val="clear" w:color="auto" w:fill="FFFFFF"/>
        </w:rPr>
        <w:t>vagy</w:t>
      </w:r>
      <w:r w:rsidRPr="00235709"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  <w:t> Rendészeti technikus</w:t>
      </w:r>
    </w:p>
    <w:p w:rsidR="00512CAA" w:rsidRDefault="00512CAA" w:rsidP="00235709">
      <w:pPr>
        <w:shd w:val="clear" w:color="auto" w:fill="FFFFFF"/>
        <w:jc w:val="both"/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</w:pPr>
    </w:p>
    <w:p w:rsidR="00512CAA" w:rsidRPr="00EF183C" w:rsidRDefault="00512CAA" w:rsidP="00512CA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ADHD</w:t>
      </w:r>
      <w:r w:rsidRPr="00EF183C">
        <w:rPr>
          <w:b/>
          <w:color w:val="FF0000"/>
          <w:sz w:val="24"/>
          <w:szCs w:val="24"/>
        </w:rPr>
        <w:t xml:space="preserve">-s és </w:t>
      </w:r>
      <w:proofErr w:type="spellStart"/>
      <w:r>
        <w:rPr>
          <w:b/>
          <w:color w:val="FF0000"/>
          <w:sz w:val="24"/>
          <w:szCs w:val="24"/>
        </w:rPr>
        <w:t>Asperger</w:t>
      </w:r>
      <w:proofErr w:type="spellEnd"/>
      <w:r w:rsidR="00DA24CA">
        <w:rPr>
          <w:b/>
          <w:color w:val="FF0000"/>
          <w:sz w:val="24"/>
          <w:szCs w:val="24"/>
        </w:rPr>
        <w:t xml:space="preserve"> </w:t>
      </w:r>
      <w:r w:rsidRPr="00EF183C">
        <w:rPr>
          <w:b/>
          <w:color w:val="FF0000"/>
          <w:sz w:val="24"/>
          <w:szCs w:val="24"/>
        </w:rPr>
        <w:t>-s tanuló</w:t>
      </w:r>
      <w:r w:rsidR="00712837">
        <w:rPr>
          <w:b/>
          <w:color w:val="FF0000"/>
          <w:sz w:val="24"/>
          <w:szCs w:val="24"/>
        </w:rPr>
        <w:t>, autizmus spektrumzavarral küzdő</w:t>
      </w:r>
      <w:r w:rsidRPr="00EF183C">
        <w:rPr>
          <w:b/>
          <w:color w:val="FF0000"/>
          <w:sz w:val="24"/>
          <w:szCs w:val="24"/>
        </w:rPr>
        <w:t xml:space="preserve"> nem jelentkezhet!</w:t>
      </w:r>
    </w:p>
    <w:p w:rsidR="00512CAA" w:rsidRPr="00235709" w:rsidRDefault="00512CAA" w:rsidP="00235709">
      <w:pPr>
        <w:shd w:val="clear" w:color="auto" w:fill="FFFFFF"/>
        <w:jc w:val="both"/>
        <w:rPr>
          <w:rFonts w:ascii="gothambook" w:hAnsi="gothambook"/>
          <w:color w:val="000000" w:themeColor="text1"/>
          <w:sz w:val="24"/>
          <w:szCs w:val="24"/>
        </w:rPr>
      </w:pPr>
    </w:p>
    <w:p w:rsidR="009A4CB3" w:rsidRPr="00B0501A" w:rsidRDefault="009A4CB3" w:rsidP="009A4CB3">
      <w:pPr>
        <w:rPr>
          <w:sz w:val="24"/>
          <w:szCs w:val="24"/>
        </w:rPr>
      </w:pPr>
    </w:p>
    <w:p w:rsidR="00235709" w:rsidRPr="00B0501A" w:rsidRDefault="00235709" w:rsidP="009A4CB3">
      <w:pPr>
        <w:rPr>
          <w:sz w:val="24"/>
          <w:szCs w:val="24"/>
        </w:rPr>
      </w:pPr>
    </w:p>
    <w:p w:rsidR="009A4CB3" w:rsidRPr="00B0501A" w:rsidRDefault="00833DC7" w:rsidP="009A4CB3">
      <w:pPr>
        <w:rPr>
          <w:b/>
          <w:sz w:val="24"/>
          <w:szCs w:val="24"/>
        </w:rPr>
      </w:pPr>
      <w:r w:rsidRPr="00B0501A">
        <w:rPr>
          <w:b/>
          <w:sz w:val="24"/>
          <w:szCs w:val="24"/>
        </w:rPr>
        <w:t>08</w:t>
      </w:r>
      <w:r w:rsidR="00E537C6" w:rsidRPr="00B0501A">
        <w:rPr>
          <w:b/>
          <w:sz w:val="24"/>
          <w:szCs w:val="24"/>
        </w:rPr>
        <w:t>0</w:t>
      </w:r>
      <w:r w:rsidR="00B251CB">
        <w:rPr>
          <w:b/>
          <w:sz w:val="24"/>
          <w:szCs w:val="24"/>
        </w:rPr>
        <w:t>2</w:t>
      </w:r>
      <w:r w:rsidR="00BB66F1" w:rsidRPr="00B0501A">
        <w:rPr>
          <w:b/>
          <w:sz w:val="24"/>
          <w:szCs w:val="24"/>
        </w:rPr>
        <w:t xml:space="preserve">   </w:t>
      </w:r>
      <w:r w:rsidR="00460EF2">
        <w:rPr>
          <w:b/>
          <w:sz w:val="24"/>
          <w:szCs w:val="24"/>
        </w:rPr>
        <w:t xml:space="preserve">Vállalkozási ügyviteli ügyintéző </w:t>
      </w:r>
      <w:r w:rsidR="009C7BFA">
        <w:rPr>
          <w:b/>
          <w:sz w:val="24"/>
          <w:szCs w:val="24"/>
        </w:rPr>
        <w:t>(technikumi képzés)</w:t>
      </w:r>
    </w:p>
    <w:p w:rsidR="009A4CB3" w:rsidRDefault="009A4CB3" w:rsidP="009A4CB3">
      <w:pPr>
        <w:rPr>
          <w:sz w:val="24"/>
          <w:szCs w:val="24"/>
        </w:rPr>
      </w:pPr>
      <w:r w:rsidRPr="00B0501A">
        <w:rPr>
          <w:sz w:val="24"/>
          <w:szCs w:val="24"/>
          <w:u w:val="single"/>
        </w:rPr>
        <w:t>Képzési idő</w:t>
      </w:r>
      <w:r w:rsidR="00CD6414">
        <w:rPr>
          <w:sz w:val="24"/>
          <w:szCs w:val="24"/>
        </w:rPr>
        <w:t xml:space="preserve">: </w:t>
      </w:r>
      <w:r w:rsidR="00833DC7" w:rsidRPr="00B0501A">
        <w:rPr>
          <w:sz w:val="24"/>
          <w:szCs w:val="24"/>
        </w:rPr>
        <w:t>5</w:t>
      </w:r>
      <w:r w:rsidRPr="00B0501A">
        <w:rPr>
          <w:sz w:val="24"/>
          <w:szCs w:val="24"/>
        </w:rPr>
        <w:t xml:space="preserve"> év</w:t>
      </w:r>
    </w:p>
    <w:p w:rsidR="00235709" w:rsidRPr="00235709" w:rsidRDefault="00CD6414" w:rsidP="0023570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othambook" w:hAnsi="gothambook"/>
          <w:color w:val="000000" w:themeColor="text1"/>
        </w:rPr>
      </w:pPr>
      <w:r>
        <w:rPr>
          <w:rFonts w:ascii="gothambook" w:hAnsi="gothambook"/>
          <w:color w:val="000000" w:themeColor="text1"/>
        </w:rPr>
        <w:t xml:space="preserve">A </w:t>
      </w:r>
      <w:r w:rsidR="00235709" w:rsidRPr="00235709">
        <w:rPr>
          <w:rFonts w:ascii="gothambook" w:hAnsi="gothambook"/>
          <w:color w:val="000000" w:themeColor="text1"/>
        </w:rPr>
        <w:t xml:space="preserve">9-10. évfolyamon ágazati alapképzés zajlik. </w:t>
      </w:r>
      <w:r>
        <w:rPr>
          <w:rFonts w:ascii="gothambook" w:hAnsi="gothambook"/>
          <w:color w:val="000000" w:themeColor="text1"/>
        </w:rPr>
        <w:t xml:space="preserve">A </w:t>
      </w:r>
      <w:r w:rsidR="00235709" w:rsidRPr="00235709">
        <w:rPr>
          <w:rFonts w:ascii="gothambook" w:hAnsi="gothambook"/>
          <w:color w:val="000000" w:themeColor="text1"/>
        </w:rPr>
        <w:t>10. év</w:t>
      </w:r>
      <w:r>
        <w:rPr>
          <w:rFonts w:ascii="gothambook" w:hAnsi="gothambook"/>
          <w:color w:val="000000" w:themeColor="text1"/>
        </w:rPr>
        <w:t>folyam</w:t>
      </w:r>
      <w:r w:rsidR="00235709" w:rsidRPr="00235709">
        <w:rPr>
          <w:rFonts w:ascii="gothambook" w:hAnsi="gothambook"/>
          <w:color w:val="000000" w:themeColor="text1"/>
        </w:rPr>
        <w:t xml:space="preserve"> végén a tanulók alapvizsgát tesznek, utána kezdődik meg a szakmai képzés. </w:t>
      </w:r>
    </w:p>
    <w:p w:rsidR="00235709" w:rsidRPr="00235709" w:rsidRDefault="00235709" w:rsidP="00235709">
      <w:pPr>
        <w:shd w:val="clear" w:color="auto" w:fill="FFFFFF"/>
        <w:jc w:val="both"/>
        <w:rPr>
          <w:rStyle w:val="Cmsor2Char"/>
          <w:rFonts w:ascii="gothambook" w:hAnsi="gothambook"/>
          <w:color w:val="000000" w:themeColor="text1"/>
          <w:szCs w:val="24"/>
          <w:shd w:val="clear" w:color="auto" w:fill="FFFFFF"/>
        </w:rPr>
      </w:pPr>
      <w:r w:rsidRPr="00460EF2">
        <w:rPr>
          <w:rFonts w:ascii="gothambook" w:hAnsi="gothambook"/>
          <w:b/>
          <w:bCs/>
          <w:color w:val="000000" w:themeColor="text1"/>
          <w:sz w:val="24"/>
          <w:szCs w:val="24"/>
          <w:u w:val="single"/>
        </w:rPr>
        <w:t>Végzettség:</w:t>
      </w:r>
      <w:r w:rsidRPr="00235709">
        <w:rPr>
          <w:rFonts w:ascii="gothambook" w:hAnsi="gothambook"/>
          <w:b/>
          <w:bCs/>
          <w:color w:val="000000" w:themeColor="text1"/>
          <w:sz w:val="24"/>
          <w:szCs w:val="24"/>
        </w:rPr>
        <w:t> </w:t>
      </w:r>
      <w:r w:rsidRPr="00235709">
        <w:rPr>
          <w:rFonts w:ascii="gothambook" w:hAnsi="gothambook"/>
          <w:color w:val="000000" w:themeColor="text1"/>
          <w:sz w:val="24"/>
          <w:szCs w:val="24"/>
        </w:rPr>
        <w:t>Érettségi + technikusi oklevél</w:t>
      </w:r>
      <w:r w:rsidRPr="00235709">
        <w:rPr>
          <w:rStyle w:val="Cmsor2Char"/>
          <w:rFonts w:ascii="gothambook" w:hAnsi="gothambook"/>
          <w:color w:val="000000" w:themeColor="text1"/>
          <w:szCs w:val="24"/>
          <w:shd w:val="clear" w:color="auto" w:fill="FFFFFF"/>
        </w:rPr>
        <w:t xml:space="preserve"> </w:t>
      </w:r>
    </w:p>
    <w:p w:rsidR="00235709" w:rsidRDefault="00235709" w:rsidP="00235709">
      <w:pPr>
        <w:shd w:val="clear" w:color="auto" w:fill="FFFFFF"/>
        <w:jc w:val="both"/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</w:pPr>
      <w:r w:rsidRPr="00235709">
        <w:rPr>
          <w:rStyle w:val="Kiemels2"/>
          <w:rFonts w:ascii="gothambook" w:hAnsi="gothambook"/>
          <w:color w:val="000000" w:themeColor="text1"/>
          <w:sz w:val="24"/>
          <w:szCs w:val="24"/>
          <w:shd w:val="clear" w:color="auto" w:fill="FFFFFF"/>
        </w:rPr>
        <w:t>A képzés szakmairányai</w:t>
      </w:r>
      <w:r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35286F"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  <w:t>-</w:t>
      </w:r>
    </w:p>
    <w:p w:rsidR="00712837" w:rsidRDefault="00712837" w:rsidP="00235709">
      <w:pPr>
        <w:shd w:val="clear" w:color="auto" w:fill="FFFFFF"/>
        <w:jc w:val="both"/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</w:pPr>
    </w:p>
    <w:p w:rsidR="00712837" w:rsidRPr="00EF183C" w:rsidRDefault="00712837" w:rsidP="00712837">
      <w:pPr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Diszkalkulia</w:t>
      </w:r>
      <w:proofErr w:type="spellEnd"/>
      <w:r w:rsidRPr="00EF183C">
        <w:rPr>
          <w:b/>
          <w:color w:val="FF0000"/>
          <w:sz w:val="24"/>
          <w:szCs w:val="24"/>
        </w:rPr>
        <w:t>-s tanuló nem jelentkezhet!</w:t>
      </w:r>
    </w:p>
    <w:p w:rsidR="00712837" w:rsidRDefault="00712837" w:rsidP="00235709">
      <w:pPr>
        <w:shd w:val="clear" w:color="auto" w:fill="FFFFFF"/>
        <w:jc w:val="both"/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</w:pPr>
    </w:p>
    <w:p w:rsidR="00B251CB" w:rsidRDefault="00B251CB" w:rsidP="00235709">
      <w:pPr>
        <w:shd w:val="clear" w:color="auto" w:fill="FFFFFF"/>
        <w:jc w:val="both"/>
        <w:rPr>
          <w:rFonts w:ascii="gothambook" w:hAnsi="gothambook"/>
          <w:color w:val="000000" w:themeColor="text1"/>
          <w:sz w:val="24"/>
          <w:szCs w:val="24"/>
          <w:shd w:val="clear" w:color="auto" w:fill="FFFFFF"/>
        </w:rPr>
      </w:pPr>
    </w:p>
    <w:p w:rsidR="00B251CB" w:rsidRPr="00B0501A" w:rsidRDefault="00B251CB" w:rsidP="00B251CB">
      <w:pPr>
        <w:rPr>
          <w:b/>
          <w:sz w:val="24"/>
          <w:szCs w:val="24"/>
        </w:rPr>
      </w:pPr>
      <w:r w:rsidRPr="00B0501A">
        <w:rPr>
          <w:b/>
          <w:sz w:val="24"/>
          <w:szCs w:val="24"/>
        </w:rPr>
        <w:t>080</w:t>
      </w:r>
      <w:r>
        <w:rPr>
          <w:b/>
          <w:sz w:val="24"/>
          <w:szCs w:val="24"/>
        </w:rPr>
        <w:t>3</w:t>
      </w:r>
      <w:r w:rsidRPr="00B0501A">
        <w:rPr>
          <w:b/>
          <w:sz w:val="24"/>
          <w:szCs w:val="24"/>
        </w:rPr>
        <w:t xml:space="preserve">    </w:t>
      </w:r>
      <w:r w:rsidR="00A17B7C">
        <w:rPr>
          <w:b/>
          <w:sz w:val="24"/>
          <w:szCs w:val="24"/>
        </w:rPr>
        <w:t>Oktatási szakasszisztens (technikumi képzés)</w:t>
      </w:r>
      <w:r>
        <w:rPr>
          <w:b/>
          <w:sz w:val="24"/>
          <w:szCs w:val="24"/>
        </w:rPr>
        <w:t xml:space="preserve"> </w:t>
      </w:r>
    </w:p>
    <w:p w:rsidR="00B251CB" w:rsidRDefault="00B251CB" w:rsidP="00B251CB">
      <w:pPr>
        <w:rPr>
          <w:sz w:val="24"/>
          <w:szCs w:val="24"/>
        </w:rPr>
      </w:pPr>
      <w:r w:rsidRPr="00B0501A">
        <w:rPr>
          <w:sz w:val="24"/>
          <w:szCs w:val="24"/>
          <w:u w:val="single"/>
        </w:rPr>
        <w:t>Képzési idő</w:t>
      </w:r>
      <w:r w:rsidRPr="00B0501A">
        <w:rPr>
          <w:sz w:val="24"/>
          <w:szCs w:val="24"/>
        </w:rPr>
        <w:t>:</w:t>
      </w:r>
      <w:r w:rsidR="00A17B7C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="008344CE">
        <w:rPr>
          <w:sz w:val="24"/>
          <w:szCs w:val="24"/>
        </w:rPr>
        <w:t>év</w:t>
      </w:r>
    </w:p>
    <w:p w:rsidR="00A17B7C" w:rsidRPr="00A17B7C" w:rsidRDefault="00A17B7C" w:rsidP="00A17B7C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othambook" w:hAnsi="gothambook"/>
          <w:color w:val="000000" w:themeColor="text1"/>
        </w:rPr>
      </w:pPr>
      <w:r>
        <w:rPr>
          <w:rFonts w:ascii="gothambook" w:hAnsi="gothambook"/>
          <w:color w:val="000000" w:themeColor="text1"/>
        </w:rPr>
        <w:t xml:space="preserve">A </w:t>
      </w:r>
      <w:r w:rsidRPr="00235709">
        <w:rPr>
          <w:rFonts w:ascii="gothambook" w:hAnsi="gothambook"/>
          <w:color w:val="000000" w:themeColor="text1"/>
        </w:rPr>
        <w:t xml:space="preserve">9-10. évfolyamon ágazati alapképzés zajlik. </w:t>
      </w:r>
      <w:r>
        <w:rPr>
          <w:rFonts w:ascii="gothambook" w:hAnsi="gothambook"/>
          <w:color w:val="000000" w:themeColor="text1"/>
        </w:rPr>
        <w:t xml:space="preserve">A </w:t>
      </w:r>
      <w:r w:rsidRPr="00235709">
        <w:rPr>
          <w:rFonts w:ascii="gothambook" w:hAnsi="gothambook"/>
          <w:color w:val="000000" w:themeColor="text1"/>
        </w:rPr>
        <w:t>10. év</w:t>
      </w:r>
      <w:r>
        <w:rPr>
          <w:rFonts w:ascii="gothambook" w:hAnsi="gothambook"/>
          <w:color w:val="000000" w:themeColor="text1"/>
        </w:rPr>
        <w:t>folyam</w:t>
      </w:r>
      <w:r w:rsidRPr="00235709">
        <w:rPr>
          <w:rFonts w:ascii="gothambook" w:hAnsi="gothambook"/>
          <w:color w:val="000000" w:themeColor="text1"/>
        </w:rPr>
        <w:t xml:space="preserve"> végén a tanulók alapvizsgát tesznek, utána kezdődik meg a szakmai képzés. </w:t>
      </w:r>
    </w:p>
    <w:p w:rsidR="00B251CB" w:rsidRDefault="00B251CB" w:rsidP="00B251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60EF2">
        <w:rPr>
          <w:b/>
          <w:bCs/>
          <w:color w:val="000000" w:themeColor="text1"/>
          <w:sz w:val="24"/>
          <w:szCs w:val="24"/>
          <w:u w:val="single"/>
        </w:rPr>
        <w:lastRenderedPageBreak/>
        <w:t>Végzettség:</w:t>
      </w:r>
      <w:r w:rsidRPr="00235709">
        <w:rPr>
          <w:b/>
          <w:bCs/>
          <w:color w:val="000000" w:themeColor="text1"/>
          <w:sz w:val="24"/>
          <w:szCs w:val="24"/>
        </w:rPr>
        <w:t xml:space="preserve"> </w:t>
      </w:r>
      <w:r w:rsidRPr="00460EF2">
        <w:rPr>
          <w:bCs/>
          <w:color w:val="000000" w:themeColor="text1"/>
          <w:sz w:val="24"/>
          <w:szCs w:val="24"/>
        </w:rPr>
        <w:t>Érettségi + technikusi oklevél</w:t>
      </w:r>
    </w:p>
    <w:p w:rsidR="00B251CB" w:rsidRDefault="00B251CB" w:rsidP="00B251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CD6414">
        <w:rPr>
          <w:b/>
          <w:color w:val="000000" w:themeColor="text1"/>
          <w:sz w:val="24"/>
          <w:szCs w:val="24"/>
        </w:rPr>
        <w:t>A képzés szakmairányai:</w:t>
      </w:r>
      <w:r w:rsidRPr="00235709">
        <w:rPr>
          <w:color w:val="000000" w:themeColor="text1"/>
          <w:sz w:val="24"/>
          <w:szCs w:val="24"/>
        </w:rPr>
        <w:t xml:space="preserve"> </w:t>
      </w:r>
      <w:r w:rsidR="0035286F">
        <w:rPr>
          <w:color w:val="000000" w:themeColor="text1"/>
          <w:sz w:val="24"/>
          <w:szCs w:val="24"/>
        </w:rPr>
        <w:t>-</w:t>
      </w:r>
    </w:p>
    <w:p w:rsidR="006E2A22" w:rsidRDefault="006E2A22" w:rsidP="00B251C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6E2A22" w:rsidRDefault="006E2A22" w:rsidP="00B251CB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6E2A22" w:rsidRPr="006E2A22" w:rsidRDefault="006E2A22" w:rsidP="006E2A22">
      <w:pPr>
        <w:rPr>
          <w:b/>
          <w:sz w:val="24"/>
          <w:szCs w:val="24"/>
        </w:rPr>
      </w:pPr>
      <w:r w:rsidRPr="006E2A22">
        <w:rPr>
          <w:b/>
          <w:sz w:val="24"/>
          <w:szCs w:val="24"/>
        </w:rPr>
        <w:t xml:space="preserve">0804 </w:t>
      </w:r>
      <w:r w:rsidR="00DA63ED">
        <w:rPr>
          <w:b/>
          <w:sz w:val="24"/>
          <w:szCs w:val="24"/>
        </w:rPr>
        <w:tab/>
      </w:r>
      <w:r w:rsidRPr="006E2A22">
        <w:rPr>
          <w:b/>
          <w:sz w:val="24"/>
          <w:szCs w:val="24"/>
        </w:rPr>
        <w:t xml:space="preserve">Okleveles óvodai nevelő  (technikumi képzés) </w:t>
      </w:r>
    </w:p>
    <w:p w:rsidR="006E2A22" w:rsidRPr="00FD4597" w:rsidRDefault="006E2A22" w:rsidP="006E2A22">
      <w:pPr>
        <w:ind w:left="709"/>
        <w:rPr>
          <w:rFonts w:ascii="Calibri" w:hAnsi="Calibri" w:cs="Calibri"/>
          <w:sz w:val="24"/>
          <w:szCs w:val="24"/>
        </w:rPr>
      </w:pPr>
      <w:r w:rsidRPr="00FD4597">
        <w:rPr>
          <w:rFonts w:ascii="Calibri" w:hAnsi="Calibri" w:cs="Calibri"/>
          <w:sz w:val="24"/>
          <w:szCs w:val="24"/>
          <w:u w:val="single"/>
        </w:rPr>
        <w:t>Képzési idő</w:t>
      </w:r>
      <w:r w:rsidRPr="00FD4597">
        <w:rPr>
          <w:rFonts w:ascii="Calibri" w:hAnsi="Calibri" w:cs="Calibri"/>
          <w:sz w:val="24"/>
          <w:szCs w:val="24"/>
        </w:rPr>
        <w:t>: 5 év</w:t>
      </w:r>
    </w:p>
    <w:p w:rsidR="006E2A22" w:rsidRPr="006512A7" w:rsidRDefault="006E2A22" w:rsidP="006E2A22">
      <w:pPr>
        <w:pStyle w:val="NormlWeb"/>
        <w:shd w:val="clear" w:color="auto" w:fill="FFFFFF"/>
        <w:spacing w:before="0" w:beforeAutospacing="0" w:after="0" w:afterAutospacing="0"/>
        <w:ind w:left="709"/>
        <w:jc w:val="both"/>
      </w:pPr>
      <w:r w:rsidRPr="00FD4597">
        <w:rPr>
          <w:rFonts w:ascii="Calibri" w:hAnsi="Calibri" w:cs="Calibri"/>
          <w:color w:val="000000" w:themeColor="text1"/>
        </w:rPr>
        <w:t>A 9-10. évfolyamon ágazati alapképzés zajlik. A 10. évfolyam végén a tanulók alapvizsgát tesznek, utána kezdődik meg a szakmai képzés. </w:t>
      </w:r>
      <w:r w:rsidRPr="006512A7">
        <w:rPr>
          <w:color w:val="000000" w:themeColor="text1"/>
        </w:rPr>
        <w:t>11. évfolyamtól a szakmai képzés</w:t>
      </w:r>
      <w:r>
        <w:rPr>
          <w:color w:val="000000" w:themeColor="text1"/>
        </w:rPr>
        <w:t xml:space="preserve"> </w:t>
      </w:r>
      <w:r w:rsidRPr="006512A7">
        <w:rPr>
          <w:color w:val="000000" w:themeColor="text1"/>
        </w:rPr>
        <w:t>felsőoktatási intézménnyel</w:t>
      </w:r>
      <w:r>
        <w:rPr>
          <w:color w:val="000000" w:themeColor="text1"/>
        </w:rPr>
        <w:t xml:space="preserve">, </w:t>
      </w:r>
      <w:r w:rsidRPr="006512A7">
        <w:rPr>
          <w:color w:val="000000" w:themeColor="text1"/>
        </w:rPr>
        <w:t xml:space="preserve">a Soproni Egyetem Benedek Elek Pedagógiai Karral együtt működve történik. </w:t>
      </w:r>
      <w:r w:rsidRPr="006512A7">
        <w:t>Meghatározott kreditpontok elismerésével a felsőfokú tanulmányok időtartama a képzésben résztvevőknek eredményük függvényében lerövidülhet.</w:t>
      </w:r>
    </w:p>
    <w:p w:rsidR="006E2A22" w:rsidRDefault="006E2A22" w:rsidP="006E2A22">
      <w:pPr>
        <w:shd w:val="clear" w:color="auto" w:fill="FFFFFF"/>
        <w:ind w:left="709"/>
        <w:jc w:val="both"/>
        <w:rPr>
          <w:sz w:val="24"/>
          <w:szCs w:val="24"/>
        </w:rPr>
      </w:pPr>
      <w:r w:rsidRPr="006512A7">
        <w:rPr>
          <w:color w:val="000000" w:themeColor="text1"/>
          <w:sz w:val="24"/>
          <w:szCs w:val="24"/>
          <w:u w:val="single"/>
        </w:rPr>
        <w:t>Végzettség:</w:t>
      </w:r>
      <w:r w:rsidRPr="006512A7">
        <w:rPr>
          <w:color w:val="000000" w:themeColor="text1"/>
          <w:sz w:val="24"/>
          <w:szCs w:val="24"/>
        </w:rPr>
        <w:t xml:space="preserve"> </w:t>
      </w:r>
      <w:r w:rsidRPr="006E2A22">
        <w:rPr>
          <w:color w:val="000000" w:themeColor="text1"/>
          <w:sz w:val="24"/>
          <w:szCs w:val="24"/>
        </w:rPr>
        <w:t xml:space="preserve">Érettségi + technikusi oklevél, </w:t>
      </w:r>
      <w:r w:rsidRPr="006E2A22">
        <w:rPr>
          <w:sz w:val="24"/>
          <w:szCs w:val="24"/>
        </w:rPr>
        <w:t>képzést elvégzettek a magasabb szintű szakmai ismeretekre utaló „okleveles technikus” megjelölést használhatják.</w:t>
      </w:r>
    </w:p>
    <w:p w:rsidR="00B77EFD" w:rsidRPr="006512A7" w:rsidRDefault="00B77EFD" w:rsidP="006E2A22">
      <w:pPr>
        <w:shd w:val="clear" w:color="auto" w:fill="FFFFFF"/>
        <w:ind w:left="709"/>
        <w:jc w:val="both"/>
        <w:rPr>
          <w:color w:val="000000" w:themeColor="text1"/>
          <w:sz w:val="24"/>
          <w:szCs w:val="24"/>
        </w:rPr>
      </w:pPr>
    </w:p>
    <w:p w:rsidR="009C7BFA" w:rsidRPr="00EF183C" w:rsidRDefault="00B77EFD" w:rsidP="009A4CB3">
      <w:pPr>
        <w:rPr>
          <w:b/>
          <w:color w:val="FF0000"/>
          <w:sz w:val="24"/>
          <w:szCs w:val="24"/>
        </w:rPr>
      </w:pPr>
      <w:r w:rsidRPr="00EF183C">
        <w:rPr>
          <w:b/>
          <w:color w:val="FF0000"/>
          <w:sz w:val="24"/>
          <w:szCs w:val="24"/>
        </w:rPr>
        <w:t xml:space="preserve">SNI-s </w:t>
      </w:r>
      <w:r w:rsidR="00EA22EC" w:rsidRPr="00EF183C">
        <w:rPr>
          <w:b/>
          <w:color w:val="FF0000"/>
          <w:sz w:val="24"/>
          <w:szCs w:val="24"/>
        </w:rPr>
        <w:t xml:space="preserve">és BTMN-s </w:t>
      </w:r>
      <w:r w:rsidRPr="00EF183C">
        <w:rPr>
          <w:b/>
          <w:color w:val="FF0000"/>
          <w:sz w:val="24"/>
          <w:szCs w:val="24"/>
        </w:rPr>
        <w:t>tanuló nem jelentkezhet!</w:t>
      </w:r>
    </w:p>
    <w:p w:rsidR="00B0501A" w:rsidRPr="00B0501A" w:rsidRDefault="00B0501A" w:rsidP="009A4CB3">
      <w:pPr>
        <w:rPr>
          <w:sz w:val="24"/>
          <w:szCs w:val="24"/>
        </w:rPr>
      </w:pPr>
    </w:p>
    <w:p w:rsidR="009A4CB3" w:rsidRPr="00B0501A" w:rsidRDefault="009A4CB3" w:rsidP="009A4CB3">
      <w:pPr>
        <w:rPr>
          <w:b/>
          <w:sz w:val="24"/>
          <w:szCs w:val="24"/>
          <w:u w:val="single"/>
        </w:rPr>
      </w:pPr>
      <w:r w:rsidRPr="00B0501A">
        <w:rPr>
          <w:b/>
          <w:sz w:val="24"/>
          <w:szCs w:val="24"/>
          <w:u w:val="single"/>
        </w:rPr>
        <w:t>Egyéb információk:</w:t>
      </w:r>
    </w:p>
    <w:p w:rsidR="009A4CB3" w:rsidRPr="00B0501A" w:rsidRDefault="009A4CB3" w:rsidP="009A4CB3">
      <w:pPr>
        <w:numPr>
          <w:ilvl w:val="0"/>
          <w:numId w:val="14"/>
        </w:numPr>
        <w:jc w:val="both"/>
        <w:rPr>
          <w:sz w:val="24"/>
          <w:szCs w:val="24"/>
        </w:rPr>
      </w:pPr>
      <w:r w:rsidRPr="00B0501A">
        <w:rPr>
          <w:sz w:val="24"/>
          <w:szCs w:val="24"/>
        </w:rPr>
        <w:t xml:space="preserve">mindegyik képzési formában a nappali tagozatos diákok részére kedvezményes étkezést, illetve kollégiumi elhelyezést biztosítunk, a </w:t>
      </w:r>
      <w:r w:rsidR="00BB66F1" w:rsidRPr="00B0501A">
        <w:rPr>
          <w:sz w:val="24"/>
          <w:szCs w:val="24"/>
        </w:rPr>
        <w:t xml:space="preserve">Csornán működő </w:t>
      </w:r>
      <w:r w:rsidRPr="00B0501A">
        <w:rPr>
          <w:sz w:val="24"/>
          <w:szCs w:val="24"/>
        </w:rPr>
        <w:t>kollégiumban. Az igényt a jelentkezési lapon kérjük jelölni.</w:t>
      </w:r>
    </w:p>
    <w:p w:rsidR="009A4CB3" w:rsidRDefault="009A4CB3" w:rsidP="009A4CB3">
      <w:pPr>
        <w:ind w:left="360"/>
        <w:jc w:val="both"/>
        <w:rPr>
          <w:sz w:val="24"/>
          <w:szCs w:val="24"/>
        </w:rPr>
      </w:pPr>
    </w:p>
    <w:p w:rsidR="006F3A8C" w:rsidRDefault="006F3A8C" w:rsidP="006F3A8C">
      <w:pPr>
        <w:pStyle w:val="NormlWeb"/>
        <w:shd w:val="clear" w:color="auto" w:fill="FFFFFF"/>
        <w:spacing w:before="0" w:beforeAutospacing="0" w:after="225" w:afterAutospacing="0"/>
        <w:ind w:firstLine="360"/>
        <w:jc w:val="both"/>
        <w:rPr>
          <w:b/>
          <w:vertAlign w:val="superscript"/>
        </w:rPr>
      </w:pPr>
      <w:r w:rsidRPr="00B0501A">
        <w:rPr>
          <w:b/>
        </w:rPr>
        <w:t>Szakmák délelőttje:</w:t>
      </w:r>
      <w:r>
        <w:rPr>
          <w:b/>
        </w:rPr>
        <w:t xml:space="preserve"> </w:t>
      </w:r>
      <w:r w:rsidR="000C56F9">
        <w:rPr>
          <w:b/>
        </w:rPr>
        <w:t>2024. november 13</w:t>
      </w:r>
      <w:r w:rsidR="00DD4AFA">
        <w:rPr>
          <w:b/>
        </w:rPr>
        <w:t>. (</w:t>
      </w:r>
      <w:r w:rsidR="000C56F9">
        <w:rPr>
          <w:b/>
        </w:rPr>
        <w:t>szerda</w:t>
      </w:r>
      <w:r w:rsidRPr="00B0501A">
        <w:rPr>
          <w:b/>
        </w:rPr>
        <w:t xml:space="preserve">) </w:t>
      </w:r>
      <w:r w:rsidR="006E2A22">
        <w:rPr>
          <w:b/>
        </w:rPr>
        <w:t>09</w:t>
      </w:r>
      <w:r w:rsidR="006E2A22" w:rsidRPr="006E2A22">
        <w:rPr>
          <w:b/>
          <w:vertAlign w:val="superscript"/>
        </w:rPr>
        <w:t>00</w:t>
      </w:r>
    </w:p>
    <w:p w:rsidR="009A4CB3" w:rsidRPr="006F3A8C" w:rsidRDefault="009A4CB3" w:rsidP="006F3A8C">
      <w:pPr>
        <w:pStyle w:val="NormlWeb"/>
        <w:shd w:val="clear" w:color="auto" w:fill="FFFFFF"/>
        <w:spacing w:before="0" w:beforeAutospacing="0" w:after="225" w:afterAutospacing="0"/>
        <w:ind w:firstLine="360"/>
        <w:jc w:val="both"/>
        <w:rPr>
          <w:b/>
          <w:u w:val="single"/>
        </w:rPr>
      </w:pPr>
      <w:r w:rsidRPr="00B0501A">
        <w:rPr>
          <w:b/>
        </w:rPr>
        <w:t xml:space="preserve">Nyílt nap: </w:t>
      </w:r>
      <w:r w:rsidR="000C56F9">
        <w:rPr>
          <w:b/>
        </w:rPr>
        <w:t>2024</w:t>
      </w:r>
      <w:r w:rsidRPr="00B0501A">
        <w:rPr>
          <w:b/>
        </w:rPr>
        <w:t xml:space="preserve">. november </w:t>
      </w:r>
      <w:r w:rsidR="000C56F9">
        <w:rPr>
          <w:b/>
        </w:rPr>
        <w:t>19</w:t>
      </w:r>
      <w:r w:rsidR="00FF0CFD" w:rsidRPr="00B0501A">
        <w:rPr>
          <w:b/>
        </w:rPr>
        <w:t>. (</w:t>
      </w:r>
      <w:r w:rsidR="00C71A58" w:rsidRPr="00B0501A">
        <w:rPr>
          <w:b/>
        </w:rPr>
        <w:t>kedd</w:t>
      </w:r>
      <w:r w:rsidRPr="00B0501A">
        <w:rPr>
          <w:b/>
        </w:rPr>
        <w:t>) 15</w:t>
      </w:r>
      <w:r w:rsidRPr="00B0501A">
        <w:rPr>
          <w:b/>
          <w:vertAlign w:val="superscript"/>
        </w:rPr>
        <w:t>00</w:t>
      </w:r>
    </w:p>
    <w:p w:rsidR="002825EF" w:rsidRPr="00B0501A" w:rsidRDefault="002825EF" w:rsidP="002825EF">
      <w:pPr>
        <w:ind w:left="360"/>
        <w:jc w:val="both"/>
        <w:rPr>
          <w:b/>
          <w:sz w:val="24"/>
          <w:szCs w:val="24"/>
          <w:vertAlign w:val="superscript"/>
        </w:rPr>
      </w:pPr>
      <w:r w:rsidRPr="00B0501A">
        <w:rPr>
          <w:b/>
          <w:sz w:val="24"/>
          <w:szCs w:val="24"/>
        </w:rPr>
        <w:t xml:space="preserve">Pótnap: </w:t>
      </w:r>
      <w:r w:rsidR="000C56F9">
        <w:rPr>
          <w:b/>
          <w:sz w:val="24"/>
          <w:szCs w:val="24"/>
        </w:rPr>
        <w:t>2024</w:t>
      </w:r>
      <w:r w:rsidRPr="00B0501A">
        <w:rPr>
          <w:b/>
          <w:sz w:val="24"/>
          <w:szCs w:val="24"/>
        </w:rPr>
        <w:t xml:space="preserve">. november </w:t>
      </w:r>
      <w:r w:rsidR="000C56F9">
        <w:rPr>
          <w:b/>
          <w:sz w:val="24"/>
          <w:szCs w:val="24"/>
        </w:rPr>
        <w:t>26</w:t>
      </w:r>
      <w:r w:rsidRPr="00B0501A">
        <w:rPr>
          <w:b/>
          <w:sz w:val="24"/>
          <w:szCs w:val="24"/>
        </w:rPr>
        <w:t>. (</w:t>
      </w:r>
      <w:r w:rsidR="00DD4AFA">
        <w:rPr>
          <w:b/>
          <w:sz w:val="24"/>
          <w:szCs w:val="24"/>
        </w:rPr>
        <w:t>kedd</w:t>
      </w:r>
      <w:r w:rsidRPr="00B0501A">
        <w:rPr>
          <w:b/>
          <w:sz w:val="24"/>
          <w:szCs w:val="24"/>
        </w:rPr>
        <w:t>) 15</w:t>
      </w:r>
      <w:r w:rsidRPr="00B0501A">
        <w:rPr>
          <w:b/>
          <w:sz w:val="24"/>
          <w:szCs w:val="24"/>
          <w:vertAlign w:val="superscript"/>
        </w:rPr>
        <w:t>00</w:t>
      </w:r>
    </w:p>
    <w:p w:rsidR="00C71A58" w:rsidRDefault="00C71A58" w:rsidP="002825EF">
      <w:pPr>
        <w:ind w:left="360"/>
        <w:jc w:val="both"/>
        <w:rPr>
          <w:b/>
          <w:sz w:val="24"/>
          <w:szCs w:val="24"/>
        </w:rPr>
      </w:pPr>
    </w:p>
    <w:p w:rsidR="00802F2E" w:rsidRDefault="00802F2E" w:rsidP="002825EF">
      <w:pPr>
        <w:ind w:left="360"/>
        <w:jc w:val="both"/>
        <w:rPr>
          <w:b/>
          <w:sz w:val="24"/>
          <w:szCs w:val="24"/>
        </w:rPr>
      </w:pPr>
    </w:p>
    <w:p w:rsidR="00802F2E" w:rsidRPr="00B0501A" w:rsidRDefault="006D0934" w:rsidP="002825EF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Kérjük, k</w:t>
      </w:r>
      <w:r w:rsidR="00A84C6A">
        <w:rPr>
          <w:b/>
          <w:sz w:val="24"/>
          <w:szCs w:val="24"/>
        </w:rPr>
        <w:t>ísérjék figye</w:t>
      </w:r>
      <w:r w:rsidR="00CD6414">
        <w:rPr>
          <w:b/>
          <w:sz w:val="24"/>
          <w:szCs w:val="24"/>
        </w:rPr>
        <w:t>lemmel az iskolai h</w:t>
      </w:r>
      <w:r w:rsidR="004E4CAB">
        <w:rPr>
          <w:b/>
          <w:sz w:val="24"/>
          <w:szCs w:val="24"/>
        </w:rPr>
        <w:t>onlapunkat, Facebook oldalunkat és</w:t>
      </w:r>
      <w:r w:rsidR="00CD6414">
        <w:rPr>
          <w:b/>
          <w:sz w:val="24"/>
          <w:szCs w:val="24"/>
        </w:rPr>
        <w:t xml:space="preserve"> </w:t>
      </w:r>
      <w:proofErr w:type="spellStart"/>
      <w:r w:rsidR="00CD6414">
        <w:rPr>
          <w:b/>
          <w:sz w:val="24"/>
          <w:szCs w:val="24"/>
        </w:rPr>
        <w:t>I</w:t>
      </w:r>
      <w:r w:rsidR="004E4CAB">
        <w:rPr>
          <w:b/>
          <w:sz w:val="24"/>
          <w:szCs w:val="24"/>
        </w:rPr>
        <w:t>nstagram</w:t>
      </w:r>
      <w:proofErr w:type="spellEnd"/>
      <w:r w:rsidR="004E4CAB">
        <w:rPr>
          <w:b/>
          <w:sz w:val="24"/>
          <w:szCs w:val="24"/>
        </w:rPr>
        <w:t xml:space="preserve"> oldalunkat, közösségi felületeinken a legfrissebb </w:t>
      </w:r>
      <w:proofErr w:type="gramStart"/>
      <w:r w:rsidR="004E4CAB">
        <w:rPr>
          <w:b/>
          <w:sz w:val="24"/>
          <w:szCs w:val="24"/>
        </w:rPr>
        <w:t>információk</w:t>
      </w:r>
      <w:proofErr w:type="gramEnd"/>
      <w:r w:rsidR="004E4CAB">
        <w:rPr>
          <w:b/>
          <w:sz w:val="24"/>
          <w:szCs w:val="24"/>
        </w:rPr>
        <w:t xml:space="preserve">  folyamatosan közzétételre kerülnek.</w:t>
      </w:r>
    </w:p>
    <w:p w:rsidR="009A4CB3" w:rsidRPr="00B0501A" w:rsidRDefault="009A4CB3" w:rsidP="009A4CB3">
      <w:pPr>
        <w:rPr>
          <w:sz w:val="24"/>
          <w:szCs w:val="24"/>
        </w:rPr>
      </w:pPr>
    </w:p>
    <w:p w:rsidR="009A4CB3" w:rsidRPr="00B0501A" w:rsidRDefault="009A4CB3" w:rsidP="009A4CB3">
      <w:pPr>
        <w:rPr>
          <w:b/>
          <w:sz w:val="24"/>
          <w:szCs w:val="24"/>
          <w:u w:val="single"/>
        </w:rPr>
      </w:pPr>
      <w:r w:rsidRPr="00B0501A">
        <w:rPr>
          <w:b/>
          <w:sz w:val="24"/>
          <w:szCs w:val="24"/>
          <w:u w:val="single"/>
        </w:rPr>
        <w:t>A felvételi sajátosságai az egyes osztályokban:</w:t>
      </w:r>
    </w:p>
    <w:p w:rsidR="00A84C6A" w:rsidRDefault="00A84C6A" w:rsidP="009A4CB3">
      <w:pPr>
        <w:jc w:val="both"/>
        <w:rPr>
          <w:sz w:val="24"/>
          <w:szCs w:val="24"/>
        </w:rPr>
      </w:pPr>
    </w:p>
    <w:p w:rsidR="008A1C8B" w:rsidRDefault="00A84C6A" w:rsidP="009A4C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Iskolánk központi írásbeli felvételit </w:t>
      </w:r>
      <w:r w:rsidRPr="008344CE">
        <w:rPr>
          <w:b/>
          <w:sz w:val="24"/>
          <w:szCs w:val="24"/>
          <w:u w:val="single"/>
        </w:rPr>
        <w:t xml:space="preserve">nem </w:t>
      </w:r>
      <w:r>
        <w:rPr>
          <w:sz w:val="24"/>
          <w:szCs w:val="24"/>
        </w:rPr>
        <w:t>szervez.</w:t>
      </w:r>
    </w:p>
    <w:p w:rsidR="00FE7ADF" w:rsidRDefault="00A84C6A" w:rsidP="009A4C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510E" w:rsidRDefault="0045510E" w:rsidP="0045510E">
      <w:pPr>
        <w:jc w:val="both"/>
        <w:rPr>
          <w:sz w:val="24"/>
          <w:szCs w:val="24"/>
        </w:rPr>
      </w:pPr>
      <w:r w:rsidRPr="00B0501A">
        <w:rPr>
          <w:sz w:val="24"/>
          <w:szCs w:val="24"/>
        </w:rPr>
        <w:t xml:space="preserve">A 0801 kódú – </w:t>
      </w:r>
      <w:r w:rsidRPr="00D51087">
        <w:rPr>
          <w:i/>
          <w:sz w:val="24"/>
          <w:szCs w:val="24"/>
        </w:rPr>
        <w:t>közszolgálati</w:t>
      </w:r>
      <w:r>
        <w:rPr>
          <w:sz w:val="24"/>
          <w:szCs w:val="24"/>
        </w:rPr>
        <w:t xml:space="preserve"> </w:t>
      </w:r>
      <w:r w:rsidRPr="00D51087">
        <w:rPr>
          <w:i/>
          <w:sz w:val="24"/>
          <w:szCs w:val="24"/>
        </w:rPr>
        <w:t>technikus</w:t>
      </w:r>
      <w:r w:rsidRPr="00B0501A">
        <w:rPr>
          <w:sz w:val="24"/>
          <w:szCs w:val="24"/>
        </w:rPr>
        <w:t xml:space="preserve"> – tagozaton</w:t>
      </w:r>
      <w:r>
        <w:rPr>
          <w:sz w:val="24"/>
          <w:szCs w:val="24"/>
        </w:rPr>
        <w:t xml:space="preserve"> a KKK előírásai alapján szükséges:</w:t>
      </w:r>
    </w:p>
    <w:p w:rsidR="0045510E" w:rsidRPr="00C86E3B" w:rsidRDefault="0045510E" w:rsidP="0045510E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foglalkozás-egészségügyi alkalmassági vizsgálat</w:t>
      </w:r>
    </w:p>
    <w:p w:rsidR="0045510E" w:rsidRPr="00FE7ADF" w:rsidRDefault="0045510E" w:rsidP="0045510E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pályaalkalmassági vizsgálat, ezért </w:t>
      </w:r>
      <w:r w:rsidRPr="00FE7ADF">
        <w:rPr>
          <w:b/>
          <w:sz w:val="24"/>
          <w:szCs w:val="24"/>
        </w:rPr>
        <w:t>fizikális, erőnléti felmérést</w:t>
      </w:r>
      <w:r w:rsidRPr="00FE7ADF">
        <w:rPr>
          <w:sz w:val="24"/>
          <w:szCs w:val="24"/>
        </w:rPr>
        <w:t xml:space="preserve"> tartunk (helyből távolugrás, hanyatt fekvésből felülés, hajlított karú függés, ingafutás </w:t>
      </w:r>
      <w:proofErr w:type="gramStart"/>
      <w:r w:rsidRPr="00FE7ADF">
        <w:rPr>
          <w:sz w:val="24"/>
          <w:szCs w:val="24"/>
        </w:rPr>
        <w:t>10  x</w:t>
      </w:r>
      <w:proofErr w:type="gramEnd"/>
      <w:r w:rsidRPr="00FE7ADF">
        <w:rPr>
          <w:sz w:val="24"/>
          <w:szCs w:val="24"/>
        </w:rPr>
        <w:t xml:space="preserve"> 10 méter, kötélmászás). </w:t>
      </w:r>
    </w:p>
    <w:p w:rsidR="00D10DD9" w:rsidRPr="00B0501A" w:rsidRDefault="00CD6414" w:rsidP="00FE7A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84C6A">
        <w:rPr>
          <w:sz w:val="24"/>
          <w:szCs w:val="24"/>
        </w:rPr>
        <w:t xml:space="preserve"> fizikális felmérés tervezett</w:t>
      </w:r>
      <w:r w:rsidR="00D10DD9" w:rsidRPr="00B0501A">
        <w:rPr>
          <w:sz w:val="24"/>
          <w:szCs w:val="24"/>
        </w:rPr>
        <w:t xml:space="preserve"> időpontjai:</w:t>
      </w:r>
    </w:p>
    <w:p w:rsidR="009A4CB3" w:rsidRPr="00B0501A" w:rsidRDefault="000C56F9" w:rsidP="00FE7ADF">
      <w:pPr>
        <w:numPr>
          <w:ilvl w:val="0"/>
          <w:numId w:val="15"/>
        </w:numPr>
        <w:tabs>
          <w:tab w:val="clear" w:pos="720"/>
          <w:tab w:val="num" w:pos="1701"/>
        </w:tabs>
        <w:ind w:left="1701" w:firstLine="0"/>
        <w:rPr>
          <w:sz w:val="24"/>
          <w:szCs w:val="24"/>
        </w:rPr>
      </w:pPr>
      <w:r>
        <w:rPr>
          <w:sz w:val="24"/>
          <w:szCs w:val="24"/>
        </w:rPr>
        <w:t>2025</w:t>
      </w:r>
      <w:r w:rsidR="00D10DD9" w:rsidRPr="00B0501A">
        <w:rPr>
          <w:sz w:val="24"/>
          <w:szCs w:val="24"/>
        </w:rPr>
        <w:t xml:space="preserve">. </w:t>
      </w:r>
      <w:r>
        <w:rPr>
          <w:sz w:val="24"/>
          <w:szCs w:val="24"/>
        </w:rPr>
        <w:t>március 4</w:t>
      </w:r>
      <w:r w:rsidR="009A4CB3" w:rsidRPr="00B0501A">
        <w:rPr>
          <w:sz w:val="24"/>
          <w:szCs w:val="24"/>
        </w:rPr>
        <w:t>. (</w:t>
      </w:r>
      <w:r w:rsidR="00587F3F" w:rsidRPr="00B0501A">
        <w:rPr>
          <w:sz w:val="24"/>
          <w:szCs w:val="24"/>
        </w:rPr>
        <w:t>kedd</w:t>
      </w:r>
      <w:proofErr w:type="gramStart"/>
      <w:r w:rsidR="009A4CB3" w:rsidRPr="00B0501A">
        <w:rPr>
          <w:sz w:val="24"/>
          <w:szCs w:val="24"/>
        </w:rPr>
        <w:t xml:space="preserve">)  </w:t>
      </w:r>
      <w:r w:rsidR="00587F3F" w:rsidRPr="00B0501A">
        <w:rPr>
          <w:sz w:val="24"/>
          <w:szCs w:val="24"/>
        </w:rPr>
        <w:tab/>
      </w:r>
      <w:r w:rsidR="00FF0CFD" w:rsidRPr="00B0501A">
        <w:rPr>
          <w:sz w:val="24"/>
          <w:szCs w:val="24"/>
        </w:rPr>
        <w:tab/>
      </w:r>
      <w:r w:rsidR="009A4CB3" w:rsidRPr="00B0501A">
        <w:rPr>
          <w:sz w:val="24"/>
          <w:szCs w:val="24"/>
        </w:rPr>
        <w:t>14</w:t>
      </w:r>
      <w:r w:rsidR="009A4CB3" w:rsidRPr="00B0501A">
        <w:rPr>
          <w:sz w:val="24"/>
          <w:szCs w:val="24"/>
          <w:vertAlign w:val="superscript"/>
        </w:rPr>
        <w:t>0</w:t>
      </w:r>
      <w:r w:rsidR="00EC5CDA" w:rsidRPr="00B0501A">
        <w:rPr>
          <w:sz w:val="24"/>
          <w:szCs w:val="24"/>
          <w:vertAlign w:val="superscript"/>
        </w:rPr>
        <w:t>0</w:t>
      </w:r>
      <w:proofErr w:type="gramEnd"/>
    </w:p>
    <w:p w:rsidR="009A4CB3" w:rsidRDefault="000C56F9" w:rsidP="00FE7ADF">
      <w:pPr>
        <w:numPr>
          <w:ilvl w:val="0"/>
          <w:numId w:val="15"/>
        </w:numPr>
        <w:tabs>
          <w:tab w:val="clear" w:pos="720"/>
          <w:tab w:val="num" w:pos="2127"/>
        </w:tabs>
        <w:ind w:left="2268" w:hanging="567"/>
        <w:rPr>
          <w:sz w:val="24"/>
          <w:szCs w:val="24"/>
        </w:rPr>
      </w:pPr>
      <w:r>
        <w:rPr>
          <w:sz w:val="24"/>
          <w:szCs w:val="24"/>
        </w:rPr>
        <w:t>2025</w:t>
      </w:r>
      <w:r w:rsidR="00D10DD9" w:rsidRPr="00B0501A">
        <w:rPr>
          <w:sz w:val="24"/>
          <w:szCs w:val="24"/>
        </w:rPr>
        <w:t>.</w:t>
      </w:r>
      <w:r w:rsidR="00041D18">
        <w:rPr>
          <w:sz w:val="24"/>
          <w:szCs w:val="24"/>
        </w:rPr>
        <w:t xml:space="preserve"> </w:t>
      </w:r>
      <w:r>
        <w:rPr>
          <w:sz w:val="24"/>
          <w:szCs w:val="24"/>
        </w:rPr>
        <w:t>március 11</w:t>
      </w:r>
      <w:r w:rsidR="009A4CB3" w:rsidRPr="00B0501A">
        <w:rPr>
          <w:sz w:val="24"/>
          <w:szCs w:val="24"/>
        </w:rPr>
        <w:t xml:space="preserve">. (kedd)  </w:t>
      </w:r>
      <w:r w:rsidR="00FF0CFD" w:rsidRPr="00B0501A">
        <w:rPr>
          <w:sz w:val="24"/>
          <w:szCs w:val="24"/>
        </w:rPr>
        <w:tab/>
      </w:r>
      <w:r w:rsidR="00FF0CFD" w:rsidRPr="00B0501A">
        <w:rPr>
          <w:sz w:val="24"/>
          <w:szCs w:val="24"/>
        </w:rPr>
        <w:tab/>
      </w:r>
      <w:proofErr w:type="gramStart"/>
      <w:r w:rsidR="009A4CB3" w:rsidRPr="00B0501A">
        <w:rPr>
          <w:sz w:val="24"/>
          <w:szCs w:val="24"/>
        </w:rPr>
        <w:t>14</w:t>
      </w:r>
      <w:r w:rsidR="009A4CB3" w:rsidRPr="00B0501A">
        <w:rPr>
          <w:sz w:val="24"/>
          <w:szCs w:val="24"/>
          <w:vertAlign w:val="superscript"/>
        </w:rPr>
        <w:t xml:space="preserve">00      </w:t>
      </w:r>
      <w:r w:rsidR="009A4CB3" w:rsidRPr="00B0501A">
        <w:rPr>
          <w:sz w:val="24"/>
          <w:szCs w:val="24"/>
        </w:rPr>
        <w:t>(</w:t>
      </w:r>
      <w:proofErr w:type="gramEnd"/>
      <w:r w:rsidR="009A4CB3" w:rsidRPr="00B0501A">
        <w:rPr>
          <w:sz w:val="24"/>
          <w:szCs w:val="24"/>
        </w:rPr>
        <w:t>akadályoztatás esetén)</w:t>
      </w:r>
    </w:p>
    <w:p w:rsidR="00FE7ADF" w:rsidRPr="003A49EE" w:rsidRDefault="00FE7ADF" w:rsidP="00623A34">
      <w:pPr>
        <w:numPr>
          <w:ilvl w:val="1"/>
          <w:numId w:val="17"/>
        </w:numPr>
        <w:tabs>
          <w:tab w:val="clear" w:pos="1440"/>
          <w:tab w:val="num" w:pos="709"/>
        </w:tabs>
        <w:ind w:left="391" w:firstLine="34"/>
        <w:jc w:val="both"/>
        <w:rPr>
          <w:rFonts w:ascii="Georgia" w:hAnsi="Georgia"/>
          <w:color w:val="171608"/>
        </w:rPr>
      </w:pPr>
      <w:r w:rsidRPr="003A49EE">
        <w:rPr>
          <w:rFonts w:ascii="Georgia" w:hAnsi="Georgia"/>
          <w:b/>
          <w:bCs/>
          <w:color w:val="171608"/>
        </w:rPr>
        <w:t>rendészeti pályára készülve tartsák szem előtt a jelenleg hatályos </w:t>
      </w:r>
      <w:r w:rsidRPr="003A49EE">
        <w:rPr>
          <w:rFonts w:ascii="Georgia" w:hAnsi="Georgia"/>
          <w:color w:val="171608"/>
        </w:rPr>
        <w:t>jogszabályban foglaltakat (</w:t>
      </w:r>
      <w:r w:rsidRPr="003A49EE">
        <w:rPr>
          <w:rFonts w:ascii="Georgia" w:hAnsi="Georgia"/>
          <w:b/>
          <w:bCs/>
          <w:color w:val="171608"/>
        </w:rPr>
        <w:t>57/2009. (X. 30.) IRM–ÖM–PTNM és a</w:t>
      </w:r>
      <w:r w:rsidRPr="003A49EE">
        <w:rPr>
          <w:rFonts w:ascii="Georgia" w:hAnsi="Georgia"/>
          <w:color w:val="171608"/>
        </w:rPr>
        <w:t> </w:t>
      </w:r>
      <w:r w:rsidRPr="003A49EE">
        <w:rPr>
          <w:rFonts w:ascii="Georgia" w:hAnsi="Georgia"/>
          <w:b/>
          <w:bCs/>
          <w:color w:val="171608"/>
        </w:rPr>
        <w:t>45/2020. (XII. 16.) BM </w:t>
      </w:r>
      <w:r w:rsidRPr="003A49EE">
        <w:rPr>
          <w:rFonts w:ascii="Georgia" w:hAnsi="Georgia"/>
          <w:color w:val="171608"/>
        </w:rPr>
        <w:t xml:space="preserve">rendelet egyes rendvédelmi szervek hivatásos állományú tagjai egészségi, pszichikai és fizikai </w:t>
      </w:r>
      <w:proofErr w:type="spellStart"/>
      <w:r w:rsidRPr="003A49EE">
        <w:rPr>
          <w:rFonts w:ascii="Georgia" w:hAnsi="Georgia"/>
          <w:color w:val="171608"/>
        </w:rPr>
        <w:t>alkalmasságáról</w:t>
      </w:r>
      <w:proofErr w:type="spellEnd"/>
      <w:r w:rsidRPr="003A49EE">
        <w:rPr>
          <w:rFonts w:ascii="Georgia" w:hAnsi="Georgia"/>
          <w:color w:val="171608"/>
        </w:rPr>
        <w:t xml:space="preserve">, </w:t>
      </w:r>
      <w:proofErr w:type="spellStart"/>
      <w:r w:rsidRPr="003A49EE">
        <w:rPr>
          <w:rFonts w:ascii="Georgia" w:hAnsi="Georgia"/>
          <w:color w:val="171608"/>
        </w:rPr>
        <w:t>közalkalmazottai</w:t>
      </w:r>
      <w:proofErr w:type="spellEnd"/>
      <w:r w:rsidRPr="003A49EE">
        <w:rPr>
          <w:rFonts w:ascii="Georgia" w:hAnsi="Georgia"/>
          <w:color w:val="171608"/>
        </w:rPr>
        <w:t xml:space="preserve"> és köztisztviselői munkaköri egészségi </w:t>
      </w:r>
      <w:proofErr w:type="spellStart"/>
      <w:r w:rsidRPr="003A49EE">
        <w:rPr>
          <w:rFonts w:ascii="Georgia" w:hAnsi="Georgia"/>
          <w:color w:val="171608"/>
        </w:rPr>
        <w:t>alkalmasságáról</w:t>
      </w:r>
      <w:proofErr w:type="spellEnd"/>
      <w:r w:rsidRPr="003A49EE">
        <w:rPr>
          <w:rFonts w:ascii="Georgia" w:hAnsi="Georgia"/>
          <w:color w:val="171608"/>
        </w:rPr>
        <w:t>, a szolgálat-, illetve keresőképtelenség megállapításáról, valamint az egészségügyi alapellátásról).</w:t>
      </w:r>
    </w:p>
    <w:p w:rsidR="00FE7ADF" w:rsidRPr="003A49EE" w:rsidRDefault="00FE7ADF" w:rsidP="00FE7ADF">
      <w:pPr>
        <w:spacing w:before="195" w:after="195"/>
        <w:rPr>
          <w:rFonts w:ascii="Georgia" w:hAnsi="Georgia"/>
          <w:color w:val="313011"/>
        </w:rPr>
      </w:pPr>
      <w:r w:rsidRPr="003A49EE">
        <w:rPr>
          <w:rFonts w:ascii="Georgia" w:hAnsi="Georgia"/>
          <w:b/>
          <w:bCs/>
          <w:i/>
          <w:iCs/>
          <w:color w:val="313011"/>
          <w:u w:val="single"/>
        </w:rPr>
        <w:lastRenderedPageBreak/>
        <w:t>Közszolgálati technikus szakképesítés</w:t>
      </w:r>
      <w:r w:rsidRPr="003A49EE">
        <w:rPr>
          <w:rFonts w:ascii="Georgia" w:hAnsi="Georgia"/>
          <w:b/>
          <w:bCs/>
          <w:i/>
          <w:iCs/>
          <w:color w:val="313011"/>
        </w:rPr>
        <w:t> esetében kizáró okok lehetnek az alkalmassági orvosi véleményezésnél: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Végtaghiány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Szemmel látható fejlődési, mozgásszervi rendellenességek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Bénulások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Inzulinnal kezelt cukorbetegség,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Beszélgetés során felismerhető értelmi zavarok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Alacsony intelligencia szint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kezelt pszichiátriai betegségek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Epilepszia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Súlyos kancsalság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Súlyos halláscsökkenés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Asztma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Ismétlődő epe, vesekövesség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Egyik vese hiánya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Súlyos bőrbetegségek</w:t>
      </w:r>
    </w:p>
    <w:p w:rsidR="00FE7ADF" w:rsidRPr="003A49EE" w:rsidRDefault="00FE7ADF" w:rsidP="00FE7ADF">
      <w:pPr>
        <w:numPr>
          <w:ilvl w:val="0"/>
          <w:numId w:val="18"/>
        </w:numPr>
        <w:spacing w:before="75" w:after="75"/>
        <w:ind w:left="195"/>
        <w:rPr>
          <w:rFonts w:ascii="Georgia" w:hAnsi="Georgia"/>
          <w:color w:val="171608"/>
        </w:rPr>
      </w:pPr>
      <w:r w:rsidRPr="003A49EE">
        <w:rPr>
          <w:rFonts w:ascii="Georgia" w:hAnsi="Georgia"/>
          <w:i/>
          <w:iCs/>
          <w:color w:val="171608"/>
        </w:rPr>
        <w:t>Súlyos gerincferdülés</w:t>
      </w:r>
      <w:r w:rsidR="00103055">
        <w:rPr>
          <w:rFonts w:ascii="Georgia" w:hAnsi="Georgia"/>
          <w:i/>
          <w:iCs/>
          <w:color w:val="171608"/>
        </w:rPr>
        <w:br/>
      </w:r>
    </w:p>
    <w:p w:rsidR="00103055" w:rsidRPr="00103055" w:rsidRDefault="00103055" w:rsidP="00103055">
      <w:pPr>
        <w:rPr>
          <w:sz w:val="24"/>
          <w:szCs w:val="24"/>
        </w:rPr>
      </w:pPr>
    </w:p>
    <w:p w:rsidR="0045510E" w:rsidRDefault="0045510E" w:rsidP="0045510E">
      <w:pPr>
        <w:rPr>
          <w:sz w:val="24"/>
          <w:szCs w:val="24"/>
        </w:rPr>
      </w:pPr>
      <w:r>
        <w:rPr>
          <w:sz w:val="24"/>
          <w:szCs w:val="24"/>
        </w:rPr>
        <w:t xml:space="preserve">A 0802 kódú- </w:t>
      </w:r>
      <w:r w:rsidRPr="00103055">
        <w:rPr>
          <w:i/>
          <w:sz w:val="24"/>
          <w:szCs w:val="24"/>
        </w:rPr>
        <w:t>vállalkozási ügyviteli ügyintéző</w:t>
      </w:r>
      <w:r>
        <w:rPr>
          <w:sz w:val="24"/>
          <w:szCs w:val="24"/>
        </w:rPr>
        <w:t>- tagozaton a KKK előírásai alapján:</w:t>
      </w:r>
    </w:p>
    <w:p w:rsidR="0045510E" w:rsidRPr="00E0395C" w:rsidRDefault="0045510E" w:rsidP="0045510E">
      <w:pPr>
        <w:pStyle w:val="Listaszerbekezds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E0395C">
        <w:rPr>
          <w:sz w:val="24"/>
          <w:szCs w:val="24"/>
        </w:rPr>
        <w:t>oglalkozás</w:t>
      </w:r>
      <w:r>
        <w:rPr>
          <w:sz w:val="24"/>
          <w:szCs w:val="24"/>
        </w:rPr>
        <w:t>-</w:t>
      </w:r>
      <w:r w:rsidRPr="00E0395C">
        <w:rPr>
          <w:sz w:val="24"/>
          <w:szCs w:val="24"/>
        </w:rPr>
        <w:t xml:space="preserve">egészségügyi alkalmassági vizsgálat: </w:t>
      </w:r>
      <w:r w:rsidRPr="001D16A2">
        <w:rPr>
          <w:b/>
          <w:sz w:val="24"/>
          <w:szCs w:val="24"/>
        </w:rPr>
        <w:t>nem szükséges</w:t>
      </w:r>
    </w:p>
    <w:p w:rsidR="0045510E" w:rsidRPr="00E0395C" w:rsidRDefault="0045510E" w:rsidP="0045510E">
      <w:pPr>
        <w:pStyle w:val="Listaszerbekezds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E0395C">
        <w:rPr>
          <w:sz w:val="24"/>
          <w:szCs w:val="24"/>
        </w:rPr>
        <w:t xml:space="preserve">ályaalkalmassági vizsgálat: </w:t>
      </w:r>
      <w:r w:rsidRPr="001D16A2">
        <w:rPr>
          <w:b/>
          <w:sz w:val="24"/>
          <w:szCs w:val="24"/>
        </w:rPr>
        <w:t>nem szükséges</w:t>
      </w:r>
      <w:r w:rsidRPr="00E0395C">
        <w:rPr>
          <w:sz w:val="24"/>
          <w:szCs w:val="24"/>
        </w:rPr>
        <w:cr/>
      </w:r>
    </w:p>
    <w:p w:rsidR="0045510E" w:rsidRDefault="0045510E" w:rsidP="0045510E">
      <w:pPr>
        <w:rPr>
          <w:sz w:val="24"/>
          <w:szCs w:val="24"/>
        </w:rPr>
      </w:pPr>
      <w:r>
        <w:rPr>
          <w:sz w:val="24"/>
          <w:szCs w:val="24"/>
        </w:rPr>
        <w:t xml:space="preserve">A 0803 kódú </w:t>
      </w:r>
      <w:r w:rsidR="00D31261">
        <w:rPr>
          <w:sz w:val="24"/>
          <w:szCs w:val="24"/>
        </w:rPr>
        <w:t xml:space="preserve">és a 0804 </w:t>
      </w:r>
      <w:r>
        <w:rPr>
          <w:sz w:val="24"/>
          <w:szCs w:val="24"/>
        </w:rPr>
        <w:t>–</w:t>
      </w:r>
      <w:r w:rsidRPr="00623A34">
        <w:rPr>
          <w:i/>
          <w:sz w:val="24"/>
          <w:szCs w:val="24"/>
        </w:rPr>
        <w:t>oktatási szakasszisztens</w:t>
      </w:r>
      <w:r w:rsidR="00D31261">
        <w:rPr>
          <w:i/>
          <w:sz w:val="24"/>
          <w:szCs w:val="24"/>
        </w:rPr>
        <w:t>, okleveles óvodai nevelő</w:t>
      </w:r>
      <w:r>
        <w:rPr>
          <w:sz w:val="24"/>
          <w:szCs w:val="24"/>
        </w:rPr>
        <w:t>- tagozaton a KKK előírásai alapján szükséges:</w:t>
      </w:r>
    </w:p>
    <w:p w:rsidR="0045510E" w:rsidRDefault="0045510E" w:rsidP="0045510E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foglalkozás-egészségügyi alkalmassági vizsgálat</w:t>
      </w:r>
    </w:p>
    <w:p w:rsidR="0045510E" w:rsidRDefault="0045510E" w:rsidP="0045510E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623A34">
        <w:rPr>
          <w:sz w:val="24"/>
          <w:szCs w:val="24"/>
        </w:rPr>
        <w:t xml:space="preserve">pályaalkalmassági </w:t>
      </w:r>
      <w:r>
        <w:rPr>
          <w:sz w:val="24"/>
          <w:szCs w:val="24"/>
        </w:rPr>
        <w:t xml:space="preserve"> vizsgálat</w:t>
      </w:r>
      <w:proofErr w:type="gramEnd"/>
      <w:r>
        <w:rPr>
          <w:sz w:val="24"/>
          <w:szCs w:val="24"/>
        </w:rPr>
        <w:t xml:space="preserve">, ezért  </w:t>
      </w:r>
      <w:r w:rsidRPr="00623A34">
        <w:rPr>
          <w:b/>
          <w:sz w:val="24"/>
          <w:szCs w:val="24"/>
        </w:rPr>
        <w:t>szóbeli motivációs beszélgetést</w:t>
      </w:r>
      <w:r>
        <w:rPr>
          <w:sz w:val="24"/>
          <w:szCs w:val="24"/>
        </w:rPr>
        <w:t xml:space="preserve"> tartunk.</w:t>
      </w:r>
    </w:p>
    <w:p w:rsidR="0045510E" w:rsidRPr="00B0501A" w:rsidRDefault="0045510E" w:rsidP="004551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szóbeli motivációs beszélgetés tervezett</w:t>
      </w:r>
      <w:r w:rsidRPr="00B0501A">
        <w:rPr>
          <w:sz w:val="24"/>
          <w:szCs w:val="24"/>
        </w:rPr>
        <w:t xml:space="preserve"> időpontjai:</w:t>
      </w:r>
    </w:p>
    <w:p w:rsidR="0045510E" w:rsidRPr="00B0501A" w:rsidRDefault="000C56F9" w:rsidP="0045510E">
      <w:pPr>
        <w:numPr>
          <w:ilvl w:val="0"/>
          <w:numId w:val="15"/>
        </w:numPr>
        <w:tabs>
          <w:tab w:val="clear" w:pos="720"/>
          <w:tab w:val="num" w:pos="1701"/>
        </w:tabs>
        <w:ind w:left="1701" w:firstLine="0"/>
        <w:rPr>
          <w:sz w:val="24"/>
          <w:szCs w:val="24"/>
        </w:rPr>
      </w:pPr>
      <w:r>
        <w:rPr>
          <w:sz w:val="24"/>
          <w:szCs w:val="24"/>
        </w:rPr>
        <w:t>2025</w:t>
      </w:r>
      <w:r w:rsidR="0045510E" w:rsidRPr="00B0501A">
        <w:rPr>
          <w:sz w:val="24"/>
          <w:szCs w:val="24"/>
        </w:rPr>
        <w:t xml:space="preserve">. </w:t>
      </w:r>
      <w:r>
        <w:rPr>
          <w:sz w:val="24"/>
          <w:szCs w:val="24"/>
        </w:rPr>
        <w:t>március 4</w:t>
      </w:r>
      <w:r w:rsidR="0045510E" w:rsidRPr="00B0501A">
        <w:rPr>
          <w:sz w:val="24"/>
          <w:szCs w:val="24"/>
        </w:rPr>
        <w:t>. (kedd</w:t>
      </w:r>
      <w:proofErr w:type="gramStart"/>
      <w:r w:rsidR="0045510E" w:rsidRPr="00B0501A">
        <w:rPr>
          <w:sz w:val="24"/>
          <w:szCs w:val="24"/>
        </w:rPr>
        <w:t xml:space="preserve">)  </w:t>
      </w:r>
      <w:r w:rsidR="0045510E" w:rsidRPr="00B0501A">
        <w:rPr>
          <w:sz w:val="24"/>
          <w:szCs w:val="24"/>
        </w:rPr>
        <w:tab/>
      </w:r>
      <w:r w:rsidR="0045510E" w:rsidRPr="00B0501A">
        <w:rPr>
          <w:sz w:val="24"/>
          <w:szCs w:val="24"/>
        </w:rPr>
        <w:tab/>
        <w:t>14</w:t>
      </w:r>
      <w:r w:rsidR="0045510E" w:rsidRPr="00B0501A">
        <w:rPr>
          <w:sz w:val="24"/>
          <w:szCs w:val="24"/>
          <w:vertAlign w:val="superscript"/>
        </w:rPr>
        <w:t>00</w:t>
      </w:r>
      <w:proofErr w:type="gramEnd"/>
    </w:p>
    <w:p w:rsidR="0045510E" w:rsidRPr="00457EFD" w:rsidRDefault="000C56F9" w:rsidP="0045510E">
      <w:pPr>
        <w:numPr>
          <w:ilvl w:val="0"/>
          <w:numId w:val="15"/>
        </w:numPr>
        <w:tabs>
          <w:tab w:val="clear" w:pos="720"/>
          <w:tab w:val="num" w:pos="2127"/>
        </w:tabs>
        <w:ind w:left="2268" w:hanging="567"/>
        <w:rPr>
          <w:sz w:val="24"/>
          <w:szCs w:val="24"/>
        </w:rPr>
      </w:pPr>
      <w:r>
        <w:rPr>
          <w:sz w:val="24"/>
          <w:szCs w:val="24"/>
        </w:rPr>
        <w:t>2025</w:t>
      </w:r>
      <w:r w:rsidR="0045510E" w:rsidRPr="00B0501A">
        <w:rPr>
          <w:sz w:val="24"/>
          <w:szCs w:val="24"/>
        </w:rPr>
        <w:t>.</w:t>
      </w:r>
      <w:r w:rsidR="0045510E">
        <w:rPr>
          <w:sz w:val="24"/>
          <w:szCs w:val="24"/>
        </w:rPr>
        <w:t xml:space="preserve"> </w:t>
      </w:r>
      <w:r>
        <w:rPr>
          <w:sz w:val="24"/>
          <w:szCs w:val="24"/>
        </w:rPr>
        <w:t>március 11</w:t>
      </w:r>
      <w:r w:rsidR="0045510E" w:rsidRPr="00B0501A">
        <w:rPr>
          <w:sz w:val="24"/>
          <w:szCs w:val="24"/>
        </w:rPr>
        <w:t xml:space="preserve">. (kedd)  </w:t>
      </w:r>
      <w:r w:rsidR="0045510E" w:rsidRPr="00B0501A">
        <w:rPr>
          <w:sz w:val="24"/>
          <w:szCs w:val="24"/>
        </w:rPr>
        <w:tab/>
      </w:r>
      <w:r w:rsidR="0045510E" w:rsidRPr="00B0501A">
        <w:rPr>
          <w:sz w:val="24"/>
          <w:szCs w:val="24"/>
        </w:rPr>
        <w:tab/>
      </w:r>
      <w:proofErr w:type="gramStart"/>
      <w:r w:rsidR="0045510E" w:rsidRPr="00B0501A">
        <w:rPr>
          <w:sz w:val="24"/>
          <w:szCs w:val="24"/>
        </w:rPr>
        <w:t>14</w:t>
      </w:r>
      <w:r w:rsidR="0045510E" w:rsidRPr="00B0501A">
        <w:rPr>
          <w:sz w:val="24"/>
          <w:szCs w:val="24"/>
          <w:vertAlign w:val="superscript"/>
        </w:rPr>
        <w:t xml:space="preserve">00      </w:t>
      </w:r>
      <w:r w:rsidR="0045510E">
        <w:rPr>
          <w:sz w:val="24"/>
          <w:szCs w:val="24"/>
        </w:rPr>
        <w:t>(</w:t>
      </w:r>
      <w:proofErr w:type="gramEnd"/>
      <w:r w:rsidR="0045510E">
        <w:rPr>
          <w:sz w:val="24"/>
          <w:szCs w:val="24"/>
        </w:rPr>
        <w:t>akadályoztatás esetén)</w:t>
      </w:r>
    </w:p>
    <w:p w:rsidR="00623A34" w:rsidRDefault="00623A34" w:rsidP="00623A34">
      <w:pPr>
        <w:pStyle w:val="Listaszerbekezds"/>
        <w:jc w:val="both"/>
        <w:rPr>
          <w:sz w:val="24"/>
          <w:szCs w:val="24"/>
        </w:rPr>
      </w:pPr>
    </w:p>
    <w:p w:rsidR="00623A34" w:rsidRPr="00623A34" w:rsidRDefault="00623A34" w:rsidP="00623A34">
      <w:pPr>
        <w:pStyle w:val="Listaszerbekezds"/>
        <w:jc w:val="both"/>
        <w:rPr>
          <w:sz w:val="24"/>
          <w:szCs w:val="24"/>
        </w:rPr>
      </w:pPr>
    </w:p>
    <w:p w:rsidR="009A4CB3" w:rsidRPr="00B0501A" w:rsidRDefault="009A4CB3" w:rsidP="009A4CB3">
      <w:pPr>
        <w:rPr>
          <w:b/>
          <w:sz w:val="24"/>
          <w:szCs w:val="24"/>
          <w:u w:val="single"/>
          <w:vertAlign w:val="superscript"/>
        </w:rPr>
      </w:pPr>
      <w:r w:rsidRPr="00B0501A">
        <w:rPr>
          <w:b/>
          <w:sz w:val="24"/>
          <w:szCs w:val="24"/>
          <w:u w:val="single"/>
        </w:rPr>
        <w:t xml:space="preserve">Felvételi </w:t>
      </w:r>
      <w:proofErr w:type="spellStart"/>
      <w:r w:rsidRPr="00B0501A">
        <w:rPr>
          <w:b/>
          <w:sz w:val="24"/>
          <w:szCs w:val="24"/>
          <w:u w:val="single"/>
        </w:rPr>
        <w:t>összpontszám</w:t>
      </w:r>
      <w:proofErr w:type="spellEnd"/>
      <w:r w:rsidRPr="00B0501A">
        <w:rPr>
          <w:b/>
          <w:sz w:val="24"/>
          <w:szCs w:val="24"/>
          <w:u w:val="single"/>
        </w:rPr>
        <w:t xml:space="preserve"> megállapításának módjai:</w:t>
      </w:r>
    </w:p>
    <w:p w:rsidR="009A4CB3" w:rsidRPr="00B0501A" w:rsidRDefault="009A4CB3" w:rsidP="009A4CB3">
      <w:pPr>
        <w:rPr>
          <w:b/>
          <w:sz w:val="24"/>
          <w:szCs w:val="24"/>
          <w:u w:val="single"/>
          <w:vertAlign w:val="superscript"/>
        </w:rPr>
      </w:pPr>
    </w:p>
    <w:p w:rsidR="009A4CB3" w:rsidRPr="00B0501A" w:rsidRDefault="00587F3F" w:rsidP="009A4CB3">
      <w:pPr>
        <w:rPr>
          <w:sz w:val="24"/>
          <w:szCs w:val="24"/>
        </w:rPr>
      </w:pPr>
      <w:r w:rsidRPr="00B0501A">
        <w:rPr>
          <w:b/>
          <w:sz w:val="24"/>
          <w:szCs w:val="24"/>
        </w:rPr>
        <w:t>08</w:t>
      </w:r>
      <w:r w:rsidR="00C3444D" w:rsidRPr="00B0501A">
        <w:rPr>
          <w:b/>
          <w:sz w:val="24"/>
          <w:szCs w:val="24"/>
        </w:rPr>
        <w:t>0</w:t>
      </w:r>
      <w:r w:rsidR="00C16F42">
        <w:rPr>
          <w:b/>
          <w:sz w:val="24"/>
          <w:szCs w:val="24"/>
        </w:rPr>
        <w:t>1 K</w:t>
      </w:r>
      <w:r w:rsidR="00CD6414">
        <w:rPr>
          <w:b/>
          <w:sz w:val="24"/>
          <w:szCs w:val="24"/>
        </w:rPr>
        <w:t>özszolgálati technikus</w:t>
      </w:r>
      <w:r w:rsidR="009A4CB3" w:rsidRPr="00B0501A">
        <w:rPr>
          <w:b/>
          <w:sz w:val="24"/>
          <w:szCs w:val="24"/>
        </w:rPr>
        <w:t xml:space="preserve"> képzés</w:t>
      </w:r>
      <w:r w:rsidR="00E9710A">
        <w:rPr>
          <w:b/>
          <w:sz w:val="24"/>
          <w:szCs w:val="24"/>
        </w:rPr>
        <w:t>:</w:t>
      </w:r>
      <w:r w:rsidR="009A4CB3" w:rsidRPr="00B0501A">
        <w:rPr>
          <w:b/>
          <w:sz w:val="24"/>
          <w:szCs w:val="24"/>
        </w:rPr>
        <w:t xml:space="preserve"> </w:t>
      </w:r>
    </w:p>
    <w:p w:rsidR="009A4CB3" w:rsidRPr="00B0501A" w:rsidRDefault="009A4CB3" w:rsidP="009A4CB3">
      <w:pPr>
        <w:rPr>
          <w:sz w:val="24"/>
          <w:szCs w:val="24"/>
        </w:rPr>
      </w:pPr>
      <w:r w:rsidRPr="00B0501A">
        <w:rPr>
          <w:sz w:val="24"/>
          <w:szCs w:val="24"/>
        </w:rPr>
        <w:tab/>
        <w:t xml:space="preserve">Elérhető </w:t>
      </w:r>
      <w:proofErr w:type="spellStart"/>
      <w:r w:rsidRPr="00B0501A">
        <w:rPr>
          <w:sz w:val="24"/>
          <w:szCs w:val="24"/>
        </w:rPr>
        <w:t>összpontszám</w:t>
      </w:r>
      <w:proofErr w:type="spellEnd"/>
      <w:r w:rsidR="00CD6414">
        <w:rPr>
          <w:b/>
          <w:sz w:val="24"/>
          <w:szCs w:val="24"/>
        </w:rPr>
        <w:t xml:space="preserve">: </w:t>
      </w:r>
      <w:r w:rsidR="00A84C6A">
        <w:rPr>
          <w:b/>
          <w:sz w:val="24"/>
          <w:szCs w:val="24"/>
        </w:rPr>
        <w:t>1</w:t>
      </w:r>
      <w:r w:rsidRPr="00B0501A">
        <w:rPr>
          <w:b/>
          <w:sz w:val="24"/>
          <w:szCs w:val="24"/>
        </w:rPr>
        <w:t>00</w:t>
      </w:r>
      <w:r w:rsidRPr="00B0501A">
        <w:rPr>
          <w:sz w:val="24"/>
          <w:szCs w:val="24"/>
        </w:rPr>
        <w:t xml:space="preserve"> pont</w:t>
      </w:r>
    </w:p>
    <w:p w:rsidR="009A4CB3" w:rsidRPr="00B0501A" w:rsidRDefault="009A4CB3" w:rsidP="009A4CB3">
      <w:pPr>
        <w:ind w:left="708" w:firstLine="12"/>
        <w:jc w:val="both"/>
        <w:rPr>
          <w:sz w:val="24"/>
          <w:szCs w:val="24"/>
        </w:rPr>
      </w:pPr>
      <w:r w:rsidRPr="00B0501A">
        <w:rPr>
          <w:sz w:val="24"/>
          <w:szCs w:val="24"/>
        </w:rPr>
        <w:t xml:space="preserve">Ebből: - </w:t>
      </w:r>
      <w:r w:rsidRPr="00B0501A">
        <w:rPr>
          <w:b/>
          <w:sz w:val="24"/>
          <w:szCs w:val="24"/>
        </w:rPr>
        <w:t>hozott pontok</w:t>
      </w:r>
      <w:r w:rsidRPr="00B0501A">
        <w:rPr>
          <w:sz w:val="24"/>
          <w:szCs w:val="24"/>
        </w:rPr>
        <w:t xml:space="preserve">: </w:t>
      </w:r>
      <w:proofErr w:type="spellStart"/>
      <w:r w:rsidRPr="00B0501A">
        <w:rPr>
          <w:sz w:val="24"/>
          <w:szCs w:val="24"/>
        </w:rPr>
        <w:t>max</w:t>
      </w:r>
      <w:proofErr w:type="spellEnd"/>
      <w:r w:rsidRPr="00B0501A">
        <w:rPr>
          <w:sz w:val="24"/>
          <w:szCs w:val="24"/>
        </w:rPr>
        <w:t xml:space="preserve">. </w:t>
      </w:r>
      <w:r w:rsidR="006E48A9" w:rsidRPr="00B0501A">
        <w:rPr>
          <w:b/>
          <w:sz w:val="24"/>
          <w:szCs w:val="24"/>
        </w:rPr>
        <w:t>7</w:t>
      </w:r>
      <w:r w:rsidRPr="00B0501A">
        <w:rPr>
          <w:b/>
          <w:sz w:val="24"/>
          <w:szCs w:val="24"/>
        </w:rPr>
        <w:t>0</w:t>
      </w:r>
      <w:r w:rsidRPr="00B0501A">
        <w:rPr>
          <w:sz w:val="24"/>
          <w:szCs w:val="24"/>
        </w:rPr>
        <w:t xml:space="preserve"> pont (a 7. osztály év</w:t>
      </w:r>
      <w:r w:rsidR="00CD6414">
        <w:rPr>
          <w:sz w:val="24"/>
          <w:szCs w:val="24"/>
        </w:rPr>
        <w:t xml:space="preserve"> végi és a 8. osztály félévi</w:t>
      </w:r>
      <w:r w:rsidRPr="00B0501A">
        <w:rPr>
          <w:sz w:val="24"/>
          <w:szCs w:val="24"/>
        </w:rPr>
        <w:t xml:space="preserve"> osztályzatainak összege: magyar nyelv</w:t>
      </w:r>
      <w:r w:rsidR="006E48A9" w:rsidRPr="00B0501A">
        <w:rPr>
          <w:sz w:val="24"/>
          <w:szCs w:val="24"/>
        </w:rPr>
        <w:t xml:space="preserve"> és irodalom</w:t>
      </w:r>
      <w:r w:rsidRPr="00B0501A">
        <w:rPr>
          <w:sz w:val="24"/>
          <w:szCs w:val="24"/>
        </w:rPr>
        <w:t xml:space="preserve">, történelem, matematika, egy idegen nyelv, </w:t>
      </w:r>
      <w:r w:rsidR="00D55189" w:rsidRPr="00B0501A">
        <w:rPr>
          <w:sz w:val="24"/>
          <w:szCs w:val="24"/>
        </w:rPr>
        <w:t>informatika, biológia</w:t>
      </w:r>
      <w:r w:rsidRPr="00B0501A">
        <w:rPr>
          <w:sz w:val="24"/>
          <w:szCs w:val="24"/>
        </w:rPr>
        <w:t xml:space="preserve"> és testnevelés </w:t>
      </w:r>
      <w:r w:rsidR="00CD6414">
        <w:rPr>
          <w:sz w:val="24"/>
          <w:szCs w:val="24"/>
        </w:rPr>
        <w:t>tan</w:t>
      </w:r>
      <w:r w:rsidRPr="00B0501A">
        <w:rPr>
          <w:sz w:val="24"/>
          <w:szCs w:val="24"/>
        </w:rPr>
        <w:t xml:space="preserve">tárgyakból). Ha a magyar tantárgy bontott, </w:t>
      </w:r>
      <w:r w:rsidR="002E795B" w:rsidRPr="00B0501A">
        <w:rPr>
          <w:sz w:val="24"/>
          <w:szCs w:val="24"/>
        </w:rPr>
        <w:t>átlagot kell számítani</w:t>
      </w:r>
      <w:r w:rsidRPr="00B0501A">
        <w:rPr>
          <w:sz w:val="24"/>
          <w:szCs w:val="24"/>
        </w:rPr>
        <w:t>.</w:t>
      </w:r>
    </w:p>
    <w:p w:rsidR="009E460F" w:rsidRPr="00B0501A" w:rsidRDefault="009A4CB3" w:rsidP="009A4CB3">
      <w:pPr>
        <w:ind w:left="360"/>
        <w:rPr>
          <w:sz w:val="24"/>
          <w:szCs w:val="24"/>
        </w:rPr>
      </w:pPr>
      <w:r w:rsidRPr="00B0501A">
        <w:rPr>
          <w:b/>
          <w:sz w:val="24"/>
          <w:szCs w:val="24"/>
        </w:rPr>
        <w:t xml:space="preserve">           </w:t>
      </w:r>
      <w:r w:rsidRPr="00B0501A">
        <w:rPr>
          <w:b/>
          <w:sz w:val="24"/>
          <w:szCs w:val="24"/>
        </w:rPr>
        <w:tab/>
        <w:t xml:space="preserve"> - szerzett pont</w:t>
      </w:r>
      <w:r w:rsidRPr="00B0501A">
        <w:rPr>
          <w:sz w:val="24"/>
          <w:szCs w:val="24"/>
        </w:rPr>
        <w:t xml:space="preserve">:  </w:t>
      </w:r>
    </w:p>
    <w:p w:rsidR="009A4CB3" w:rsidRPr="00B0501A" w:rsidRDefault="00CD6414" w:rsidP="009E460F">
      <w:pPr>
        <w:ind w:left="1776" w:firstLine="34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460F" w:rsidRPr="00B0501A">
        <w:rPr>
          <w:b/>
          <w:sz w:val="24"/>
          <w:szCs w:val="24"/>
        </w:rPr>
        <w:t>fizikális felmérés:</w:t>
      </w:r>
      <w:r w:rsidR="009E460F" w:rsidRPr="00B0501A">
        <w:rPr>
          <w:sz w:val="24"/>
          <w:szCs w:val="24"/>
        </w:rPr>
        <w:t xml:space="preserve"> </w:t>
      </w:r>
      <w:proofErr w:type="spellStart"/>
      <w:r w:rsidR="009A4CB3" w:rsidRPr="00B0501A">
        <w:rPr>
          <w:sz w:val="24"/>
          <w:szCs w:val="24"/>
        </w:rPr>
        <w:t>max</w:t>
      </w:r>
      <w:proofErr w:type="spellEnd"/>
      <w:r w:rsidR="009A4CB3" w:rsidRPr="00B0501A">
        <w:rPr>
          <w:sz w:val="24"/>
          <w:szCs w:val="24"/>
        </w:rPr>
        <w:t xml:space="preserve">. </w:t>
      </w:r>
      <w:r w:rsidR="00A84C6A">
        <w:rPr>
          <w:b/>
          <w:sz w:val="24"/>
          <w:szCs w:val="24"/>
        </w:rPr>
        <w:t>3</w:t>
      </w:r>
      <w:r w:rsidR="009A4CB3" w:rsidRPr="00B0501A">
        <w:rPr>
          <w:b/>
          <w:sz w:val="24"/>
          <w:szCs w:val="24"/>
        </w:rPr>
        <w:t xml:space="preserve">0 </w:t>
      </w:r>
      <w:r w:rsidR="009A4CB3" w:rsidRPr="00B0501A">
        <w:rPr>
          <w:sz w:val="24"/>
          <w:szCs w:val="24"/>
        </w:rPr>
        <w:t xml:space="preserve">pont </w:t>
      </w:r>
    </w:p>
    <w:p w:rsidR="009A4CB3" w:rsidRPr="00B0501A" w:rsidRDefault="00931715" w:rsidP="00E72664">
      <w:pPr>
        <w:ind w:left="360"/>
        <w:rPr>
          <w:sz w:val="24"/>
          <w:szCs w:val="24"/>
        </w:rPr>
      </w:pPr>
      <w:r w:rsidRPr="00B0501A">
        <w:rPr>
          <w:b/>
          <w:sz w:val="24"/>
          <w:szCs w:val="24"/>
        </w:rPr>
        <w:tab/>
      </w:r>
      <w:r w:rsidRPr="00B0501A">
        <w:rPr>
          <w:b/>
          <w:sz w:val="24"/>
          <w:szCs w:val="24"/>
        </w:rPr>
        <w:tab/>
      </w:r>
    </w:p>
    <w:p w:rsidR="009A4CB3" w:rsidRPr="00B0501A" w:rsidRDefault="009A4CB3" w:rsidP="00D10DD9">
      <w:pPr>
        <w:rPr>
          <w:sz w:val="24"/>
          <w:szCs w:val="24"/>
        </w:rPr>
      </w:pPr>
    </w:p>
    <w:p w:rsidR="009A4CB3" w:rsidRPr="00B0501A" w:rsidRDefault="00587F3F" w:rsidP="009A4CB3">
      <w:pPr>
        <w:rPr>
          <w:b/>
          <w:sz w:val="24"/>
          <w:szCs w:val="24"/>
        </w:rPr>
      </w:pPr>
      <w:r w:rsidRPr="00B0501A">
        <w:rPr>
          <w:b/>
          <w:sz w:val="24"/>
          <w:szCs w:val="24"/>
        </w:rPr>
        <w:t>08</w:t>
      </w:r>
      <w:r w:rsidR="00C3444D" w:rsidRPr="00B0501A">
        <w:rPr>
          <w:b/>
          <w:sz w:val="24"/>
          <w:szCs w:val="24"/>
        </w:rPr>
        <w:t>0</w:t>
      </w:r>
      <w:r w:rsidR="00E72664">
        <w:rPr>
          <w:b/>
          <w:sz w:val="24"/>
          <w:szCs w:val="24"/>
        </w:rPr>
        <w:t>2</w:t>
      </w:r>
      <w:r w:rsidR="00485297">
        <w:rPr>
          <w:b/>
          <w:sz w:val="24"/>
          <w:szCs w:val="24"/>
        </w:rPr>
        <w:t xml:space="preserve"> </w:t>
      </w:r>
      <w:r w:rsidR="00C16F42">
        <w:rPr>
          <w:b/>
          <w:sz w:val="24"/>
          <w:szCs w:val="24"/>
        </w:rPr>
        <w:t xml:space="preserve"> </w:t>
      </w:r>
      <w:r w:rsidR="002E0592">
        <w:rPr>
          <w:b/>
          <w:sz w:val="24"/>
          <w:szCs w:val="24"/>
        </w:rPr>
        <w:t xml:space="preserve">Vállalkozási ügyviteli ügyintéző </w:t>
      </w:r>
      <w:r w:rsidR="00D10DD9" w:rsidRPr="00B0501A">
        <w:rPr>
          <w:b/>
          <w:sz w:val="24"/>
          <w:szCs w:val="24"/>
        </w:rPr>
        <w:t>képzés</w:t>
      </w:r>
      <w:r w:rsidR="009A4CB3" w:rsidRPr="00B0501A">
        <w:rPr>
          <w:b/>
          <w:sz w:val="24"/>
          <w:szCs w:val="24"/>
        </w:rPr>
        <w:t>:</w:t>
      </w:r>
    </w:p>
    <w:p w:rsidR="009A4CB3" w:rsidRPr="00B0501A" w:rsidRDefault="009A4CB3" w:rsidP="009A4CB3">
      <w:pPr>
        <w:ind w:firstLine="708"/>
        <w:rPr>
          <w:sz w:val="24"/>
          <w:szCs w:val="24"/>
        </w:rPr>
      </w:pPr>
      <w:r w:rsidRPr="00B0501A">
        <w:rPr>
          <w:sz w:val="24"/>
          <w:szCs w:val="24"/>
        </w:rPr>
        <w:t xml:space="preserve">Elérhető </w:t>
      </w:r>
      <w:proofErr w:type="spellStart"/>
      <w:r w:rsidRPr="00B0501A">
        <w:rPr>
          <w:sz w:val="24"/>
          <w:szCs w:val="24"/>
        </w:rPr>
        <w:t>összpontszám</w:t>
      </w:r>
      <w:proofErr w:type="spellEnd"/>
      <w:r w:rsidRPr="00B0501A">
        <w:rPr>
          <w:sz w:val="24"/>
          <w:szCs w:val="24"/>
        </w:rPr>
        <w:t xml:space="preserve">: </w:t>
      </w:r>
      <w:r w:rsidR="00A84C6A">
        <w:rPr>
          <w:b/>
          <w:sz w:val="24"/>
          <w:szCs w:val="24"/>
        </w:rPr>
        <w:t>1</w:t>
      </w:r>
      <w:r w:rsidRPr="00B0501A">
        <w:rPr>
          <w:b/>
          <w:sz w:val="24"/>
          <w:szCs w:val="24"/>
        </w:rPr>
        <w:t xml:space="preserve">00 </w:t>
      </w:r>
      <w:r w:rsidRPr="00B0501A">
        <w:rPr>
          <w:sz w:val="24"/>
          <w:szCs w:val="24"/>
        </w:rPr>
        <w:t>pont.</w:t>
      </w:r>
    </w:p>
    <w:p w:rsidR="009A4CB3" w:rsidRPr="00B0501A" w:rsidRDefault="009A4CB3" w:rsidP="009A4CB3">
      <w:pPr>
        <w:ind w:left="708" w:firstLine="12"/>
        <w:jc w:val="both"/>
        <w:rPr>
          <w:sz w:val="24"/>
          <w:szCs w:val="24"/>
        </w:rPr>
      </w:pPr>
      <w:r w:rsidRPr="00B0501A">
        <w:rPr>
          <w:sz w:val="24"/>
          <w:szCs w:val="24"/>
        </w:rPr>
        <w:lastRenderedPageBreak/>
        <w:t xml:space="preserve">A 7. osztály év végi és a 8. osztály félévi osztályzatainak összege: </w:t>
      </w:r>
      <w:r w:rsidR="006E48A9" w:rsidRPr="00B0501A">
        <w:rPr>
          <w:sz w:val="24"/>
          <w:szCs w:val="24"/>
        </w:rPr>
        <w:t xml:space="preserve">magyar nyelv és irodalom, </w:t>
      </w:r>
      <w:r w:rsidRPr="00B0501A">
        <w:rPr>
          <w:sz w:val="24"/>
          <w:szCs w:val="24"/>
        </w:rPr>
        <w:t>történelem, matematika, egy idegen nyelv, biológia, földrajz és informatika</w:t>
      </w:r>
      <w:r w:rsidR="00D55189" w:rsidRPr="00B0501A">
        <w:rPr>
          <w:sz w:val="24"/>
          <w:szCs w:val="24"/>
        </w:rPr>
        <w:t>,</w:t>
      </w:r>
      <w:r w:rsidR="00A84C6A">
        <w:rPr>
          <w:sz w:val="24"/>
          <w:szCs w:val="24"/>
        </w:rPr>
        <w:t xml:space="preserve"> testnevelés és</w:t>
      </w:r>
      <w:r w:rsidR="00D55189" w:rsidRPr="00B0501A">
        <w:rPr>
          <w:sz w:val="24"/>
          <w:szCs w:val="24"/>
        </w:rPr>
        <w:t xml:space="preserve"> ének </w:t>
      </w:r>
      <w:r w:rsidR="00CD6414">
        <w:rPr>
          <w:sz w:val="24"/>
          <w:szCs w:val="24"/>
        </w:rPr>
        <w:t>tan</w:t>
      </w:r>
      <w:r w:rsidRPr="00B0501A">
        <w:rPr>
          <w:sz w:val="24"/>
          <w:szCs w:val="24"/>
        </w:rPr>
        <w:t xml:space="preserve">tárgyakból. </w:t>
      </w:r>
    </w:p>
    <w:p w:rsidR="003F17FF" w:rsidRDefault="009A4CB3" w:rsidP="009A4CB3">
      <w:pPr>
        <w:ind w:left="360"/>
        <w:rPr>
          <w:sz w:val="24"/>
          <w:szCs w:val="24"/>
        </w:rPr>
      </w:pPr>
      <w:r w:rsidRPr="00B0501A">
        <w:rPr>
          <w:b/>
          <w:sz w:val="24"/>
          <w:szCs w:val="24"/>
        </w:rPr>
        <w:t xml:space="preserve">           </w:t>
      </w:r>
      <w:r w:rsidRPr="00B0501A">
        <w:rPr>
          <w:b/>
          <w:sz w:val="24"/>
          <w:szCs w:val="24"/>
        </w:rPr>
        <w:tab/>
        <w:t xml:space="preserve"> - hozott pont</w:t>
      </w:r>
      <w:r w:rsidR="00CD6414">
        <w:rPr>
          <w:sz w:val="24"/>
          <w:szCs w:val="24"/>
        </w:rPr>
        <w:t xml:space="preserve">: </w:t>
      </w:r>
      <w:proofErr w:type="spellStart"/>
      <w:r w:rsidRPr="00B0501A">
        <w:rPr>
          <w:sz w:val="24"/>
          <w:szCs w:val="24"/>
        </w:rPr>
        <w:t>max</w:t>
      </w:r>
      <w:proofErr w:type="spellEnd"/>
      <w:r w:rsidRPr="00B0501A">
        <w:rPr>
          <w:sz w:val="24"/>
          <w:szCs w:val="24"/>
        </w:rPr>
        <w:t xml:space="preserve">. </w:t>
      </w:r>
      <w:r w:rsidR="00A84C6A">
        <w:rPr>
          <w:b/>
          <w:sz w:val="24"/>
          <w:szCs w:val="24"/>
        </w:rPr>
        <w:t>10</w:t>
      </w:r>
      <w:r w:rsidRPr="00B0501A">
        <w:rPr>
          <w:b/>
          <w:sz w:val="24"/>
          <w:szCs w:val="24"/>
        </w:rPr>
        <w:t xml:space="preserve">0 </w:t>
      </w:r>
      <w:r w:rsidRPr="00B0501A">
        <w:rPr>
          <w:sz w:val="24"/>
          <w:szCs w:val="24"/>
        </w:rPr>
        <w:t>pont</w:t>
      </w:r>
    </w:p>
    <w:p w:rsidR="00B542A2" w:rsidRDefault="00B542A2" w:rsidP="009A4CB3">
      <w:pPr>
        <w:ind w:left="360"/>
        <w:rPr>
          <w:sz w:val="24"/>
          <w:szCs w:val="24"/>
        </w:rPr>
      </w:pPr>
    </w:p>
    <w:p w:rsidR="00B542A2" w:rsidRDefault="00B542A2" w:rsidP="009A4CB3">
      <w:pPr>
        <w:ind w:left="360"/>
        <w:rPr>
          <w:sz w:val="24"/>
          <w:szCs w:val="24"/>
        </w:rPr>
      </w:pPr>
    </w:p>
    <w:p w:rsidR="00B542A2" w:rsidRDefault="00B542A2" w:rsidP="009A4CB3">
      <w:pPr>
        <w:ind w:left="360"/>
        <w:rPr>
          <w:sz w:val="24"/>
          <w:szCs w:val="24"/>
        </w:rPr>
      </w:pPr>
    </w:p>
    <w:p w:rsidR="00E72664" w:rsidRDefault="00E72664" w:rsidP="009A4CB3">
      <w:pPr>
        <w:ind w:left="360"/>
        <w:rPr>
          <w:sz w:val="24"/>
          <w:szCs w:val="24"/>
        </w:rPr>
      </w:pPr>
    </w:p>
    <w:p w:rsidR="00E72664" w:rsidRPr="00B0501A" w:rsidRDefault="00E72664" w:rsidP="00E72664">
      <w:pPr>
        <w:rPr>
          <w:b/>
          <w:sz w:val="24"/>
          <w:szCs w:val="24"/>
        </w:rPr>
      </w:pPr>
      <w:r w:rsidRPr="00B0501A">
        <w:rPr>
          <w:b/>
          <w:sz w:val="24"/>
          <w:szCs w:val="24"/>
        </w:rPr>
        <w:t>080</w:t>
      </w:r>
      <w:r w:rsidR="00C16F42">
        <w:rPr>
          <w:b/>
          <w:sz w:val="24"/>
          <w:szCs w:val="24"/>
        </w:rPr>
        <w:t xml:space="preserve">3 </w:t>
      </w:r>
      <w:r w:rsidR="00EA28AB">
        <w:rPr>
          <w:b/>
          <w:sz w:val="24"/>
          <w:szCs w:val="24"/>
        </w:rPr>
        <w:t>Oktatási szakasszisztens</w:t>
      </w:r>
      <w:r w:rsidR="00631BF7">
        <w:rPr>
          <w:b/>
          <w:sz w:val="24"/>
          <w:szCs w:val="24"/>
        </w:rPr>
        <w:t xml:space="preserve"> </w:t>
      </w:r>
      <w:r w:rsidRPr="00B0501A">
        <w:rPr>
          <w:b/>
          <w:sz w:val="24"/>
          <w:szCs w:val="24"/>
        </w:rPr>
        <w:t>képzés:</w:t>
      </w:r>
    </w:p>
    <w:p w:rsidR="00E72664" w:rsidRPr="00B0501A" w:rsidRDefault="00E72664" w:rsidP="00E7266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Elérhető </w:t>
      </w:r>
      <w:proofErr w:type="spellStart"/>
      <w:r>
        <w:rPr>
          <w:sz w:val="24"/>
          <w:szCs w:val="24"/>
        </w:rPr>
        <w:t>összpontszám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1</w:t>
      </w:r>
      <w:r w:rsidRPr="00B0501A">
        <w:rPr>
          <w:b/>
          <w:sz w:val="24"/>
          <w:szCs w:val="24"/>
        </w:rPr>
        <w:t>00</w:t>
      </w:r>
      <w:r w:rsidRPr="00B0501A">
        <w:rPr>
          <w:sz w:val="24"/>
          <w:szCs w:val="24"/>
        </w:rPr>
        <w:t xml:space="preserve"> pont.</w:t>
      </w:r>
    </w:p>
    <w:p w:rsidR="00E72664" w:rsidRPr="00B0501A" w:rsidRDefault="00E72664" w:rsidP="00E72664">
      <w:pPr>
        <w:ind w:left="708" w:firstLine="12"/>
        <w:jc w:val="both"/>
        <w:rPr>
          <w:sz w:val="24"/>
          <w:szCs w:val="24"/>
        </w:rPr>
      </w:pPr>
      <w:r w:rsidRPr="00B0501A">
        <w:rPr>
          <w:sz w:val="24"/>
          <w:szCs w:val="24"/>
        </w:rPr>
        <w:t xml:space="preserve">A 7. osztály év végi és a 8. osztály félévi osztályzatainak összege: magyar nyelv és irodalom, történelem, matematika, egy idegen nyelv, informatika, biológia, </w:t>
      </w:r>
      <w:r>
        <w:rPr>
          <w:sz w:val="24"/>
          <w:szCs w:val="24"/>
        </w:rPr>
        <w:t xml:space="preserve">testnevelés, </w:t>
      </w:r>
      <w:r w:rsidRPr="00B0501A">
        <w:rPr>
          <w:sz w:val="24"/>
          <w:szCs w:val="24"/>
        </w:rPr>
        <w:t xml:space="preserve">ének és rajz </w:t>
      </w:r>
      <w:r>
        <w:rPr>
          <w:sz w:val="24"/>
          <w:szCs w:val="24"/>
        </w:rPr>
        <w:t>tan</w:t>
      </w:r>
      <w:r w:rsidRPr="00B0501A">
        <w:rPr>
          <w:sz w:val="24"/>
          <w:szCs w:val="24"/>
        </w:rPr>
        <w:t xml:space="preserve">tárgyakból. </w:t>
      </w:r>
    </w:p>
    <w:p w:rsidR="00E72664" w:rsidRPr="00B0501A" w:rsidRDefault="00E72664" w:rsidP="00E72664">
      <w:pPr>
        <w:ind w:left="360"/>
        <w:rPr>
          <w:sz w:val="24"/>
          <w:szCs w:val="24"/>
        </w:rPr>
      </w:pPr>
      <w:r w:rsidRPr="00B0501A">
        <w:rPr>
          <w:b/>
          <w:sz w:val="24"/>
          <w:szCs w:val="24"/>
        </w:rPr>
        <w:t xml:space="preserve">           </w:t>
      </w:r>
      <w:r w:rsidRPr="00B0501A">
        <w:rPr>
          <w:b/>
          <w:sz w:val="24"/>
          <w:szCs w:val="24"/>
        </w:rPr>
        <w:tab/>
        <w:t xml:space="preserve"> - hozott pont</w:t>
      </w:r>
      <w:r>
        <w:rPr>
          <w:sz w:val="24"/>
          <w:szCs w:val="24"/>
        </w:rPr>
        <w:t xml:space="preserve">: </w:t>
      </w:r>
      <w:proofErr w:type="spellStart"/>
      <w:r w:rsidRPr="00B0501A">
        <w:rPr>
          <w:sz w:val="24"/>
          <w:szCs w:val="24"/>
        </w:rPr>
        <w:t>max</w:t>
      </w:r>
      <w:proofErr w:type="spellEnd"/>
      <w:r w:rsidRPr="00B0501A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10</w:t>
      </w:r>
      <w:r w:rsidRPr="00B0501A">
        <w:rPr>
          <w:b/>
          <w:sz w:val="24"/>
          <w:szCs w:val="24"/>
        </w:rPr>
        <w:t xml:space="preserve">0 </w:t>
      </w:r>
      <w:r w:rsidRPr="00B0501A">
        <w:rPr>
          <w:sz w:val="24"/>
          <w:szCs w:val="24"/>
        </w:rPr>
        <w:t xml:space="preserve">pont </w:t>
      </w:r>
    </w:p>
    <w:p w:rsidR="00E72664" w:rsidRDefault="00E72664" w:rsidP="009A4CB3">
      <w:pPr>
        <w:ind w:left="360"/>
        <w:rPr>
          <w:sz w:val="24"/>
          <w:szCs w:val="24"/>
        </w:rPr>
      </w:pPr>
    </w:p>
    <w:p w:rsidR="001A098E" w:rsidRPr="00B0501A" w:rsidRDefault="001A098E" w:rsidP="001A098E">
      <w:pPr>
        <w:rPr>
          <w:b/>
          <w:sz w:val="24"/>
          <w:szCs w:val="24"/>
        </w:rPr>
      </w:pPr>
      <w:r w:rsidRPr="00B0501A">
        <w:rPr>
          <w:b/>
          <w:sz w:val="24"/>
          <w:szCs w:val="24"/>
        </w:rPr>
        <w:t>080</w:t>
      </w:r>
      <w:r>
        <w:rPr>
          <w:b/>
          <w:sz w:val="24"/>
          <w:szCs w:val="24"/>
        </w:rPr>
        <w:t xml:space="preserve">4 Okleveles óvodai nevelő </w:t>
      </w:r>
      <w:r w:rsidRPr="00B0501A">
        <w:rPr>
          <w:b/>
          <w:sz w:val="24"/>
          <w:szCs w:val="24"/>
        </w:rPr>
        <w:t>képzés:</w:t>
      </w:r>
    </w:p>
    <w:p w:rsidR="001A098E" w:rsidRPr="00B0501A" w:rsidRDefault="001A098E" w:rsidP="001A098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Elérhető </w:t>
      </w:r>
      <w:proofErr w:type="spellStart"/>
      <w:r>
        <w:rPr>
          <w:sz w:val="24"/>
          <w:szCs w:val="24"/>
        </w:rPr>
        <w:t>összpontszám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1</w:t>
      </w:r>
      <w:r w:rsidRPr="00B0501A">
        <w:rPr>
          <w:b/>
          <w:sz w:val="24"/>
          <w:szCs w:val="24"/>
        </w:rPr>
        <w:t>00</w:t>
      </w:r>
      <w:r w:rsidRPr="00B0501A">
        <w:rPr>
          <w:sz w:val="24"/>
          <w:szCs w:val="24"/>
        </w:rPr>
        <w:t xml:space="preserve"> pont.</w:t>
      </w:r>
    </w:p>
    <w:p w:rsidR="001A098E" w:rsidRPr="00B0501A" w:rsidRDefault="001A098E" w:rsidP="001A098E">
      <w:pPr>
        <w:ind w:left="708" w:firstLine="12"/>
        <w:jc w:val="both"/>
        <w:rPr>
          <w:sz w:val="24"/>
          <w:szCs w:val="24"/>
        </w:rPr>
      </w:pPr>
      <w:r w:rsidRPr="00B0501A">
        <w:rPr>
          <w:sz w:val="24"/>
          <w:szCs w:val="24"/>
        </w:rPr>
        <w:t xml:space="preserve">A 7. osztály év végi és a 8. osztály félévi osztályzatainak összege: magyar nyelv és irodalom, történelem, matematika, egy idegen nyelv, informatika, biológia, </w:t>
      </w:r>
      <w:r>
        <w:rPr>
          <w:sz w:val="24"/>
          <w:szCs w:val="24"/>
        </w:rPr>
        <w:t xml:space="preserve">testnevelés, </w:t>
      </w:r>
      <w:r w:rsidRPr="00B0501A">
        <w:rPr>
          <w:sz w:val="24"/>
          <w:szCs w:val="24"/>
        </w:rPr>
        <w:t xml:space="preserve">ének és rajz </w:t>
      </w:r>
      <w:r>
        <w:rPr>
          <w:sz w:val="24"/>
          <w:szCs w:val="24"/>
        </w:rPr>
        <w:t>tan</w:t>
      </w:r>
      <w:r w:rsidRPr="00B0501A">
        <w:rPr>
          <w:sz w:val="24"/>
          <w:szCs w:val="24"/>
        </w:rPr>
        <w:t xml:space="preserve">tárgyakból. </w:t>
      </w:r>
    </w:p>
    <w:p w:rsidR="001A098E" w:rsidRPr="00B0501A" w:rsidRDefault="001A098E" w:rsidP="001A098E">
      <w:pPr>
        <w:ind w:left="360"/>
        <w:rPr>
          <w:sz w:val="24"/>
          <w:szCs w:val="24"/>
        </w:rPr>
      </w:pPr>
      <w:r w:rsidRPr="00B0501A">
        <w:rPr>
          <w:b/>
          <w:sz w:val="24"/>
          <w:szCs w:val="24"/>
        </w:rPr>
        <w:t xml:space="preserve">           </w:t>
      </w:r>
      <w:r w:rsidRPr="00B0501A">
        <w:rPr>
          <w:b/>
          <w:sz w:val="24"/>
          <w:szCs w:val="24"/>
        </w:rPr>
        <w:tab/>
        <w:t xml:space="preserve"> - hozott pont</w:t>
      </w:r>
      <w:r>
        <w:rPr>
          <w:sz w:val="24"/>
          <w:szCs w:val="24"/>
        </w:rPr>
        <w:t xml:space="preserve">: </w:t>
      </w:r>
      <w:proofErr w:type="spellStart"/>
      <w:r w:rsidRPr="00B0501A">
        <w:rPr>
          <w:sz w:val="24"/>
          <w:szCs w:val="24"/>
        </w:rPr>
        <w:t>max</w:t>
      </w:r>
      <w:proofErr w:type="spellEnd"/>
      <w:r w:rsidRPr="00B0501A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10</w:t>
      </w:r>
      <w:r w:rsidRPr="00B0501A">
        <w:rPr>
          <w:b/>
          <w:sz w:val="24"/>
          <w:szCs w:val="24"/>
        </w:rPr>
        <w:t xml:space="preserve">0 </w:t>
      </w:r>
      <w:r w:rsidRPr="00B0501A">
        <w:rPr>
          <w:sz w:val="24"/>
          <w:szCs w:val="24"/>
        </w:rPr>
        <w:t xml:space="preserve">pont </w:t>
      </w:r>
    </w:p>
    <w:p w:rsidR="001A098E" w:rsidRPr="00B0501A" w:rsidRDefault="001A098E" w:rsidP="009A4CB3">
      <w:pPr>
        <w:ind w:left="360"/>
        <w:rPr>
          <w:sz w:val="24"/>
          <w:szCs w:val="24"/>
        </w:rPr>
      </w:pPr>
    </w:p>
    <w:p w:rsidR="008A1C8B" w:rsidRDefault="003F17FF" w:rsidP="001A098E">
      <w:pPr>
        <w:ind w:left="360"/>
        <w:rPr>
          <w:b/>
          <w:sz w:val="24"/>
          <w:szCs w:val="24"/>
        </w:rPr>
      </w:pPr>
      <w:r w:rsidRPr="00B0501A">
        <w:rPr>
          <w:b/>
          <w:sz w:val="24"/>
          <w:szCs w:val="24"/>
        </w:rPr>
        <w:tab/>
      </w:r>
    </w:p>
    <w:p w:rsidR="009E460F" w:rsidRPr="00B0501A" w:rsidRDefault="003F17FF" w:rsidP="00E72664">
      <w:pPr>
        <w:ind w:left="360"/>
        <w:rPr>
          <w:sz w:val="24"/>
          <w:szCs w:val="24"/>
        </w:rPr>
      </w:pPr>
      <w:r w:rsidRPr="00B0501A">
        <w:rPr>
          <w:b/>
          <w:sz w:val="24"/>
          <w:szCs w:val="24"/>
        </w:rPr>
        <w:tab/>
      </w:r>
    </w:p>
    <w:p w:rsidR="009A4CB3" w:rsidRPr="00B0501A" w:rsidRDefault="009A4CB3" w:rsidP="009E460F">
      <w:pPr>
        <w:spacing w:after="200" w:line="276" w:lineRule="auto"/>
        <w:ind w:firstLine="708"/>
        <w:rPr>
          <w:b/>
          <w:sz w:val="24"/>
          <w:szCs w:val="24"/>
          <w:u w:val="single"/>
        </w:rPr>
      </w:pPr>
      <w:r w:rsidRPr="00B0501A">
        <w:rPr>
          <w:b/>
          <w:sz w:val="24"/>
          <w:szCs w:val="24"/>
          <w:u w:val="single"/>
        </w:rPr>
        <w:t>Megjegyzés:</w:t>
      </w:r>
    </w:p>
    <w:p w:rsidR="009A4CB3" w:rsidRPr="00B0501A" w:rsidRDefault="009A4CB3" w:rsidP="009A4CB3">
      <w:pPr>
        <w:ind w:left="708" w:firstLine="12"/>
        <w:jc w:val="both"/>
        <w:rPr>
          <w:sz w:val="24"/>
          <w:szCs w:val="24"/>
        </w:rPr>
      </w:pPr>
      <w:r w:rsidRPr="00B0501A">
        <w:rPr>
          <w:b/>
          <w:sz w:val="24"/>
          <w:szCs w:val="24"/>
        </w:rPr>
        <w:t>A jelentkezés feltétele, hogy félévkor nem lehet elégtelen osztályzat egyik tantárgyból sem</w:t>
      </w:r>
      <w:r w:rsidRPr="00B0501A">
        <w:rPr>
          <w:sz w:val="24"/>
          <w:szCs w:val="24"/>
        </w:rPr>
        <w:t>!</w:t>
      </w:r>
    </w:p>
    <w:p w:rsidR="009A4CB3" w:rsidRPr="00B0501A" w:rsidRDefault="009A4CB3" w:rsidP="009A4CB3">
      <w:pPr>
        <w:tabs>
          <w:tab w:val="left" w:pos="1815"/>
        </w:tabs>
        <w:rPr>
          <w:sz w:val="24"/>
          <w:szCs w:val="24"/>
        </w:rPr>
      </w:pPr>
    </w:p>
    <w:p w:rsidR="00D10DD9" w:rsidRPr="00B0501A" w:rsidRDefault="00D10DD9" w:rsidP="009A4CB3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p w:rsidR="00361AA8" w:rsidRPr="00B0501A" w:rsidRDefault="00361AA8" w:rsidP="00361AA8">
      <w:pPr>
        <w:tabs>
          <w:tab w:val="left" w:pos="540"/>
        </w:tabs>
        <w:jc w:val="both"/>
        <w:rPr>
          <w:sz w:val="24"/>
          <w:szCs w:val="24"/>
        </w:rPr>
      </w:pPr>
      <w:r w:rsidRPr="00B0501A">
        <w:rPr>
          <w:sz w:val="24"/>
          <w:szCs w:val="24"/>
        </w:rPr>
        <w:t xml:space="preserve">Iskolánk </w:t>
      </w:r>
      <w:r w:rsidR="00147179">
        <w:rPr>
          <w:sz w:val="24"/>
          <w:szCs w:val="24"/>
        </w:rPr>
        <w:t xml:space="preserve">mind a rendvédelmi, </w:t>
      </w:r>
      <w:r w:rsidR="005E49F4" w:rsidRPr="00B0501A">
        <w:rPr>
          <w:sz w:val="24"/>
          <w:szCs w:val="24"/>
        </w:rPr>
        <w:t>pedagógiai</w:t>
      </w:r>
      <w:r w:rsidR="00994413">
        <w:rPr>
          <w:sz w:val="24"/>
          <w:szCs w:val="24"/>
        </w:rPr>
        <w:t>-oktatási</w:t>
      </w:r>
      <w:r w:rsidR="00C16F42">
        <w:rPr>
          <w:sz w:val="24"/>
          <w:szCs w:val="24"/>
        </w:rPr>
        <w:t xml:space="preserve"> és a vállalkozási</w:t>
      </w:r>
      <w:r w:rsidRPr="00B0501A">
        <w:rPr>
          <w:sz w:val="24"/>
          <w:szCs w:val="24"/>
        </w:rPr>
        <w:t xml:space="preserve"> képzésben meg</w:t>
      </w:r>
      <w:r w:rsidR="005E49F4" w:rsidRPr="00B0501A">
        <w:rPr>
          <w:sz w:val="24"/>
          <w:szCs w:val="24"/>
        </w:rPr>
        <w:t>határozó jelentőségű intézmény.</w:t>
      </w:r>
      <w:r w:rsidRPr="00B0501A">
        <w:rPr>
          <w:sz w:val="24"/>
          <w:szCs w:val="24"/>
        </w:rPr>
        <w:t xml:space="preserve"> </w:t>
      </w:r>
      <w:r w:rsidR="00147179">
        <w:rPr>
          <w:b/>
          <w:sz w:val="24"/>
          <w:szCs w:val="24"/>
        </w:rPr>
        <w:t>Szakképzésein</w:t>
      </w:r>
      <w:r w:rsidRPr="00B0501A">
        <w:rPr>
          <w:b/>
          <w:sz w:val="24"/>
          <w:szCs w:val="24"/>
        </w:rPr>
        <w:t xml:space="preserve">k sikerét </w:t>
      </w:r>
      <w:r w:rsidR="00147179">
        <w:rPr>
          <w:b/>
          <w:sz w:val="24"/>
          <w:szCs w:val="24"/>
        </w:rPr>
        <w:t xml:space="preserve">nemzetközi, </w:t>
      </w:r>
      <w:r w:rsidRPr="00B0501A">
        <w:rPr>
          <w:b/>
          <w:sz w:val="24"/>
          <w:szCs w:val="24"/>
        </w:rPr>
        <w:t xml:space="preserve">országos szakmai tanulmányi versenyeredmények jelzik. Számítástechnikai felszereltségünk </w:t>
      </w:r>
      <w:r w:rsidR="005E49F4" w:rsidRPr="00B0501A">
        <w:rPr>
          <w:b/>
          <w:sz w:val="24"/>
          <w:szCs w:val="24"/>
        </w:rPr>
        <w:t>jó</w:t>
      </w:r>
      <w:r w:rsidRPr="00B0501A">
        <w:rPr>
          <w:b/>
          <w:sz w:val="24"/>
          <w:szCs w:val="24"/>
        </w:rPr>
        <w:t>, rendelkezünk tornateremmel,</w:t>
      </w:r>
      <w:r w:rsidR="009E460F" w:rsidRPr="00B0501A">
        <w:rPr>
          <w:b/>
          <w:sz w:val="24"/>
          <w:szCs w:val="24"/>
        </w:rPr>
        <w:t xml:space="preserve"> lövészeti teremmel, edzőt</w:t>
      </w:r>
      <w:r w:rsidR="006E3F02" w:rsidRPr="00B0501A">
        <w:rPr>
          <w:b/>
          <w:sz w:val="24"/>
          <w:szCs w:val="24"/>
        </w:rPr>
        <w:t>eremmel,</w:t>
      </w:r>
      <w:r w:rsidRPr="00B0501A">
        <w:rPr>
          <w:b/>
          <w:sz w:val="24"/>
          <w:szCs w:val="24"/>
        </w:rPr>
        <w:t xml:space="preserve"> sportpályával, közösségi rendezvények megtartására alkalmas </w:t>
      </w:r>
      <w:r w:rsidR="005E49F4" w:rsidRPr="00B0501A">
        <w:rPr>
          <w:b/>
          <w:sz w:val="24"/>
          <w:szCs w:val="24"/>
        </w:rPr>
        <w:t>aulával</w:t>
      </w:r>
      <w:r w:rsidRPr="00B0501A">
        <w:rPr>
          <w:b/>
          <w:sz w:val="24"/>
          <w:szCs w:val="24"/>
        </w:rPr>
        <w:t>.</w:t>
      </w:r>
      <w:r w:rsidRPr="00B0501A">
        <w:rPr>
          <w:sz w:val="24"/>
          <w:szCs w:val="24"/>
        </w:rPr>
        <w:t xml:space="preserve"> A tanórai foglalkozásokon kívül szakkör keretében lehetőséget biztosítunk a választott idegen nyelv magasabb óraszámban való tanulására és további nyelv (</w:t>
      </w:r>
      <w:r w:rsidR="005E49F4" w:rsidRPr="00B0501A">
        <w:rPr>
          <w:sz w:val="24"/>
          <w:szCs w:val="24"/>
        </w:rPr>
        <w:t>francia</w:t>
      </w:r>
      <w:r w:rsidRPr="00B0501A">
        <w:rPr>
          <w:sz w:val="24"/>
          <w:szCs w:val="24"/>
        </w:rPr>
        <w:t xml:space="preserve">) elsajátítására. </w:t>
      </w:r>
      <w:r w:rsidRPr="00B0501A">
        <w:rPr>
          <w:b/>
          <w:sz w:val="24"/>
          <w:szCs w:val="24"/>
        </w:rPr>
        <w:t>Szakmai végzettséget adó érettségire készítjük fel diákjainkat.</w:t>
      </w:r>
      <w:r w:rsidRPr="00B0501A">
        <w:rPr>
          <w:sz w:val="24"/>
          <w:szCs w:val="24"/>
        </w:rPr>
        <w:t xml:space="preserve"> </w:t>
      </w:r>
      <w:r w:rsidR="0005645F">
        <w:rPr>
          <w:sz w:val="24"/>
          <w:szCs w:val="24"/>
        </w:rPr>
        <w:t>M</w:t>
      </w:r>
      <w:r w:rsidRPr="00B0501A">
        <w:rPr>
          <w:sz w:val="24"/>
          <w:szCs w:val="24"/>
        </w:rPr>
        <w:t>enz</w:t>
      </w:r>
      <w:r w:rsidR="005E49F4" w:rsidRPr="00B0501A">
        <w:rPr>
          <w:sz w:val="24"/>
          <w:szCs w:val="24"/>
        </w:rPr>
        <w:t>a</w:t>
      </w:r>
      <w:r w:rsidRPr="00B0501A">
        <w:rPr>
          <w:sz w:val="24"/>
          <w:szCs w:val="24"/>
        </w:rPr>
        <w:t xml:space="preserve"> </w:t>
      </w:r>
      <w:r w:rsidR="005E49F4" w:rsidRPr="00B0501A">
        <w:rPr>
          <w:sz w:val="24"/>
          <w:szCs w:val="24"/>
        </w:rPr>
        <w:t xml:space="preserve">és </w:t>
      </w:r>
      <w:r w:rsidRPr="00B0501A">
        <w:rPr>
          <w:sz w:val="24"/>
          <w:szCs w:val="24"/>
        </w:rPr>
        <w:t>ko</w:t>
      </w:r>
      <w:r w:rsidR="005E49F4" w:rsidRPr="00B0501A">
        <w:rPr>
          <w:sz w:val="24"/>
          <w:szCs w:val="24"/>
        </w:rPr>
        <w:t>llégiumi elhelyezés biztosított a Szent István téren található kollégiumi épületben.</w:t>
      </w:r>
    </w:p>
    <w:p w:rsidR="00361AA8" w:rsidRPr="00B0501A" w:rsidRDefault="00361AA8" w:rsidP="00361AA8">
      <w:pPr>
        <w:pStyle w:val="lfej"/>
        <w:jc w:val="both"/>
        <w:rPr>
          <w:sz w:val="24"/>
          <w:szCs w:val="24"/>
        </w:rPr>
      </w:pPr>
    </w:p>
    <w:p w:rsidR="00361AA8" w:rsidRPr="00B0501A" w:rsidRDefault="00361AA8" w:rsidP="00361AA8">
      <w:pPr>
        <w:pStyle w:val="lfej"/>
        <w:jc w:val="both"/>
        <w:rPr>
          <w:sz w:val="24"/>
          <w:szCs w:val="24"/>
        </w:rPr>
      </w:pPr>
      <w:r w:rsidRPr="00B0501A">
        <w:rPr>
          <w:sz w:val="24"/>
          <w:szCs w:val="24"/>
        </w:rPr>
        <w:t>A</w:t>
      </w:r>
      <w:r w:rsidRPr="00B0501A">
        <w:rPr>
          <w:b/>
          <w:sz w:val="24"/>
          <w:szCs w:val="24"/>
        </w:rPr>
        <w:t xml:space="preserve"> sajátos nevelési igényű tanulóknál </w:t>
      </w:r>
      <w:r w:rsidRPr="00B0501A">
        <w:rPr>
          <w:sz w:val="24"/>
          <w:szCs w:val="24"/>
        </w:rPr>
        <w:t>szülői kérelem és szakértői vélemény alapján, az abban megfogalmazott javaslatok figyelembevételével, a jogszabályban biztosított eltérő bánásmód alkalmazásáról az iskola igazgatója dönt.</w:t>
      </w:r>
    </w:p>
    <w:p w:rsidR="00361AA8" w:rsidRPr="00B0501A" w:rsidRDefault="00361AA8" w:rsidP="0038020E">
      <w:pPr>
        <w:pStyle w:val="lfej"/>
        <w:jc w:val="both"/>
        <w:rPr>
          <w:sz w:val="24"/>
          <w:szCs w:val="24"/>
        </w:rPr>
      </w:pPr>
    </w:p>
    <w:p w:rsidR="00361AA8" w:rsidRPr="00B0501A" w:rsidRDefault="00361AA8" w:rsidP="00361AA8">
      <w:pPr>
        <w:pStyle w:val="lfej"/>
        <w:jc w:val="both"/>
        <w:rPr>
          <w:sz w:val="24"/>
          <w:szCs w:val="24"/>
        </w:rPr>
      </w:pPr>
    </w:p>
    <w:p w:rsidR="00A84C6A" w:rsidRDefault="00A84C6A" w:rsidP="00A84C6A">
      <w:pPr>
        <w:pStyle w:val="lfej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61AA8" w:rsidRPr="00B0501A">
        <w:rPr>
          <w:sz w:val="24"/>
          <w:szCs w:val="24"/>
        </w:rPr>
        <w:t xml:space="preserve"> </w:t>
      </w:r>
      <w:r w:rsidR="00361AA8" w:rsidRPr="00B0501A">
        <w:rPr>
          <w:b/>
          <w:sz w:val="24"/>
          <w:szCs w:val="24"/>
        </w:rPr>
        <w:t xml:space="preserve">hozott pontok </w:t>
      </w:r>
      <w:r>
        <w:rPr>
          <w:sz w:val="24"/>
          <w:szCs w:val="24"/>
        </w:rPr>
        <w:t xml:space="preserve">és a </w:t>
      </w:r>
      <w:r w:rsidRPr="00A84C6A">
        <w:rPr>
          <w:b/>
          <w:sz w:val="24"/>
          <w:szCs w:val="24"/>
        </w:rPr>
        <w:t>fizikális felvételin</w:t>
      </w:r>
      <w:r>
        <w:rPr>
          <w:sz w:val="24"/>
          <w:szCs w:val="24"/>
        </w:rPr>
        <w:t xml:space="preserve"> elért pontok </w:t>
      </w:r>
      <w:r w:rsidR="00361AA8" w:rsidRPr="00B0501A">
        <w:rPr>
          <w:sz w:val="24"/>
          <w:szCs w:val="24"/>
        </w:rPr>
        <w:t xml:space="preserve">alapján </w:t>
      </w:r>
      <w:r w:rsidR="00361AA8" w:rsidRPr="00B0501A">
        <w:rPr>
          <w:b/>
          <w:sz w:val="24"/>
          <w:szCs w:val="24"/>
        </w:rPr>
        <w:t>rangsoroljuk</w:t>
      </w:r>
      <w:r w:rsidR="00361AA8" w:rsidRPr="00B0501A">
        <w:rPr>
          <w:sz w:val="24"/>
          <w:szCs w:val="24"/>
        </w:rPr>
        <w:t xml:space="preserve"> a tanulókat</w:t>
      </w:r>
      <w:r>
        <w:rPr>
          <w:sz w:val="24"/>
          <w:szCs w:val="24"/>
        </w:rPr>
        <w:t xml:space="preserve"> a </w:t>
      </w:r>
      <w:r w:rsidRPr="00A84C6A">
        <w:rPr>
          <w:b/>
          <w:sz w:val="24"/>
          <w:szCs w:val="24"/>
        </w:rPr>
        <w:t>közszolgálati technikus</w:t>
      </w:r>
      <w:r>
        <w:rPr>
          <w:sz w:val="24"/>
          <w:szCs w:val="24"/>
        </w:rPr>
        <w:t xml:space="preserve"> képzésen</w:t>
      </w:r>
      <w:r w:rsidR="00361AA8" w:rsidRPr="00B0501A">
        <w:rPr>
          <w:sz w:val="24"/>
          <w:szCs w:val="24"/>
        </w:rPr>
        <w:t xml:space="preserve">. </w:t>
      </w:r>
      <w:r w:rsidR="0015536B" w:rsidRPr="00B0501A">
        <w:rPr>
          <w:sz w:val="24"/>
          <w:szCs w:val="24"/>
        </w:rPr>
        <w:t xml:space="preserve">A felvételizők rangsorolása kizárólag az </w:t>
      </w:r>
      <w:r w:rsidR="0015536B" w:rsidRPr="00A84C6A">
        <w:rPr>
          <w:b/>
          <w:sz w:val="24"/>
          <w:szCs w:val="24"/>
        </w:rPr>
        <w:t>elért pontszám</w:t>
      </w:r>
      <w:r w:rsidR="0015536B" w:rsidRPr="00B0501A">
        <w:rPr>
          <w:sz w:val="24"/>
          <w:szCs w:val="24"/>
        </w:rPr>
        <w:t xml:space="preserve"> alapján történik</w:t>
      </w:r>
      <w:r>
        <w:rPr>
          <w:sz w:val="24"/>
          <w:szCs w:val="24"/>
        </w:rPr>
        <w:t xml:space="preserve"> a </w:t>
      </w:r>
      <w:r w:rsidRPr="00A84C6A">
        <w:rPr>
          <w:b/>
          <w:sz w:val="24"/>
          <w:szCs w:val="24"/>
        </w:rPr>
        <w:t>pedagógiai</w:t>
      </w:r>
      <w:r w:rsidR="00631BF7">
        <w:rPr>
          <w:b/>
          <w:sz w:val="24"/>
          <w:szCs w:val="24"/>
        </w:rPr>
        <w:t>-oktatási</w:t>
      </w:r>
      <w:r w:rsidRPr="00A84C6A">
        <w:rPr>
          <w:b/>
          <w:sz w:val="24"/>
          <w:szCs w:val="24"/>
        </w:rPr>
        <w:t xml:space="preserve"> és a vállalkozási ügyintéző képzésen</w:t>
      </w:r>
      <w:r w:rsidR="0015536B" w:rsidRPr="00B0501A">
        <w:rPr>
          <w:sz w:val="24"/>
          <w:szCs w:val="24"/>
        </w:rPr>
        <w:t>.</w:t>
      </w:r>
    </w:p>
    <w:p w:rsidR="00361AA8" w:rsidRPr="0015536B" w:rsidRDefault="00A84C6A" w:rsidP="00A84C6A">
      <w:pPr>
        <w:pStyle w:val="lfej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361AA8" w:rsidRPr="00B0501A">
        <w:rPr>
          <w:b/>
          <w:sz w:val="24"/>
          <w:szCs w:val="24"/>
        </w:rPr>
        <w:t>zonos pontszám esetén előnyben részesül az a tanuló, aki</w:t>
      </w:r>
    </w:p>
    <w:p w:rsidR="00361AA8" w:rsidRPr="00B0501A" w:rsidRDefault="00361AA8" w:rsidP="00361AA8">
      <w:pPr>
        <w:pStyle w:val="lfej"/>
        <w:numPr>
          <w:ilvl w:val="0"/>
          <w:numId w:val="4"/>
        </w:numPr>
        <w:jc w:val="both"/>
        <w:rPr>
          <w:sz w:val="24"/>
          <w:szCs w:val="24"/>
        </w:rPr>
      </w:pPr>
      <w:r w:rsidRPr="00B0501A">
        <w:rPr>
          <w:sz w:val="24"/>
          <w:szCs w:val="24"/>
        </w:rPr>
        <w:t>halmozottan hátrányos helyzetű és ezt dokumentummal igazolja;</w:t>
      </w:r>
    </w:p>
    <w:p w:rsidR="00361AA8" w:rsidRPr="00B0501A" w:rsidRDefault="00361AA8" w:rsidP="00361AA8">
      <w:pPr>
        <w:pStyle w:val="lfej"/>
        <w:numPr>
          <w:ilvl w:val="0"/>
          <w:numId w:val="4"/>
        </w:numPr>
        <w:jc w:val="both"/>
        <w:rPr>
          <w:sz w:val="24"/>
          <w:szCs w:val="24"/>
        </w:rPr>
      </w:pPr>
      <w:r w:rsidRPr="00B0501A">
        <w:rPr>
          <w:sz w:val="24"/>
          <w:szCs w:val="24"/>
        </w:rPr>
        <w:lastRenderedPageBreak/>
        <w:t>lakóhelye, ennek hiányában tartózkodási helye az iskola székhelyének településén található;</w:t>
      </w:r>
    </w:p>
    <w:p w:rsidR="00361AA8" w:rsidRPr="00B0501A" w:rsidRDefault="00361AA8" w:rsidP="00361AA8">
      <w:pPr>
        <w:pStyle w:val="lfej"/>
        <w:numPr>
          <w:ilvl w:val="0"/>
          <w:numId w:val="4"/>
        </w:numPr>
        <w:jc w:val="both"/>
        <w:rPr>
          <w:sz w:val="24"/>
          <w:szCs w:val="24"/>
        </w:rPr>
      </w:pPr>
      <w:r w:rsidRPr="00B0501A">
        <w:rPr>
          <w:sz w:val="24"/>
          <w:szCs w:val="24"/>
        </w:rPr>
        <w:t>sajátos helyzete ezt indokolja az iskola</w:t>
      </w:r>
      <w:r w:rsidR="00E72664">
        <w:rPr>
          <w:sz w:val="24"/>
          <w:szCs w:val="24"/>
        </w:rPr>
        <w:t xml:space="preserve"> szakmai</w:t>
      </w:r>
      <w:r w:rsidRPr="00B0501A">
        <w:rPr>
          <w:sz w:val="24"/>
          <w:szCs w:val="24"/>
        </w:rPr>
        <w:t xml:space="preserve"> programja szerint.</w:t>
      </w:r>
    </w:p>
    <w:p w:rsidR="00361AA8" w:rsidRPr="00B0501A" w:rsidRDefault="00361AA8" w:rsidP="00361AA8">
      <w:pPr>
        <w:rPr>
          <w:b/>
          <w:sz w:val="24"/>
          <w:szCs w:val="24"/>
          <w:u w:val="single"/>
        </w:rPr>
      </w:pPr>
    </w:p>
    <w:p w:rsidR="00361AA8" w:rsidRPr="00B0501A" w:rsidRDefault="00361AA8" w:rsidP="00361AA8">
      <w:pPr>
        <w:tabs>
          <w:tab w:val="left" w:pos="5760"/>
        </w:tabs>
        <w:jc w:val="both"/>
        <w:rPr>
          <w:sz w:val="24"/>
          <w:szCs w:val="24"/>
        </w:rPr>
      </w:pPr>
      <w:r w:rsidRPr="00B0501A">
        <w:rPr>
          <w:sz w:val="24"/>
          <w:szCs w:val="24"/>
        </w:rPr>
        <w:tab/>
      </w:r>
      <w:r w:rsidR="00A8503B">
        <w:rPr>
          <w:sz w:val="24"/>
          <w:szCs w:val="24"/>
        </w:rPr>
        <w:tab/>
      </w:r>
      <w:r w:rsidR="00A8503B">
        <w:rPr>
          <w:sz w:val="24"/>
          <w:szCs w:val="24"/>
        </w:rPr>
        <w:tab/>
      </w:r>
      <w:r w:rsidR="001A098E">
        <w:rPr>
          <w:sz w:val="24"/>
          <w:szCs w:val="24"/>
        </w:rPr>
        <w:t>Pál Melinda</w:t>
      </w:r>
    </w:p>
    <w:p w:rsidR="00361AA8" w:rsidRPr="00B0501A" w:rsidRDefault="0005645F" w:rsidP="00361AA8">
      <w:pPr>
        <w:tabs>
          <w:tab w:val="left" w:pos="66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810D0">
        <w:rPr>
          <w:sz w:val="24"/>
          <w:szCs w:val="24"/>
        </w:rPr>
        <w:t>igazgató</w:t>
      </w:r>
      <w:proofErr w:type="gramEnd"/>
    </w:p>
    <w:sectPr w:rsidR="00361AA8" w:rsidRPr="00B0501A" w:rsidSect="0056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boo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4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DA7D55"/>
    <w:multiLevelType w:val="hybridMultilevel"/>
    <w:tmpl w:val="F18ABF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646C6"/>
    <w:multiLevelType w:val="multilevel"/>
    <w:tmpl w:val="C094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367E7"/>
    <w:multiLevelType w:val="multilevel"/>
    <w:tmpl w:val="CA6A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A3A42"/>
    <w:multiLevelType w:val="hybridMultilevel"/>
    <w:tmpl w:val="1B863BAE"/>
    <w:lvl w:ilvl="0" w:tplc="3E8E62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F49F9"/>
    <w:multiLevelType w:val="hybridMultilevel"/>
    <w:tmpl w:val="A4DE69D6"/>
    <w:lvl w:ilvl="0" w:tplc="64F44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394A40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6101D"/>
    <w:multiLevelType w:val="hybridMultilevel"/>
    <w:tmpl w:val="6F360B32"/>
    <w:lvl w:ilvl="0" w:tplc="443633CC">
      <w:start w:val="6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AE06771"/>
    <w:multiLevelType w:val="hybridMultilevel"/>
    <w:tmpl w:val="62B89C52"/>
    <w:lvl w:ilvl="0" w:tplc="9DB6C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4550"/>
    <w:multiLevelType w:val="hybridMultilevel"/>
    <w:tmpl w:val="54EA09A0"/>
    <w:lvl w:ilvl="0" w:tplc="B44AFCB6">
      <w:start w:val="2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9E81A86"/>
    <w:multiLevelType w:val="hybridMultilevel"/>
    <w:tmpl w:val="994A4B34"/>
    <w:lvl w:ilvl="0" w:tplc="3E8E62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4724C"/>
    <w:multiLevelType w:val="hybridMultilevel"/>
    <w:tmpl w:val="32D20FE0"/>
    <w:lvl w:ilvl="0" w:tplc="CEC25DCE">
      <w:start w:val="6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726DD8"/>
    <w:multiLevelType w:val="hybridMultilevel"/>
    <w:tmpl w:val="880E0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33CE4"/>
    <w:multiLevelType w:val="hybridMultilevel"/>
    <w:tmpl w:val="F87C55DA"/>
    <w:lvl w:ilvl="0" w:tplc="DBE20BD2">
      <w:start w:val="2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15C5407"/>
    <w:multiLevelType w:val="hybridMultilevel"/>
    <w:tmpl w:val="9C42077E"/>
    <w:lvl w:ilvl="0" w:tplc="9DB6C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2"/>
  </w:num>
  <w:num w:numId="14">
    <w:abstractNumId w:val="13"/>
  </w:num>
  <w:num w:numId="15">
    <w:abstractNumId w:val="8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A8"/>
    <w:rsid w:val="00007662"/>
    <w:rsid w:val="00017E9F"/>
    <w:rsid w:val="00041D18"/>
    <w:rsid w:val="0004332A"/>
    <w:rsid w:val="000435FC"/>
    <w:rsid w:val="0005645F"/>
    <w:rsid w:val="000810D0"/>
    <w:rsid w:val="000C56F9"/>
    <w:rsid w:val="000E7119"/>
    <w:rsid w:val="000F47DB"/>
    <w:rsid w:val="00103055"/>
    <w:rsid w:val="001175AA"/>
    <w:rsid w:val="00147179"/>
    <w:rsid w:val="00147E29"/>
    <w:rsid w:val="0015536B"/>
    <w:rsid w:val="00185A22"/>
    <w:rsid w:val="001A07B8"/>
    <w:rsid w:val="001A098E"/>
    <w:rsid w:val="00235709"/>
    <w:rsid w:val="00243613"/>
    <w:rsid w:val="00244E3A"/>
    <w:rsid w:val="00272FCE"/>
    <w:rsid w:val="00281BD7"/>
    <w:rsid w:val="00281FDE"/>
    <w:rsid w:val="002825EF"/>
    <w:rsid w:val="002C4764"/>
    <w:rsid w:val="002E0592"/>
    <w:rsid w:val="002E16D5"/>
    <w:rsid w:val="002E795B"/>
    <w:rsid w:val="003441D3"/>
    <w:rsid w:val="00345F59"/>
    <w:rsid w:val="0035286F"/>
    <w:rsid w:val="00361AA8"/>
    <w:rsid w:val="003718EC"/>
    <w:rsid w:val="0038020E"/>
    <w:rsid w:val="003F17FF"/>
    <w:rsid w:val="0042358F"/>
    <w:rsid w:val="0045510E"/>
    <w:rsid w:val="00460EF2"/>
    <w:rsid w:val="004678F5"/>
    <w:rsid w:val="00485297"/>
    <w:rsid w:val="004856FC"/>
    <w:rsid w:val="00485F48"/>
    <w:rsid w:val="004A1FF5"/>
    <w:rsid w:val="004E4CAB"/>
    <w:rsid w:val="004F6D1B"/>
    <w:rsid w:val="00512CAA"/>
    <w:rsid w:val="00544CD5"/>
    <w:rsid w:val="0056574E"/>
    <w:rsid w:val="005662E4"/>
    <w:rsid w:val="00587F3F"/>
    <w:rsid w:val="005E49F4"/>
    <w:rsid w:val="005F264F"/>
    <w:rsid w:val="005F3A30"/>
    <w:rsid w:val="00623A34"/>
    <w:rsid w:val="00631BF7"/>
    <w:rsid w:val="0063340F"/>
    <w:rsid w:val="00654640"/>
    <w:rsid w:val="00684861"/>
    <w:rsid w:val="00685C8C"/>
    <w:rsid w:val="006A66F5"/>
    <w:rsid w:val="006D0934"/>
    <w:rsid w:val="006E2A22"/>
    <w:rsid w:val="006E3F02"/>
    <w:rsid w:val="006E48A9"/>
    <w:rsid w:val="006F3A8C"/>
    <w:rsid w:val="006F5940"/>
    <w:rsid w:val="00712837"/>
    <w:rsid w:val="00802F2E"/>
    <w:rsid w:val="008076A0"/>
    <w:rsid w:val="00833DC7"/>
    <w:rsid w:val="008344CE"/>
    <w:rsid w:val="008A1C8B"/>
    <w:rsid w:val="008B2AAF"/>
    <w:rsid w:val="00931715"/>
    <w:rsid w:val="00935CB8"/>
    <w:rsid w:val="009875A7"/>
    <w:rsid w:val="00994413"/>
    <w:rsid w:val="009A4CB3"/>
    <w:rsid w:val="009C7BFA"/>
    <w:rsid w:val="009E460F"/>
    <w:rsid w:val="009F2528"/>
    <w:rsid w:val="00A17B7C"/>
    <w:rsid w:val="00A34B3D"/>
    <w:rsid w:val="00A4195F"/>
    <w:rsid w:val="00A73BA6"/>
    <w:rsid w:val="00A8323E"/>
    <w:rsid w:val="00A84C6A"/>
    <w:rsid w:val="00A8503B"/>
    <w:rsid w:val="00AB3E52"/>
    <w:rsid w:val="00B0165C"/>
    <w:rsid w:val="00B0501A"/>
    <w:rsid w:val="00B23645"/>
    <w:rsid w:val="00B251CB"/>
    <w:rsid w:val="00B35D80"/>
    <w:rsid w:val="00B542A2"/>
    <w:rsid w:val="00B77EFD"/>
    <w:rsid w:val="00BB66F1"/>
    <w:rsid w:val="00C04760"/>
    <w:rsid w:val="00C16F42"/>
    <w:rsid w:val="00C26731"/>
    <w:rsid w:val="00C3444D"/>
    <w:rsid w:val="00C71A58"/>
    <w:rsid w:val="00C77F54"/>
    <w:rsid w:val="00C86E3B"/>
    <w:rsid w:val="00CC3526"/>
    <w:rsid w:val="00CD6414"/>
    <w:rsid w:val="00D03697"/>
    <w:rsid w:val="00D10DD9"/>
    <w:rsid w:val="00D31261"/>
    <w:rsid w:val="00D51087"/>
    <w:rsid w:val="00D55189"/>
    <w:rsid w:val="00D71B9B"/>
    <w:rsid w:val="00D721BA"/>
    <w:rsid w:val="00D822A7"/>
    <w:rsid w:val="00D8659B"/>
    <w:rsid w:val="00DA24CA"/>
    <w:rsid w:val="00DA63ED"/>
    <w:rsid w:val="00DD4AFA"/>
    <w:rsid w:val="00DE7B2C"/>
    <w:rsid w:val="00E0395C"/>
    <w:rsid w:val="00E0430C"/>
    <w:rsid w:val="00E12D75"/>
    <w:rsid w:val="00E537C6"/>
    <w:rsid w:val="00E63CCC"/>
    <w:rsid w:val="00E72664"/>
    <w:rsid w:val="00E75889"/>
    <w:rsid w:val="00E9710A"/>
    <w:rsid w:val="00EA22EC"/>
    <w:rsid w:val="00EA28AB"/>
    <w:rsid w:val="00EC5CDA"/>
    <w:rsid w:val="00EF183C"/>
    <w:rsid w:val="00EF1C30"/>
    <w:rsid w:val="00F206C7"/>
    <w:rsid w:val="00FE7ADF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6450"/>
  <w15:docId w15:val="{07228C70-17D5-412F-8232-62ADA28E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61AA8"/>
    <w:pPr>
      <w:keepNext/>
      <w:jc w:val="both"/>
      <w:outlineLvl w:val="1"/>
    </w:pPr>
    <w:rPr>
      <w:rFonts w:ascii="Arial" w:hAnsi="Arial"/>
      <w:b/>
      <w:cap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61AA8"/>
    <w:rPr>
      <w:rFonts w:ascii="Arial" w:eastAsia="Times New Roman" w:hAnsi="Arial" w:cs="Times New Roman"/>
      <w:b/>
      <w:caps/>
      <w:sz w:val="24"/>
      <w:szCs w:val="20"/>
      <w:lang w:eastAsia="hu-HU"/>
    </w:rPr>
  </w:style>
  <w:style w:type="paragraph" w:styleId="lfej">
    <w:name w:val="header"/>
    <w:basedOn w:val="Norml"/>
    <w:link w:val="lfejChar"/>
    <w:rsid w:val="00361A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61A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7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7C6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85F4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71A5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235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1011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gyak_okt_vez</cp:lastModifiedBy>
  <cp:revision>7</cp:revision>
  <cp:lastPrinted>2024-10-15T08:20:00Z</cp:lastPrinted>
  <dcterms:created xsi:type="dcterms:W3CDTF">2024-10-08T09:12:00Z</dcterms:created>
  <dcterms:modified xsi:type="dcterms:W3CDTF">2024-10-15T11:31:00Z</dcterms:modified>
</cp:coreProperties>
</file>