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62" w:rsidRDefault="00480762">
      <w:pPr>
        <w:spacing w:after="200" w:line="276" w:lineRule="auto"/>
      </w:pPr>
    </w:p>
    <w:p w:rsidR="002174BB" w:rsidRDefault="002174BB"/>
    <w:p w:rsidR="002174BB" w:rsidRDefault="002174BB"/>
    <w:p w:rsidR="002174BB" w:rsidRDefault="002174BB"/>
    <w:p w:rsidR="002174BB" w:rsidRDefault="002174BB"/>
    <w:p w:rsidR="002174BB" w:rsidRDefault="002174BB"/>
    <w:p w:rsidR="002174BB" w:rsidRDefault="002174BB" w:rsidP="002174BB">
      <w:pPr>
        <w:spacing w:line="276" w:lineRule="auto"/>
        <w:jc w:val="center"/>
        <w:rPr>
          <w:b/>
          <w:sz w:val="32"/>
        </w:rPr>
      </w:pPr>
    </w:p>
    <w:p w:rsidR="002174BB" w:rsidRDefault="002174BB" w:rsidP="002174BB">
      <w:pPr>
        <w:spacing w:line="276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432D75F" wp14:editId="4D7D1D58">
            <wp:extent cx="1170305" cy="177419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4BB" w:rsidRDefault="002174BB" w:rsidP="002174BB">
      <w:pPr>
        <w:tabs>
          <w:tab w:val="left" w:pos="795"/>
          <w:tab w:val="left" w:pos="1155"/>
        </w:tabs>
        <w:spacing w:line="276" w:lineRule="auto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2174BB" w:rsidRDefault="002174BB" w:rsidP="002174BB">
      <w:pPr>
        <w:tabs>
          <w:tab w:val="left" w:pos="1155"/>
        </w:tabs>
        <w:spacing w:line="276" w:lineRule="auto"/>
        <w:rPr>
          <w:b/>
          <w:sz w:val="32"/>
        </w:rPr>
      </w:pPr>
    </w:p>
    <w:p w:rsidR="002174BB" w:rsidRDefault="002174BB" w:rsidP="002174BB">
      <w:pPr>
        <w:tabs>
          <w:tab w:val="left" w:pos="1440"/>
        </w:tabs>
        <w:spacing w:line="276" w:lineRule="auto"/>
        <w:rPr>
          <w:b/>
          <w:sz w:val="32"/>
        </w:rPr>
      </w:pPr>
      <w:r>
        <w:rPr>
          <w:b/>
          <w:sz w:val="32"/>
        </w:rPr>
        <w:tab/>
      </w:r>
    </w:p>
    <w:p w:rsidR="002174BB" w:rsidRDefault="002174BB" w:rsidP="002174BB">
      <w:pPr>
        <w:spacing w:line="276" w:lineRule="auto"/>
        <w:jc w:val="center"/>
        <w:rPr>
          <w:b/>
          <w:sz w:val="32"/>
        </w:rPr>
      </w:pPr>
    </w:p>
    <w:p w:rsidR="002174BB" w:rsidRPr="00B07678" w:rsidRDefault="002174BB" w:rsidP="002174BB">
      <w:pPr>
        <w:spacing w:line="276" w:lineRule="auto"/>
        <w:rPr>
          <w:b/>
          <w:color w:val="0070C0"/>
          <w:sz w:val="32"/>
        </w:rPr>
      </w:pPr>
    </w:p>
    <w:p w:rsidR="002174BB" w:rsidRPr="003007D4" w:rsidRDefault="002174BB" w:rsidP="002174BB">
      <w:pPr>
        <w:spacing w:line="276" w:lineRule="auto"/>
        <w:jc w:val="center"/>
        <w:rPr>
          <w:b/>
          <w:sz w:val="32"/>
        </w:rPr>
      </w:pPr>
      <w:r w:rsidRPr="003007D4">
        <w:rPr>
          <w:b/>
          <w:sz w:val="32"/>
        </w:rPr>
        <w:t>SOPRONI SZC</w:t>
      </w:r>
    </w:p>
    <w:p w:rsidR="002174BB" w:rsidRPr="003007D4" w:rsidRDefault="002174BB" w:rsidP="002174BB">
      <w:pPr>
        <w:spacing w:line="276" w:lineRule="auto"/>
        <w:jc w:val="center"/>
        <w:rPr>
          <w:b/>
          <w:sz w:val="32"/>
        </w:rPr>
      </w:pPr>
    </w:p>
    <w:p w:rsidR="002174BB" w:rsidRPr="003007D4" w:rsidRDefault="002174BB" w:rsidP="002174BB">
      <w:pPr>
        <w:spacing w:line="276" w:lineRule="auto"/>
        <w:jc w:val="center"/>
        <w:rPr>
          <w:b/>
          <w:sz w:val="32"/>
        </w:rPr>
      </w:pPr>
      <w:r w:rsidRPr="003007D4">
        <w:rPr>
          <w:b/>
          <w:sz w:val="32"/>
        </w:rPr>
        <w:t>HUNYADI JÁNOS TECHNIKUM</w:t>
      </w:r>
    </w:p>
    <w:p w:rsidR="002174BB" w:rsidRPr="003007D4" w:rsidRDefault="002174BB" w:rsidP="002174BB">
      <w:pPr>
        <w:spacing w:line="276" w:lineRule="auto"/>
        <w:jc w:val="center"/>
        <w:rPr>
          <w:b/>
          <w:sz w:val="32"/>
        </w:rPr>
      </w:pPr>
    </w:p>
    <w:p w:rsidR="002174BB" w:rsidRPr="003007D4" w:rsidRDefault="00D36C7C" w:rsidP="002174B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Képzési program</w:t>
      </w:r>
    </w:p>
    <w:p w:rsidR="002174BB" w:rsidRPr="003007D4" w:rsidRDefault="002174BB" w:rsidP="002174BB">
      <w:pPr>
        <w:spacing w:line="276" w:lineRule="auto"/>
        <w:jc w:val="center"/>
        <w:rPr>
          <w:b/>
          <w:sz w:val="32"/>
        </w:rPr>
      </w:pPr>
    </w:p>
    <w:p w:rsidR="002174BB" w:rsidRDefault="002174BB" w:rsidP="002174BB">
      <w:pPr>
        <w:spacing w:line="276" w:lineRule="auto"/>
        <w:jc w:val="center"/>
        <w:rPr>
          <w:b/>
          <w:sz w:val="32"/>
        </w:rPr>
      </w:pPr>
    </w:p>
    <w:p w:rsidR="002174BB" w:rsidRDefault="002174BB" w:rsidP="002174BB">
      <w:pPr>
        <w:spacing w:line="276" w:lineRule="auto"/>
        <w:jc w:val="center"/>
        <w:rPr>
          <w:b/>
          <w:noProof/>
          <w:sz w:val="32"/>
        </w:rPr>
      </w:pPr>
    </w:p>
    <w:p w:rsidR="002174BB" w:rsidRDefault="002174BB" w:rsidP="002174BB">
      <w:pPr>
        <w:spacing w:line="276" w:lineRule="auto"/>
        <w:jc w:val="center"/>
        <w:rPr>
          <w:b/>
          <w:sz w:val="32"/>
        </w:rPr>
      </w:pPr>
      <w:r w:rsidRPr="00996ABF">
        <w:rPr>
          <w:b/>
          <w:noProof/>
          <w:sz w:val="32"/>
        </w:rPr>
        <w:drawing>
          <wp:inline distT="0" distB="0" distL="0" distR="0" wp14:anchorId="53DB9DE5" wp14:editId="2B454DBB">
            <wp:extent cx="1619250" cy="1619250"/>
            <wp:effectExtent l="0" t="0" r="0" b="0"/>
            <wp:docPr id="2" name="Kép 2" descr="C:\Users\Angi\Desktop\logó\sszc_ujlogo_kortipo-rgb-digit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i\Desktop\logó\sszc_ujlogo_kortipo-rgb-digital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BB" w:rsidRDefault="002174BB" w:rsidP="002174BB">
      <w:pPr>
        <w:spacing w:line="276" w:lineRule="auto"/>
        <w:jc w:val="center"/>
        <w:rPr>
          <w:b/>
          <w:sz w:val="32"/>
        </w:rPr>
      </w:pPr>
    </w:p>
    <w:p w:rsidR="002174BB" w:rsidRDefault="00FB4B69" w:rsidP="003007D4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sdt>
      <w:sdtP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id w:val="-1626308830"/>
        <w:docPartObj>
          <w:docPartGallery w:val="Table of Contents"/>
          <w:docPartUnique/>
        </w:docPartObj>
      </w:sdtPr>
      <w:sdtEndPr/>
      <w:sdtContent>
        <w:p w:rsidR="00604F5B" w:rsidRDefault="00604F5B">
          <w:pPr>
            <w:pStyle w:val="Tartalomjegyzkcmsora"/>
          </w:pPr>
          <w:r>
            <w:t>Tartalom</w:t>
          </w:r>
        </w:p>
        <w:p w:rsidR="00D36C7C" w:rsidRDefault="00604F5B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580577" w:history="1">
            <w:r w:rsidR="00D36C7C" w:rsidRPr="009C79FC">
              <w:rPr>
                <w:rStyle w:val="Hiperhivatkozs"/>
                <w:noProof/>
              </w:rPr>
              <w:t>Bevezetés</w:t>
            </w:r>
            <w:r w:rsidR="00D36C7C">
              <w:rPr>
                <w:noProof/>
                <w:webHidden/>
              </w:rPr>
              <w:tab/>
            </w:r>
            <w:r w:rsidR="00D36C7C">
              <w:rPr>
                <w:noProof/>
                <w:webHidden/>
              </w:rPr>
              <w:fldChar w:fldCharType="begin"/>
            </w:r>
            <w:r w:rsidR="00D36C7C">
              <w:rPr>
                <w:noProof/>
                <w:webHidden/>
              </w:rPr>
              <w:instrText xml:space="preserve"> PAGEREF _Toc126580577 \h </w:instrText>
            </w:r>
            <w:r w:rsidR="00D36C7C">
              <w:rPr>
                <w:noProof/>
                <w:webHidden/>
              </w:rPr>
            </w:r>
            <w:r w:rsidR="00D36C7C">
              <w:rPr>
                <w:noProof/>
                <w:webHidden/>
              </w:rPr>
              <w:fldChar w:fldCharType="separate"/>
            </w:r>
            <w:r w:rsidR="00D36C7C">
              <w:rPr>
                <w:noProof/>
                <w:webHidden/>
              </w:rPr>
              <w:t>2</w:t>
            </w:r>
            <w:r w:rsidR="00D36C7C"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78" w:history="1">
            <w:r w:rsidRPr="009C79FC">
              <w:rPr>
                <w:rStyle w:val="Hiperhivatkozs"/>
                <w:noProof/>
              </w:rPr>
              <w:t>Köszöntő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1"/>
            <w:rPr>
              <w:rFonts w:asciiTheme="minorHAnsi" w:eastAsiaTheme="minorEastAsia" w:hAnsiTheme="minorHAnsi" w:cstheme="minorBidi"/>
              <w:b w:val="0"/>
              <w:i w:val="0"/>
              <w:w w:val="100"/>
              <w:kern w:val="0"/>
              <w:lang w:eastAsia="hu-HU" w:bidi="ar-SA"/>
            </w:rPr>
          </w:pPr>
          <w:hyperlink w:anchor="_Toc126580579" w:history="1">
            <w:r w:rsidRPr="009C79FC">
              <w:rPr>
                <w:rStyle w:val="Hiperhivatkozs"/>
              </w:rPr>
              <w:t>IV.   KÉPZÉSI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_Toc126580579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0" w:history="1">
            <w:r w:rsidRPr="009C79FC">
              <w:rPr>
                <w:rStyle w:val="Hiperhivatkozs"/>
                <w:noProof/>
              </w:rPr>
              <w:t>Tantárgyi struktúra és óraszámok 2022-2023-as tanévben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1" w:history="1">
            <w:r w:rsidRPr="009C79FC">
              <w:rPr>
                <w:rStyle w:val="Hiperhivatkozs"/>
                <w:rFonts w:eastAsia="Calibri"/>
                <w:noProof/>
              </w:rPr>
              <w:t>Duális képzés lehetőségei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2" w:history="1">
            <w:r w:rsidRPr="009C79FC">
              <w:rPr>
                <w:rStyle w:val="Hiperhivatkozs"/>
                <w:noProof/>
              </w:rPr>
              <w:t>Ágazati alapvizsga- Rendészet és közszolgálat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3" w:history="1">
            <w:r w:rsidRPr="009C79FC">
              <w:rPr>
                <w:rStyle w:val="Hiperhivatkozs"/>
                <w:noProof/>
              </w:rPr>
              <w:t>Ágazati alapvizsga- Vállalkozási ügyviteli ügyintéző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4" w:history="1">
            <w:r w:rsidRPr="009C79FC">
              <w:rPr>
                <w:rStyle w:val="Hiperhivatkozs"/>
                <w:noProof/>
              </w:rPr>
              <w:t>Kifutó képzéseink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5" w:history="1">
            <w:r w:rsidRPr="009C79FC">
              <w:rPr>
                <w:rStyle w:val="Hiperhivatkozs"/>
                <w:noProof/>
              </w:rPr>
              <w:t>Felnőttképzés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6" w:history="1">
            <w:r w:rsidRPr="009C79FC">
              <w:rPr>
                <w:rStyle w:val="Hiperhivatkozs"/>
                <w:noProof/>
              </w:rPr>
              <w:t>Dajka képzés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7" w:history="1">
            <w:r w:rsidRPr="009C79FC">
              <w:rPr>
                <w:rStyle w:val="Hiperhivatkozs"/>
                <w:noProof/>
              </w:rPr>
              <w:t>Személy és vagyonőr képzés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6C7C" w:rsidRDefault="00D36C7C">
          <w:pPr>
            <w:pStyle w:val="TJ3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26580588" w:history="1">
            <w:r w:rsidRPr="009C79FC">
              <w:rPr>
                <w:rStyle w:val="Hiperhivatkozs"/>
                <w:noProof/>
              </w:rPr>
              <w:t>Két éves, érettségire felkészítő felnőttoktatás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_Toc126580588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F5B" w:rsidRDefault="00604F5B">
          <w:r>
            <w:rPr>
              <w:b/>
              <w:bCs/>
            </w:rPr>
            <w:fldChar w:fldCharType="end"/>
          </w:r>
        </w:p>
      </w:sdtContent>
    </w:sdt>
    <w:p w:rsidR="007439BA" w:rsidRDefault="007439BA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D36C7C" w:rsidRDefault="00D36C7C" w:rsidP="003007D4">
      <w:pPr>
        <w:spacing w:after="200" w:line="276" w:lineRule="auto"/>
        <w:rPr>
          <w:b/>
          <w:sz w:val="32"/>
        </w:rPr>
      </w:pPr>
    </w:p>
    <w:p w:rsidR="002174BB" w:rsidRPr="003007D4" w:rsidRDefault="002174BB" w:rsidP="002174BB">
      <w:pPr>
        <w:spacing w:line="276" w:lineRule="auto"/>
        <w:rPr>
          <w:b/>
          <w:sz w:val="32"/>
        </w:rPr>
      </w:pPr>
    </w:p>
    <w:p w:rsidR="002174BB" w:rsidRDefault="00604F5B" w:rsidP="00604F5B">
      <w:pPr>
        <w:pStyle w:val="Cmsor3"/>
      </w:pPr>
      <w:bookmarkStart w:id="0" w:name="_Toc126580577"/>
      <w:r>
        <w:lastRenderedPageBreak/>
        <w:t>Bevezetés</w:t>
      </w:r>
      <w:bookmarkEnd w:id="0"/>
    </w:p>
    <w:p w:rsidR="003007D4" w:rsidRDefault="003007D4" w:rsidP="002174BB">
      <w:pPr>
        <w:spacing w:line="276" w:lineRule="auto"/>
        <w:jc w:val="center"/>
        <w:rPr>
          <w:b/>
          <w:sz w:val="32"/>
        </w:rPr>
      </w:pPr>
    </w:p>
    <w:p w:rsidR="003007D4" w:rsidRPr="003007D4" w:rsidRDefault="003007D4" w:rsidP="002174BB">
      <w:pPr>
        <w:spacing w:line="276" w:lineRule="auto"/>
        <w:jc w:val="center"/>
        <w:rPr>
          <w:b/>
          <w:sz w:val="32"/>
        </w:rPr>
      </w:pPr>
    </w:p>
    <w:p w:rsidR="002174BB" w:rsidRPr="003007D4" w:rsidRDefault="002174BB" w:rsidP="002174BB">
      <w:pPr>
        <w:spacing w:line="276" w:lineRule="auto"/>
        <w:jc w:val="center"/>
        <w:rPr>
          <w:b/>
          <w:sz w:val="24"/>
        </w:rPr>
      </w:pPr>
    </w:p>
    <w:p w:rsidR="003007D4" w:rsidRDefault="002174BB" w:rsidP="002174BB">
      <w:pPr>
        <w:spacing w:line="276" w:lineRule="auto"/>
        <w:rPr>
          <w:b/>
          <w:sz w:val="28"/>
        </w:rPr>
      </w:pPr>
      <w:r w:rsidRPr="003007D4">
        <w:rPr>
          <w:b/>
          <w:sz w:val="28"/>
        </w:rPr>
        <w:t xml:space="preserve">Intézmény neve: </w:t>
      </w:r>
    </w:p>
    <w:p w:rsidR="002174BB" w:rsidRPr="003007D4" w:rsidRDefault="002174BB" w:rsidP="002174BB">
      <w:pPr>
        <w:spacing w:line="276" w:lineRule="auto"/>
        <w:rPr>
          <w:sz w:val="24"/>
        </w:rPr>
      </w:pPr>
      <w:r w:rsidRPr="003007D4">
        <w:rPr>
          <w:sz w:val="24"/>
        </w:rPr>
        <w:t>Soproni SZC Hunyadi János Technikum</w:t>
      </w:r>
    </w:p>
    <w:p w:rsidR="002174BB" w:rsidRPr="003007D4" w:rsidRDefault="002174BB" w:rsidP="002174BB">
      <w:pPr>
        <w:tabs>
          <w:tab w:val="left" w:pos="426"/>
        </w:tabs>
        <w:spacing w:line="276" w:lineRule="auto"/>
        <w:rPr>
          <w:sz w:val="24"/>
        </w:rPr>
      </w:pPr>
      <w:r w:rsidRPr="003007D4">
        <w:rPr>
          <w:b/>
          <w:sz w:val="24"/>
        </w:rPr>
        <w:t>Székhelye:</w:t>
      </w:r>
      <w:r w:rsidRPr="003007D4">
        <w:rPr>
          <w:sz w:val="24"/>
        </w:rPr>
        <w:t xml:space="preserve"> 9300 Csorna, Soproni u. 97.</w:t>
      </w:r>
    </w:p>
    <w:p w:rsidR="002174BB" w:rsidRPr="003007D4" w:rsidRDefault="002174BB" w:rsidP="002174BB">
      <w:pPr>
        <w:tabs>
          <w:tab w:val="left" w:pos="426"/>
          <w:tab w:val="left" w:pos="1560"/>
        </w:tabs>
        <w:spacing w:line="276" w:lineRule="auto"/>
        <w:rPr>
          <w:b/>
          <w:sz w:val="24"/>
        </w:rPr>
      </w:pPr>
      <w:r w:rsidRPr="003007D4">
        <w:rPr>
          <w:sz w:val="24"/>
        </w:rPr>
        <w:tab/>
      </w:r>
      <w:r w:rsidRPr="003007D4">
        <w:rPr>
          <w:sz w:val="24"/>
        </w:rPr>
        <w:tab/>
        <w:t xml:space="preserve">Tel.: 96/261-313   </w:t>
      </w:r>
      <w:r w:rsidRPr="003007D4">
        <w:rPr>
          <w:b/>
          <w:sz w:val="24"/>
        </w:rPr>
        <w:t xml:space="preserve"> </w:t>
      </w:r>
    </w:p>
    <w:p w:rsidR="002174BB" w:rsidRPr="003007D4" w:rsidRDefault="002174BB" w:rsidP="002174BB">
      <w:pPr>
        <w:tabs>
          <w:tab w:val="left" w:pos="426"/>
          <w:tab w:val="left" w:pos="1560"/>
        </w:tabs>
        <w:spacing w:line="276" w:lineRule="auto"/>
        <w:rPr>
          <w:b/>
          <w:sz w:val="24"/>
        </w:rPr>
      </w:pPr>
      <w:r w:rsidRPr="003007D4">
        <w:rPr>
          <w:b/>
          <w:sz w:val="24"/>
        </w:rPr>
        <w:t xml:space="preserve"> </w:t>
      </w:r>
    </w:p>
    <w:p w:rsidR="002174BB" w:rsidRPr="003007D4" w:rsidRDefault="002174BB" w:rsidP="002174BB">
      <w:pPr>
        <w:tabs>
          <w:tab w:val="left" w:pos="426"/>
          <w:tab w:val="left" w:pos="1560"/>
        </w:tabs>
        <w:spacing w:line="276" w:lineRule="auto"/>
        <w:rPr>
          <w:sz w:val="24"/>
        </w:rPr>
      </w:pPr>
    </w:p>
    <w:p w:rsidR="003007D4" w:rsidRDefault="002174BB" w:rsidP="002174BB">
      <w:pPr>
        <w:tabs>
          <w:tab w:val="left" w:pos="426"/>
          <w:tab w:val="left" w:pos="1560"/>
          <w:tab w:val="left" w:pos="2410"/>
        </w:tabs>
        <w:spacing w:line="276" w:lineRule="auto"/>
        <w:rPr>
          <w:sz w:val="24"/>
        </w:rPr>
      </w:pPr>
      <w:r w:rsidRPr="003007D4">
        <w:rPr>
          <w:b/>
          <w:sz w:val="28"/>
          <w:szCs w:val="28"/>
        </w:rPr>
        <w:t>Alapító Okirat elfogadása</w:t>
      </w:r>
      <w:r w:rsidRPr="003007D4">
        <w:rPr>
          <w:b/>
          <w:sz w:val="24"/>
          <w:szCs w:val="24"/>
        </w:rPr>
        <w:t>:</w:t>
      </w:r>
      <w:r w:rsidRPr="003007D4">
        <w:rPr>
          <w:sz w:val="24"/>
        </w:rPr>
        <w:t xml:space="preserve"> </w:t>
      </w:r>
    </w:p>
    <w:p w:rsidR="002174BB" w:rsidRDefault="002174BB" w:rsidP="002174BB">
      <w:pPr>
        <w:tabs>
          <w:tab w:val="left" w:pos="426"/>
          <w:tab w:val="left" w:pos="1560"/>
          <w:tab w:val="left" w:pos="2410"/>
        </w:tabs>
        <w:spacing w:line="276" w:lineRule="auto"/>
        <w:rPr>
          <w:sz w:val="24"/>
        </w:rPr>
      </w:pPr>
      <w:r w:rsidRPr="003007D4">
        <w:rPr>
          <w:sz w:val="24"/>
        </w:rPr>
        <w:t>2020.07.01.</w:t>
      </w:r>
    </w:p>
    <w:p w:rsidR="003007D4" w:rsidRPr="003007D4" w:rsidRDefault="003007D4" w:rsidP="002174BB">
      <w:pPr>
        <w:tabs>
          <w:tab w:val="left" w:pos="426"/>
          <w:tab w:val="left" w:pos="1560"/>
          <w:tab w:val="left" w:pos="2410"/>
        </w:tabs>
        <w:spacing w:line="276" w:lineRule="auto"/>
        <w:rPr>
          <w:b/>
          <w:sz w:val="24"/>
        </w:rPr>
      </w:pPr>
    </w:p>
    <w:p w:rsidR="002174BB" w:rsidRPr="003007D4" w:rsidRDefault="002174BB" w:rsidP="002174BB">
      <w:pPr>
        <w:pStyle w:val="lfej"/>
        <w:framePr w:h="964" w:hRule="exact" w:hSpace="57" w:wrap="around" w:vAnchor="text" w:hAnchor="page" w:x="4881" w:y="10"/>
        <w:spacing w:after="120" w:line="276" w:lineRule="auto"/>
        <w:jc w:val="center"/>
      </w:pPr>
      <w:bookmarkStart w:id="1" w:name="_MON_1049711170"/>
      <w:bookmarkEnd w:id="1"/>
    </w:p>
    <w:p w:rsidR="002174BB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rPr>
          <w:b/>
          <w:sz w:val="28"/>
        </w:rPr>
      </w:pPr>
      <w:r w:rsidRPr="003007D4">
        <w:rPr>
          <w:b/>
          <w:sz w:val="28"/>
        </w:rPr>
        <w:t>Intézmény címere:</w:t>
      </w:r>
      <w:r w:rsidRPr="003007D4">
        <w:rPr>
          <w:b/>
          <w:noProof/>
          <w:sz w:val="32"/>
        </w:rPr>
        <w:t xml:space="preserve"> 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jc w:val="center"/>
        <w:rPr>
          <w:b/>
          <w:sz w:val="24"/>
          <w:u w:val="single"/>
        </w:rPr>
      </w:pPr>
      <w:r w:rsidRPr="003007D4">
        <w:rPr>
          <w:b/>
          <w:noProof/>
          <w:sz w:val="32"/>
        </w:rPr>
        <w:drawing>
          <wp:inline distT="0" distB="0" distL="0" distR="0" wp14:anchorId="5EFE863B" wp14:editId="65707407">
            <wp:extent cx="501646" cy="67056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" cy="6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4BB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jc w:val="center"/>
        <w:rPr>
          <w:b/>
          <w:sz w:val="24"/>
          <w:u w:val="single"/>
        </w:rPr>
      </w:pPr>
    </w:p>
    <w:p w:rsidR="002174BB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jc w:val="center"/>
        <w:rPr>
          <w:b/>
          <w:sz w:val="24"/>
          <w:u w:val="single"/>
        </w:rPr>
      </w:pPr>
    </w:p>
    <w:p w:rsidR="003007D4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rPr>
          <w:b/>
          <w:sz w:val="28"/>
          <w:szCs w:val="28"/>
        </w:rPr>
      </w:pPr>
      <w:r w:rsidRPr="003007D4">
        <w:rPr>
          <w:b/>
          <w:sz w:val="28"/>
          <w:szCs w:val="28"/>
        </w:rPr>
        <w:t xml:space="preserve">Intézmény körbélyegzője: 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rPr>
          <w:b/>
          <w:sz w:val="24"/>
          <w:szCs w:val="24"/>
        </w:rPr>
      </w:pPr>
      <w:r w:rsidRPr="003007D4">
        <w:rPr>
          <w:sz w:val="24"/>
          <w:szCs w:val="24"/>
        </w:rPr>
        <w:t>a Magyar Köztársaság címere a „Soproni SZC Hunyadi János Technikum Csorna” felirattal.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rPr>
          <w:b/>
          <w:sz w:val="24"/>
          <w:szCs w:val="24"/>
        </w:rPr>
      </w:pPr>
    </w:p>
    <w:p w:rsidR="002174BB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rPr>
          <w:b/>
          <w:sz w:val="24"/>
          <w:szCs w:val="24"/>
        </w:rPr>
      </w:pPr>
    </w:p>
    <w:p w:rsidR="003007D4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jc w:val="both"/>
        <w:rPr>
          <w:sz w:val="24"/>
        </w:rPr>
      </w:pPr>
      <w:r w:rsidRPr="003007D4">
        <w:rPr>
          <w:b/>
          <w:sz w:val="28"/>
        </w:rPr>
        <w:t>Intézmény fenntartója, felügyeleti szerve</w:t>
      </w:r>
      <w:r w:rsidRPr="003007D4">
        <w:rPr>
          <w:b/>
          <w:sz w:val="24"/>
        </w:rPr>
        <w:t>:</w:t>
      </w:r>
      <w:r w:rsidRPr="003007D4">
        <w:rPr>
          <w:sz w:val="24"/>
        </w:rPr>
        <w:t xml:space="preserve"> 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835"/>
        </w:tabs>
        <w:spacing w:line="276" w:lineRule="auto"/>
        <w:jc w:val="both"/>
        <w:rPr>
          <w:sz w:val="24"/>
        </w:rPr>
      </w:pPr>
      <w:r w:rsidRPr="003007D4">
        <w:rPr>
          <w:sz w:val="24"/>
        </w:rPr>
        <w:t>Soproni Szakképzési Centrum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b/>
          <w:sz w:val="28"/>
          <w:szCs w:val="28"/>
        </w:rPr>
      </w:pP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b/>
          <w:sz w:val="28"/>
          <w:szCs w:val="28"/>
        </w:rPr>
      </w:pPr>
    </w:p>
    <w:p w:rsidR="003007D4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sz w:val="24"/>
        </w:rPr>
      </w:pPr>
      <w:r w:rsidRPr="003007D4">
        <w:rPr>
          <w:b/>
          <w:sz w:val="28"/>
          <w:szCs w:val="28"/>
        </w:rPr>
        <w:t>A Szakmai Program benyújtója</w:t>
      </w:r>
      <w:r w:rsidRPr="003007D4">
        <w:rPr>
          <w:b/>
          <w:sz w:val="24"/>
        </w:rPr>
        <w:t>:</w:t>
      </w:r>
      <w:r w:rsidRPr="003007D4">
        <w:rPr>
          <w:sz w:val="24"/>
        </w:rPr>
        <w:t xml:space="preserve"> 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sz w:val="24"/>
        </w:rPr>
      </w:pPr>
      <w:r w:rsidRPr="003007D4">
        <w:rPr>
          <w:sz w:val="24"/>
        </w:rPr>
        <w:t xml:space="preserve">Soproni SZC Hunyadi János </w:t>
      </w:r>
      <w:r w:rsidRPr="003007D4">
        <w:rPr>
          <w:sz w:val="24"/>
          <w:szCs w:val="24"/>
        </w:rPr>
        <w:t xml:space="preserve">Technikum </w:t>
      </w:r>
      <w:r w:rsidRPr="003007D4">
        <w:rPr>
          <w:sz w:val="24"/>
        </w:rPr>
        <w:t>igazgatója:</w:t>
      </w:r>
      <w:r w:rsidRPr="003007D4">
        <w:rPr>
          <w:sz w:val="24"/>
          <w:szCs w:val="24"/>
        </w:rPr>
        <w:t>Kovács Istvánné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center"/>
        <w:rPr>
          <w:b/>
          <w:sz w:val="32"/>
        </w:rPr>
      </w:pP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center"/>
        <w:rPr>
          <w:b/>
          <w:sz w:val="32"/>
        </w:rPr>
      </w:pPr>
    </w:p>
    <w:p w:rsidR="002174BB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center"/>
        <w:rPr>
          <w:b/>
          <w:sz w:val="32"/>
        </w:rPr>
      </w:pPr>
    </w:p>
    <w:p w:rsidR="002174BB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center"/>
        <w:rPr>
          <w:b/>
          <w:sz w:val="32"/>
        </w:rPr>
      </w:pPr>
    </w:p>
    <w:p w:rsidR="002174BB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rPr>
          <w:b/>
          <w:sz w:val="32"/>
        </w:rPr>
      </w:pPr>
    </w:p>
    <w:p w:rsidR="00FB4B69" w:rsidRDefault="00FB4B69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rPr>
          <w:sz w:val="24"/>
        </w:rPr>
      </w:pPr>
    </w:p>
    <w:p w:rsidR="002174BB" w:rsidRPr="003007D4" w:rsidRDefault="002174BB" w:rsidP="00604F5B">
      <w:pPr>
        <w:pStyle w:val="Cmsor3"/>
      </w:pPr>
      <w:bookmarkStart w:id="2" w:name="_Toc126580578"/>
      <w:r w:rsidRPr="003007D4">
        <w:t>Köszöntő</w:t>
      </w:r>
      <w:bookmarkEnd w:id="2"/>
    </w:p>
    <w:p w:rsidR="002174BB" w:rsidRPr="003007D4" w:rsidRDefault="002174BB" w:rsidP="00FB4B69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b/>
          <w:sz w:val="28"/>
        </w:rPr>
      </w:pPr>
    </w:p>
    <w:p w:rsidR="002174BB" w:rsidRPr="003007D4" w:rsidRDefault="002174BB" w:rsidP="00FB4B69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sz w:val="24"/>
        </w:rPr>
      </w:pPr>
      <w:r w:rsidRPr="003007D4">
        <w:rPr>
          <w:sz w:val="24"/>
        </w:rPr>
        <w:tab/>
        <w:t xml:space="preserve">Ön a Soproni SZC Hunyadi János </w:t>
      </w:r>
      <w:r w:rsidRPr="003007D4">
        <w:rPr>
          <w:sz w:val="24"/>
          <w:szCs w:val="24"/>
        </w:rPr>
        <w:t>Technikum</w:t>
      </w:r>
      <w:r w:rsidRPr="003007D4">
        <w:rPr>
          <w:sz w:val="24"/>
        </w:rPr>
        <w:t xml:space="preserve"> Szakmai Programját tartja a kezében. Olyan programot szeretnénk megvalósítani, mely elnyeri a szülők, a diákok, a fenntartó és minden partnerünk tetszését. Reméljük, hogy az oktatók és az intézményvezetés megújult szemlélete találkozik az Ön elképzeléseivel. Alapvető célunk: a diákság nevelése-oktatása oly módon, hogy megfeleljenek és felkészüljenek változó világunk folyamatosan változó követelményeinek. Olyan diákokat szeretnék az érettségi és a szakmai vizsgák után iskolánkból útra engedni, akik megfelelő önismerettel rendelkeznek, tudnak önállóan gondolkodni, dönteni, képesek a megfelelő szintű együttműködésre, kialakul bennük az önálló és folyamatos ismeretszerzés iránti igény; akik az itt megszerzett tudás birtokában meg tudják valósítani elképzeléseiket akár a munkahelyükön, akár a továbbtanulás terén. </w:t>
      </w:r>
    </w:p>
    <w:p w:rsidR="002174BB" w:rsidRPr="003007D4" w:rsidRDefault="002174BB" w:rsidP="00FB4B69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sz w:val="24"/>
        </w:rPr>
      </w:pPr>
      <w:r w:rsidRPr="003007D4">
        <w:rPr>
          <w:sz w:val="24"/>
        </w:rPr>
        <w:t>Olyan légkört szeretnénk biztosítani iskolánkban, ahol diák, oktató, vendég egyaránt jól érzi magát, ahol mindenki megtalálhatja azt a területet, ahol képességeit kibontakoztathatja.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sz w:val="24"/>
        </w:rPr>
      </w:pP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jc w:val="both"/>
        <w:rPr>
          <w:sz w:val="24"/>
        </w:rPr>
      </w:pPr>
      <w:r w:rsidRPr="003007D4">
        <w:rPr>
          <w:sz w:val="24"/>
        </w:rPr>
        <w:t>Bízunk benne, hogy a részletes Szakmai program elolvasása, megismerése felkelti érdeklődését intézményünk iránt.</w:t>
      </w: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rPr>
          <w:sz w:val="24"/>
        </w:rPr>
      </w:pP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rPr>
          <w:sz w:val="24"/>
        </w:rPr>
      </w:pP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rPr>
          <w:sz w:val="24"/>
        </w:rPr>
      </w:pPr>
    </w:p>
    <w:p w:rsidR="002174BB" w:rsidRPr="003007D4" w:rsidRDefault="002174BB" w:rsidP="002174BB">
      <w:pPr>
        <w:tabs>
          <w:tab w:val="left" w:pos="426"/>
          <w:tab w:val="left" w:pos="1560"/>
          <w:tab w:val="left" w:pos="2694"/>
        </w:tabs>
        <w:spacing w:line="276" w:lineRule="auto"/>
        <w:rPr>
          <w:i/>
          <w:sz w:val="24"/>
        </w:rPr>
      </w:pPr>
      <w:r w:rsidRPr="003007D4">
        <w:rPr>
          <w:sz w:val="24"/>
        </w:rPr>
        <w:t xml:space="preserve">Mottónk: </w:t>
      </w:r>
      <w:r w:rsidRPr="003007D4">
        <w:rPr>
          <w:i/>
          <w:sz w:val="24"/>
        </w:rPr>
        <w:t>„Úgy gyönyörködj a fiatalokban,</w:t>
      </w:r>
    </w:p>
    <w:p w:rsidR="002174BB" w:rsidRPr="003007D4" w:rsidRDefault="002174BB" w:rsidP="002174BB">
      <w:pPr>
        <w:tabs>
          <w:tab w:val="left" w:pos="1134"/>
          <w:tab w:val="left" w:pos="2694"/>
        </w:tabs>
        <w:spacing w:line="276" w:lineRule="auto"/>
        <w:rPr>
          <w:i/>
          <w:sz w:val="24"/>
        </w:rPr>
      </w:pPr>
      <w:r w:rsidRPr="003007D4">
        <w:rPr>
          <w:i/>
          <w:sz w:val="24"/>
        </w:rPr>
        <w:tab/>
        <w:t>mint akik téged folytatnak majd.</w:t>
      </w:r>
    </w:p>
    <w:p w:rsidR="002174BB" w:rsidRPr="003007D4" w:rsidRDefault="002174BB" w:rsidP="002174BB">
      <w:pPr>
        <w:tabs>
          <w:tab w:val="left" w:pos="1134"/>
          <w:tab w:val="left" w:pos="2694"/>
        </w:tabs>
        <w:spacing w:line="276" w:lineRule="auto"/>
        <w:rPr>
          <w:i/>
          <w:sz w:val="24"/>
        </w:rPr>
      </w:pPr>
      <w:r w:rsidRPr="003007D4">
        <w:rPr>
          <w:i/>
          <w:sz w:val="24"/>
        </w:rPr>
        <w:tab/>
        <w:t>De ne a magad vágyait, emlékeit álmodd</w:t>
      </w:r>
    </w:p>
    <w:p w:rsidR="002174BB" w:rsidRPr="003007D4" w:rsidRDefault="002174BB" w:rsidP="002174BB">
      <w:pPr>
        <w:tabs>
          <w:tab w:val="left" w:pos="1134"/>
          <w:tab w:val="left" w:pos="2694"/>
        </w:tabs>
        <w:spacing w:line="276" w:lineRule="auto"/>
        <w:rPr>
          <w:i/>
          <w:sz w:val="24"/>
        </w:rPr>
      </w:pPr>
      <w:r w:rsidRPr="003007D4">
        <w:rPr>
          <w:i/>
          <w:sz w:val="24"/>
        </w:rPr>
        <w:tab/>
        <w:t>újra bennük: ne kényeztesd, ne ünnepeld, ne szidd,</w:t>
      </w:r>
    </w:p>
    <w:p w:rsidR="002174BB" w:rsidRPr="003007D4" w:rsidRDefault="002174BB" w:rsidP="002174BB">
      <w:pPr>
        <w:tabs>
          <w:tab w:val="left" w:pos="1134"/>
          <w:tab w:val="left" w:pos="2694"/>
        </w:tabs>
        <w:spacing w:line="276" w:lineRule="auto"/>
        <w:rPr>
          <w:i/>
          <w:sz w:val="24"/>
        </w:rPr>
      </w:pPr>
      <w:r w:rsidRPr="003007D4">
        <w:rPr>
          <w:i/>
          <w:sz w:val="24"/>
        </w:rPr>
        <w:tab/>
        <w:t>inkább szeresd, s érdemük szerint becsüld meg őket.</w:t>
      </w:r>
    </w:p>
    <w:p w:rsidR="002174BB" w:rsidRPr="003007D4" w:rsidRDefault="002174BB" w:rsidP="002174BB">
      <w:pPr>
        <w:tabs>
          <w:tab w:val="left" w:pos="1134"/>
          <w:tab w:val="left" w:pos="2694"/>
        </w:tabs>
        <w:spacing w:line="276" w:lineRule="auto"/>
        <w:rPr>
          <w:i/>
          <w:sz w:val="24"/>
        </w:rPr>
      </w:pPr>
      <w:r w:rsidRPr="003007D4">
        <w:rPr>
          <w:i/>
          <w:sz w:val="24"/>
        </w:rPr>
        <w:tab/>
        <w:t>Légy okos ellenállás, jó gát, tiszta meder,</w:t>
      </w:r>
    </w:p>
    <w:p w:rsidR="002174BB" w:rsidRPr="003007D4" w:rsidRDefault="002174BB" w:rsidP="002174BB">
      <w:pPr>
        <w:tabs>
          <w:tab w:val="left" w:pos="1134"/>
          <w:tab w:val="left" w:pos="2694"/>
        </w:tabs>
        <w:spacing w:line="276" w:lineRule="auto"/>
        <w:rPr>
          <w:i/>
          <w:sz w:val="24"/>
        </w:rPr>
      </w:pPr>
      <w:r w:rsidRPr="003007D4">
        <w:rPr>
          <w:i/>
          <w:sz w:val="24"/>
        </w:rPr>
        <w:tab/>
        <w:t>hogy növekedjenek, mint súly alatt a pálma,</w:t>
      </w:r>
    </w:p>
    <w:p w:rsidR="002174BB" w:rsidRPr="003007D4" w:rsidRDefault="002174BB" w:rsidP="002174BB">
      <w:pPr>
        <w:tabs>
          <w:tab w:val="left" w:pos="1134"/>
          <w:tab w:val="left" w:pos="2694"/>
        </w:tabs>
        <w:spacing w:line="276" w:lineRule="auto"/>
        <w:rPr>
          <w:i/>
          <w:sz w:val="24"/>
        </w:rPr>
      </w:pPr>
      <w:r w:rsidRPr="003007D4">
        <w:rPr>
          <w:i/>
          <w:sz w:val="24"/>
        </w:rPr>
        <w:tab/>
        <w:t>hogy önerejükkel törhessenek utat maguknak,</w:t>
      </w:r>
    </w:p>
    <w:p w:rsidR="002174BB" w:rsidRPr="003007D4" w:rsidRDefault="002174BB" w:rsidP="002174BB">
      <w:pPr>
        <w:tabs>
          <w:tab w:val="left" w:pos="1134"/>
          <w:tab w:val="left" w:pos="2694"/>
        </w:tabs>
        <w:spacing w:line="276" w:lineRule="auto"/>
        <w:rPr>
          <w:i/>
          <w:sz w:val="24"/>
        </w:rPr>
      </w:pPr>
      <w:r w:rsidRPr="003007D4">
        <w:rPr>
          <w:i/>
          <w:sz w:val="24"/>
        </w:rPr>
        <w:tab/>
        <w:t>s ne nyelje el őket lápok iszapja, sivataghomok.”</w:t>
      </w:r>
    </w:p>
    <w:p w:rsidR="002174BB" w:rsidRPr="00604F5B" w:rsidRDefault="002174BB" w:rsidP="00604F5B">
      <w:pPr>
        <w:rPr>
          <w:i/>
        </w:rPr>
      </w:pPr>
      <w:r w:rsidRPr="003007D4">
        <w:tab/>
      </w:r>
      <w:r w:rsidR="00604F5B">
        <w:tab/>
      </w:r>
      <w:r w:rsidR="00604F5B">
        <w:tab/>
      </w:r>
      <w:r w:rsidR="00604F5B">
        <w:tab/>
      </w:r>
      <w:r w:rsidR="00604F5B">
        <w:tab/>
      </w:r>
      <w:r w:rsidR="00604F5B">
        <w:tab/>
      </w:r>
      <w:r w:rsidR="00604F5B">
        <w:tab/>
      </w:r>
      <w:r w:rsidRPr="00604F5B">
        <w:rPr>
          <w:i/>
        </w:rPr>
        <w:t>Keresztury Dezső</w:t>
      </w:r>
    </w:p>
    <w:p w:rsidR="002174BB" w:rsidRDefault="002174BB" w:rsidP="002174BB">
      <w:pPr>
        <w:spacing w:line="276" w:lineRule="auto"/>
      </w:pPr>
    </w:p>
    <w:p w:rsidR="002174BB" w:rsidRDefault="002174BB" w:rsidP="002174BB">
      <w:pPr>
        <w:spacing w:line="276" w:lineRule="auto"/>
      </w:pPr>
    </w:p>
    <w:p w:rsidR="002174BB" w:rsidRDefault="002174BB" w:rsidP="002174BB">
      <w:pPr>
        <w:spacing w:line="276" w:lineRule="auto"/>
        <w:rPr>
          <w:b/>
          <w:sz w:val="28"/>
        </w:rPr>
      </w:pPr>
    </w:p>
    <w:p w:rsidR="002174BB" w:rsidRDefault="002174BB" w:rsidP="002174BB">
      <w:pPr>
        <w:spacing w:line="276" w:lineRule="auto"/>
        <w:rPr>
          <w:b/>
          <w:sz w:val="28"/>
        </w:rPr>
      </w:pPr>
    </w:p>
    <w:p w:rsidR="002174BB" w:rsidRDefault="002174BB" w:rsidP="002174BB">
      <w:pPr>
        <w:spacing w:line="276" w:lineRule="auto"/>
        <w:rPr>
          <w:b/>
          <w:sz w:val="28"/>
        </w:rPr>
      </w:pPr>
    </w:p>
    <w:p w:rsidR="002174BB" w:rsidRDefault="002174BB" w:rsidP="002174BB">
      <w:pPr>
        <w:spacing w:line="276" w:lineRule="auto"/>
        <w:rPr>
          <w:b/>
          <w:sz w:val="28"/>
        </w:rPr>
      </w:pPr>
    </w:p>
    <w:p w:rsidR="002174BB" w:rsidRDefault="002174BB" w:rsidP="002174BB">
      <w:pPr>
        <w:spacing w:line="276" w:lineRule="auto"/>
        <w:rPr>
          <w:b/>
          <w:sz w:val="28"/>
        </w:rPr>
      </w:pPr>
    </w:p>
    <w:p w:rsidR="002174BB" w:rsidRDefault="002174BB" w:rsidP="002174BB">
      <w:pPr>
        <w:spacing w:line="276" w:lineRule="auto"/>
        <w:rPr>
          <w:b/>
          <w:sz w:val="28"/>
        </w:rPr>
      </w:pPr>
    </w:p>
    <w:p w:rsidR="002174BB" w:rsidRDefault="002174BB" w:rsidP="002174BB">
      <w:pPr>
        <w:spacing w:line="276" w:lineRule="auto"/>
        <w:rPr>
          <w:b/>
          <w:sz w:val="28"/>
        </w:rPr>
      </w:pPr>
    </w:p>
    <w:p w:rsidR="002174BB" w:rsidRDefault="002174BB" w:rsidP="002174BB">
      <w:pPr>
        <w:spacing w:line="276" w:lineRule="auto"/>
        <w:rPr>
          <w:b/>
          <w:sz w:val="28"/>
        </w:rPr>
      </w:pPr>
    </w:p>
    <w:p w:rsidR="00FB4B69" w:rsidRDefault="00FB4B6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174BB" w:rsidRDefault="002174BB" w:rsidP="002174BB">
      <w:pPr>
        <w:spacing w:line="276" w:lineRule="auto"/>
        <w:rPr>
          <w:b/>
          <w:sz w:val="28"/>
        </w:rPr>
      </w:pPr>
    </w:p>
    <w:p w:rsidR="00027ABA" w:rsidRPr="00E46D35" w:rsidRDefault="00027ABA" w:rsidP="002174BB">
      <w:pPr>
        <w:tabs>
          <w:tab w:val="left" w:pos="709"/>
        </w:tabs>
        <w:spacing w:line="276" w:lineRule="auto"/>
        <w:ind w:left="510"/>
        <w:jc w:val="both"/>
        <w:rPr>
          <w:b/>
          <w:sz w:val="24"/>
          <w:szCs w:val="24"/>
        </w:rPr>
      </w:pPr>
    </w:p>
    <w:p w:rsidR="00480762" w:rsidRDefault="00480762" w:rsidP="00480762"/>
    <w:p w:rsidR="00E67A4D" w:rsidRDefault="00D36C7C" w:rsidP="000B5E46">
      <w:pPr>
        <w:pStyle w:val="Cmsor1"/>
      </w:pPr>
      <w:bookmarkStart w:id="3" w:name="_Toc126580579"/>
      <w:r>
        <w:t>I</w:t>
      </w:r>
      <w:r w:rsidR="00975A2E">
        <w:t>.</w:t>
      </w:r>
      <w:r w:rsidR="00CB31FB">
        <w:t xml:space="preserve"> </w:t>
      </w:r>
      <w:r w:rsidR="000B5E46">
        <w:t xml:space="preserve">  </w:t>
      </w:r>
      <w:r w:rsidR="00E67A4D" w:rsidRPr="00E67A4D">
        <w:t>KÉPZÉSI PROGRAM</w:t>
      </w:r>
      <w:bookmarkStart w:id="4" w:name="_GoBack"/>
      <w:bookmarkEnd w:id="3"/>
      <w:bookmarkEnd w:id="4"/>
    </w:p>
    <w:p w:rsidR="008E0BED" w:rsidRDefault="008E0BED" w:rsidP="00CB31FB">
      <w:pPr>
        <w:pStyle w:val="Cmsor4"/>
      </w:pPr>
    </w:p>
    <w:p w:rsidR="008E0BED" w:rsidRDefault="008E0BED" w:rsidP="00981A96">
      <w:pPr>
        <w:pStyle w:val="Cmsor3"/>
      </w:pPr>
      <w:bookmarkStart w:id="5" w:name="_Toc126580580"/>
      <w:r w:rsidRPr="004145A0">
        <w:t>Tantárgyi struktúra és óraszámok 2022-2023-as tanévben</w:t>
      </w:r>
      <w:bookmarkEnd w:id="5"/>
    </w:p>
    <w:p w:rsidR="00CB31FB" w:rsidRPr="00CB31FB" w:rsidRDefault="00CB31FB" w:rsidP="00CB31FB"/>
    <w:p w:rsidR="008E0BED" w:rsidRPr="004145A0" w:rsidRDefault="008E0BED" w:rsidP="008E0BED">
      <w:pPr>
        <w:jc w:val="center"/>
        <w:rPr>
          <w:sz w:val="24"/>
          <w:szCs w:val="24"/>
        </w:rPr>
      </w:pPr>
      <w:r w:rsidRPr="004145A0">
        <w:rPr>
          <w:sz w:val="24"/>
          <w:szCs w:val="24"/>
        </w:rPr>
        <w:t>Kötelező tantárgyak és minimális óraszámok a 12-13. évfolyamon</w:t>
      </w:r>
    </w:p>
    <w:p w:rsidR="008E0BED" w:rsidRPr="004145A0" w:rsidRDefault="008E0BED" w:rsidP="008E0BED">
      <w:pPr>
        <w:jc w:val="center"/>
        <w:rPr>
          <w:b/>
          <w:sz w:val="24"/>
          <w:szCs w:val="24"/>
          <w:u w:val="single"/>
        </w:rPr>
      </w:pPr>
      <w:r w:rsidRPr="004145A0">
        <w:rPr>
          <w:b/>
          <w:sz w:val="24"/>
          <w:szCs w:val="24"/>
          <w:u w:val="single"/>
        </w:rPr>
        <w:t>Pedagógiai szakgimnázium</w:t>
      </w:r>
    </w:p>
    <w:p w:rsidR="008E0BED" w:rsidRPr="004145A0" w:rsidRDefault="008E0BED" w:rsidP="008E0BED">
      <w:pPr>
        <w:jc w:val="center"/>
        <w:rPr>
          <w:b/>
          <w:sz w:val="24"/>
          <w:szCs w:val="24"/>
          <w:u w:val="single"/>
        </w:rPr>
      </w:pPr>
      <w:r w:rsidRPr="004145A0">
        <w:rPr>
          <w:b/>
          <w:sz w:val="24"/>
          <w:szCs w:val="24"/>
          <w:u w:val="single"/>
        </w:rPr>
        <w:t>Gyógypedagógiai segítő munkatárs</w:t>
      </w:r>
    </w:p>
    <w:p w:rsidR="008E0BED" w:rsidRDefault="008E0BED" w:rsidP="008E0BED">
      <w:pPr>
        <w:rPr>
          <w:color w:val="FF0000"/>
          <w:sz w:val="24"/>
          <w:szCs w:val="24"/>
          <w:u w:val="single"/>
        </w:rPr>
      </w:pPr>
    </w:p>
    <w:tbl>
      <w:tblPr>
        <w:tblW w:w="6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435"/>
        <w:gridCol w:w="1058"/>
      </w:tblGrid>
      <w:tr w:rsidR="008E0BED" w:rsidRPr="004A528F" w:rsidTr="00CD078B">
        <w:trPr>
          <w:trHeight w:val="525"/>
          <w:jc w:val="center"/>
        </w:trPr>
        <w:tc>
          <w:tcPr>
            <w:tcW w:w="3697" w:type="dxa"/>
            <w:shd w:val="clear" w:color="auto" w:fill="auto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Tantárgyak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4A528F">
              <w:rPr>
                <w:b/>
                <w:bCs/>
                <w:color w:val="00B0F0"/>
                <w:sz w:val="24"/>
                <w:szCs w:val="24"/>
              </w:rPr>
              <w:t>12. évf.</w:t>
            </w:r>
          </w:p>
          <w:p w:rsidR="008E0BED" w:rsidRPr="004A528F" w:rsidRDefault="008E0BED" w:rsidP="00CD07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B0F0"/>
                <w:sz w:val="24"/>
                <w:szCs w:val="24"/>
              </w:rPr>
              <w:t>(2017-től)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i/>
                <w:color w:val="00B050"/>
                <w:sz w:val="24"/>
                <w:szCs w:val="24"/>
              </w:rPr>
              <w:t>5/13. évf.</w:t>
            </w:r>
          </w:p>
          <w:p w:rsidR="008E0BED" w:rsidRPr="004A528F" w:rsidRDefault="008E0BED" w:rsidP="00CD07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i/>
                <w:color w:val="00B050"/>
                <w:sz w:val="24"/>
                <w:szCs w:val="24"/>
              </w:rPr>
              <w:t>(2016-tól)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Magyar nyelv és irodalom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Idegen nyelv Angol/Német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Matematika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3+1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Etika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Történelem, társadalmi és állampolgári ismeretek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Pénzügyi és vállalkozói ismeret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-----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Kötelező komplex természettudományos tantárgy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Ágazathoz tartozó – Biológia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Művészetek: rajz és vizuális kultúra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Informatika/</w:t>
            </w:r>
            <w:r w:rsidRPr="004A528F">
              <w:rPr>
                <w:b/>
                <w:color w:val="00B050"/>
                <w:sz w:val="24"/>
                <w:szCs w:val="24"/>
              </w:rPr>
              <w:t>digitális kultúra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Testnevelés és sport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Osztályfőnöki/</w:t>
            </w:r>
            <w:r w:rsidRPr="004A528F">
              <w:rPr>
                <w:b/>
                <w:iCs/>
                <w:color w:val="00B050"/>
                <w:sz w:val="24"/>
                <w:szCs w:val="24"/>
              </w:rPr>
              <w:t>közösségi nevelés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Ének-zene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Kötelezően választható: érettségi tantárgy, vagy idegen nyelv, vagy földrajz, vagy informatika, vagy szakmai tantárgy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 xml:space="preserve">          2</w:t>
            </w:r>
          </w:p>
          <w:p w:rsidR="008E0BED" w:rsidRPr="004A528F" w:rsidRDefault="008E0BED" w:rsidP="00CD078B">
            <w:pPr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matek+ének</w:t>
            </w:r>
          </w:p>
          <w:p w:rsidR="008E0BED" w:rsidRPr="004A528F" w:rsidRDefault="008E0BED" w:rsidP="00CD078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 xml:space="preserve">  1+1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28F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DAEEF3" w:themeFill="accent5" w:themeFillTint="33"/>
            <w:vAlign w:val="bottom"/>
          </w:tcPr>
          <w:p w:rsidR="008E0BED" w:rsidRPr="004A528F" w:rsidRDefault="008E0BED" w:rsidP="00CD078B">
            <w:pPr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KÖZISMERETI ÖSSZES</w:t>
            </w:r>
          </w:p>
        </w:tc>
        <w:tc>
          <w:tcPr>
            <w:tcW w:w="1435" w:type="dxa"/>
            <w:shd w:val="clear" w:color="auto" w:fill="DAEEF3" w:themeFill="accent5" w:themeFillTint="33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DAEEF3" w:themeFill="accent5" w:themeFillTint="33"/>
            <w:vAlign w:val="center"/>
          </w:tcPr>
          <w:p w:rsidR="008E0BED" w:rsidRPr="004A528F" w:rsidRDefault="008E0BED" w:rsidP="00CD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Gondozás és egészségnevelés –</w:t>
            </w:r>
            <w:r w:rsidRPr="004A528F">
              <w:rPr>
                <w:b/>
                <w:color w:val="0070C0"/>
                <w:sz w:val="24"/>
                <w:szCs w:val="24"/>
              </w:rPr>
              <w:t>Gondozási és egészségnevelési alapismeretek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  <w:r w:rsidRPr="004A528F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1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B0F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Óvodai nevelési feladatok –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nevelés elmélet alapjai/ </w:t>
            </w:r>
            <w:r w:rsidRPr="004A528F">
              <w:rPr>
                <w:b/>
                <w:i/>
                <w:color w:val="00B0F0"/>
                <w:sz w:val="24"/>
                <w:szCs w:val="24"/>
              </w:rPr>
              <w:t>Az óvodai nevelés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  <w:r w:rsidRPr="004A528F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Óvodai nevelési feladatok –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nevelési gyakorlat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  <w:u w:val="single"/>
              </w:rPr>
            </w:pPr>
            <w:r w:rsidRPr="004A528F">
              <w:rPr>
                <w:color w:val="002060"/>
                <w:sz w:val="24"/>
                <w:szCs w:val="24"/>
                <w:u w:val="single"/>
              </w:rPr>
              <w:t>4+4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Konyhai és udvari feladatok az óvodai dajka tevékenységben -/</w:t>
            </w:r>
            <w:r w:rsidRPr="004A528F">
              <w:rPr>
                <w:b/>
                <w:i/>
                <w:color w:val="00B0F0"/>
                <w:sz w:val="24"/>
                <w:szCs w:val="24"/>
              </w:rPr>
              <w:t>Higiénés ismeretek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415"/>
          <w:jc w:val="center"/>
        </w:trPr>
        <w:tc>
          <w:tcPr>
            <w:tcW w:w="3697" w:type="dxa"/>
            <w:shd w:val="clear" w:color="auto" w:fill="auto"/>
            <w:noWrap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Családpedagógiai  alapismeretek  -</w:t>
            </w:r>
            <w:r w:rsidRPr="004A528F">
              <w:rPr>
                <w:b/>
                <w:color w:val="0070C0"/>
                <w:sz w:val="24"/>
                <w:szCs w:val="24"/>
              </w:rPr>
              <w:t>pedagógiai szociológia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  <w:r w:rsidRPr="004A528F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Családpedagógiai  alapismeretek  -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Családpedagógiai gyakorlat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Kommunikáció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  <w:r w:rsidRPr="004A528F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lastRenderedPageBreak/>
              <w:t xml:space="preserve">Pedagógiai, pszichológiai feladatok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– </w:t>
            </w:r>
            <w:r w:rsidRPr="004A528F">
              <w:rPr>
                <w:b/>
                <w:color w:val="0070C0"/>
                <w:sz w:val="24"/>
                <w:szCs w:val="24"/>
              </w:rPr>
              <w:t>Pedagógia/</w:t>
            </w:r>
            <w:r w:rsidRPr="004A528F">
              <w:rPr>
                <w:b/>
                <w:color w:val="00B050"/>
                <w:sz w:val="24"/>
                <w:szCs w:val="24"/>
              </w:rPr>
              <w:t>Pedagógia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Pedagógiai, pszichológiai feladatok 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- Pedagógiai 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gyakorlat/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B050"/>
                <w:sz w:val="24"/>
                <w:szCs w:val="24"/>
              </w:rPr>
              <w:t xml:space="preserve">Pedagógiai </w:t>
            </w:r>
            <w:r w:rsidRPr="004A528F">
              <w:rPr>
                <w:b/>
                <w:i/>
                <w:color w:val="00B050"/>
                <w:sz w:val="24"/>
                <w:szCs w:val="24"/>
                <w:u w:val="single"/>
              </w:rPr>
              <w:t>gyakorlat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i/>
                <w:color w:val="00B050"/>
                <w:sz w:val="24"/>
                <w:szCs w:val="24"/>
                <w:u w:val="single"/>
              </w:rPr>
              <w:t>5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Pedagógiai, pszichológiai feladatok  - </w:t>
            </w:r>
            <w:r w:rsidRPr="004A528F">
              <w:rPr>
                <w:b/>
                <w:color w:val="0070C0"/>
                <w:sz w:val="24"/>
                <w:szCs w:val="24"/>
              </w:rPr>
              <w:t xml:space="preserve">Pszichológia/ </w:t>
            </w:r>
            <w:r w:rsidRPr="004A528F">
              <w:rPr>
                <w:b/>
                <w:color w:val="00B050"/>
                <w:sz w:val="24"/>
                <w:szCs w:val="24"/>
              </w:rPr>
              <w:t>Pszichológia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Pedagógiai, pszichológiai feladatok – </w:t>
            </w:r>
            <w:r w:rsidRPr="004A528F">
              <w:rPr>
                <w:b/>
                <w:color w:val="0070C0"/>
                <w:sz w:val="24"/>
                <w:szCs w:val="24"/>
              </w:rPr>
              <w:t>Gondozás és egészségnevelés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B0F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Pedagógiai, pszichológiai feladatok –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Kommunkáció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 xml:space="preserve">Általános gyógypedagógiai feladatok – </w:t>
            </w:r>
            <w:r w:rsidRPr="004A528F">
              <w:rPr>
                <w:b/>
                <w:color w:val="00B050"/>
                <w:sz w:val="24"/>
                <w:szCs w:val="24"/>
              </w:rPr>
              <w:t>gyógypedagógiai alapismeretek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3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Általános gyógypedagógiai feladatok –</w:t>
            </w:r>
            <w:r w:rsidRPr="004A528F">
              <w:rPr>
                <w:b/>
                <w:color w:val="00B050"/>
                <w:sz w:val="24"/>
                <w:szCs w:val="24"/>
                <w:u w:val="single"/>
              </w:rPr>
              <w:t>gyógypedagógiai gyakorlat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i/>
                <w:color w:val="00B050"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i/>
                <w:color w:val="00B050"/>
                <w:sz w:val="24"/>
                <w:szCs w:val="24"/>
                <w:u w:val="single"/>
              </w:rPr>
              <w:t>7,5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 xml:space="preserve">Speciális gyógypedagógiai feladatok – </w:t>
            </w:r>
            <w:r w:rsidRPr="004A528F">
              <w:rPr>
                <w:b/>
                <w:color w:val="00B050"/>
                <w:sz w:val="24"/>
                <w:szCs w:val="24"/>
              </w:rPr>
              <w:t>gyógypedagógiai pszichológia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2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 xml:space="preserve">Speciális gyógypedagógiai feladatok – </w:t>
            </w:r>
            <w:r w:rsidRPr="004A528F">
              <w:rPr>
                <w:b/>
                <w:color w:val="00B050"/>
                <w:sz w:val="24"/>
                <w:szCs w:val="24"/>
              </w:rPr>
              <w:t>gyógypedagógiai tantárgypedagógia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2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 xml:space="preserve">Speciális gyógypedagógiai feladatok – </w:t>
            </w:r>
            <w:r w:rsidRPr="004A528F">
              <w:rPr>
                <w:b/>
                <w:color w:val="00B050"/>
                <w:sz w:val="24"/>
                <w:szCs w:val="24"/>
              </w:rPr>
              <w:t>gyógypedagógiai egészségtan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2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Foglalkozás I. (nyelv)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2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Foglalkozás II.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B05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0,5</w:t>
            </w: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FFC000"/>
                <w:sz w:val="24"/>
                <w:szCs w:val="24"/>
              </w:rPr>
              <w:t>Összefüggő szakmai gyakorlat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</w:tr>
      <w:tr w:rsidR="008E0BED" w:rsidRPr="004A528F" w:rsidTr="00CD078B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8E0BED" w:rsidRPr="004A528F" w:rsidRDefault="008E0BED" w:rsidP="00CD07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00"/>
          <w:jc w:val="center"/>
        </w:trPr>
        <w:tc>
          <w:tcPr>
            <w:tcW w:w="3697" w:type="dxa"/>
            <w:shd w:val="clear" w:color="auto" w:fill="BFBFBF"/>
            <w:vAlign w:val="bottom"/>
          </w:tcPr>
          <w:p w:rsidR="008E0BED" w:rsidRPr="004A528F" w:rsidRDefault="008E0BED" w:rsidP="00CD078B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Szakmai tantárgyak</w:t>
            </w:r>
          </w:p>
        </w:tc>
        <w:tc>
          <w:tcPr>
            <w:tcW w:w="1435" w:type="dxa"/>
            <w:shd w:val="clear" w:color="auto" w:fill="BFBFBF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BED" w:rsidRPr="004A528F" w:rsidTr="00CD078B">
        <w:trPr>
          <w:trHeight w:val="315"/>
          <w:jc w:val="center"/>
        </w:trPr>
        <w:tc>
          <w:tcPr>
            <w:tcW w:w="3697" w:type="dxa"/>
            <w:shd w:val="clear" w:color="auto" w:fill="BFBFBF"/>
            <w:vAlign w:val="bottom"/>
          </w:tcPr>
          <w:p w:rsidR="008E0BED" w:rsidRPr="004A528F" w:rsidRDefault="008E0BED" w:rsidP="00CD078B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Rendelkezésre álló órakeret</w:t>
            </w:r>
          </w:p>
        </w:tc>
        <w:tc>
          <w:tcPr>
            <w:tcW w:w="1435" w:type="dxa"/>
            <w:shd w:val="clear" w:color="auto" w:fill="BFBFBF"/>
            <w:noWrap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8" w:type="dxa"/>
            <w:vAlign w:val="center"/>
          </w:tcPr>
          <w:p w:rsidR="008E0BED" w:rsidRPr="004A528F" w:rsidRDefault="008E0BED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8E0BED" w:rsidRDefault="008E0BED" w:rsidP="008E0BED">
      <w:pPr>
        <w:rPr>
          <w:b/>
          <w:color w:val="000000" w:themeColor="text1"/>
          <w:sz w:val="24"/>
          <w:szCs w:val="24"/>
        </w:rPr>
      </w:pPr>
    </w:p>
    <w:p w:rsidR="008E0BED" w:rsidRPr="004145A0" w:rsidRDefault="008E0BED" w:rsidP="008E0BED">
      <w:pPr>
        <w:rPr>
          <w:color w:val="FF0000"/>
          <w:sz w:val="24"/>
          <w:szCs w:val="24"/>
          <w:u w:val="single"/>
        </w:rPr>
      </w:pPr>
      <w:r w:rsidRPr="004A528F">
        <w:rPr>
          <w:b/>
          <w:color w:val="000000" w:themeColor="text1"/>
          <w:sz w:val="24"/>
          <w:szCs w:val="24"/>
        </w:rPr>
        <w:t xml:space="preserve">A </w:t>
      </w:r>
      <w:r>
        <w:rPr>
          <w:b/>
          <w:color w:val="000000" w:themeColor="text1"/>
          <w:sz w:val="24"/>
          <w:szCs w:val="24"/>
        </w:rPr>
        <w:t xml:space="preserve">12-13. </w:t>
      </w:r>
      <w:r w:rsidRPr="004A528F">
        <w:rPr>
          <w:b/>
          <w:color w:val="000000" w:themeColor="text1"/>
          <w:sz w:val="24"/>
          <w:szCs w:val="24"/>
        </w:rPr>
        <w:t xml:space="preserve"> évfolyam a 2018-as</w:t>
      </w:r>
      <w:r w:rsidRPr="004A528F">
        <w:rPr>
          <w:color w:val="000000" w:themeColor="text1"/>
          <w:sz w:val="24"/>
          <w:szCs w:val="24"/>
        </w:rPr>
        <w:t xml:space="preserve"> kerettanterv szerinti kifutó évfolyam.</w:t>
      </w:r>
    </w:p>
    <w:p w:rsidR="008E0BED" w:rsidRPr="004A528F" w:rsidRDefault="008E0BED" w:rsidP="008E0BED">
      <w:pPr>
        <w:jc w:val="both"/>
        <w:rPr>
          <w:b/>
          <w:color w:val="000000" w:themeColor="text1"/>
          <w:sz w:val="24"/>
          <w:szCs w:val="24"/>
        </w:rPr>
      </w:pPr>
      <w:r w:rsidRPr="004A528F">
        <w:rPr>
          <w:b/>
          <w:color w:val="000000" w:themeColor="text1"/>
          <w:sz w:val="24"/>
          <w:szCs w:val="24"/>
        </w:rPr>
        <w:t xml:space="preserve">A 13. évfolyam </w:t>
      </w:r>
      <w:r w:rsidRPr="004A528F">
        <w:rPr>
          <w:b/>
          <w:i/>
          <w:color w:val="000000" w:themeColor="text1"/>
          <w:sz w:val="24"/>
          <w:szCs w:val="24"/>
        </w:rPr>
        <w:t>a Gyógypedagógiai segítő munkatárs képzésen vesznek részt</w:t>
      </w:r>
      <w:r w:rsidRPr="004A528F">
        <w:rPr>
          <w:b/>
          <w:color w:val="000000" w:themeColor="text1"/>
          <w:sz w:val="24"/>
          <w:szCs w:val="24"/>
        </w:rPr>
        <w:t>.</w:t>
      </w:r>
    </w:p>
    <w:p w:rsidR="008E0BED" w:rsidRPr="004A528F" w:rsidRDefault="008E0BED" w:rsidP="008E0BED">
      <w:pPr>
        <w:jc w:val="both"/>
        <w:rPr>
          <w:b/>
          <w:i/>
          <w:color w:val="000000" w:themeColor="text1"/>
          <w:sz w:val="24"/>
          <w:szCs w:val="24"/>
        </w:rPr>
      </w:pPr>
      <w:r w:rsidRPr="004A528F">
        <w:rPr>
          <w:b/>
          <w:color w:val="000000" w:themeColor="text1"/>
          <w:sz w:val="24"/>
          <w:szCs w:val="24"/>
        </w:rPr>
        <w:t xml:space="preserve">A 12. évfolyam </w:t>
      </w:r>
      <w:r w:rsidRPr="004A528F">
        <w:rPr>
          <w:b/>
          <w:i/>
          <w:color w:val="000000" w:themeColor="text1"/>
          <w:sz w:val="24"/>
          <w:szCs w:val="24"/>
        </w:rPr>
        <w:t>diákjai ebben a tanévben érettségiznek, és vizsgáznak a Családsegítő asszisztens mellékszak-képesítésből, majd folytathatják tanulmányaikat a 13. évfolyamon.</w:t>
      </w:r>
    </w:p>
    <w:p w:rsidR="008E0BED" w:rsidRDefault="008E0BED" w:rsidP="008E0BED">
      <w:pPr>
        <w:rPr>
          <w:b/>
          <w:i/>
          <w:color w:val="000000" w:themeColor="text1"/>
          <w:sz w:val="24"/>
          <w:szCs w:val="24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981A96" w:rsidRDefault="00981A96" w:rsidP="00E67A4D">
      <w:pPr>
        <w:jc w:val="center"/>
        <w:rPr>
          <w:b/>
          <w:sz w:val="32"/>
          <w:szCs w:val="32"/>
        </w:rPr>
      </w:pPr>
    </w:p>
    <w:p w:rsidR="00981A96" w:rsidRDefault="00981A96" w:rsidP="00E67A4D">
      <w:pPr>
        <w:jc w:val="center"/>
        <w:rPr>
          <w:b/>
          <w:sz w:val="32"/>
          <w:szCs w:val="32"/>
        </w:rPr>
      </w:pPr>
    </w:p>
    <w:p w:rsidR="008E0BED" w:rsidRDefault="008E0BED" w:rsidP="00E67A4D">
      <w:pPr>
        <w:jc w:val="center"/>
        <w:rPr>
          <w:b/>
          <w:sz w:val="32"/>
          <w:szCs w:val="32"/>
        </w:rPr>
      </w:pPr>
    </w:p>
    <w:p w:rsidR="00E67A4D" w:rsidRPr="00E67A4D" w:rsidRDefault="00E67A4D" w:rsidP="00E67A4D">
      <w:pPr>
        <w:jc w:val="center"/>
        <w:rPr>
          <w:b/>
          <w:sz w:val="32"/>
          <w:szCs w:val="32"/>
        </w:rPr>
      </w:pPr>
    </w:p>
    <w:p w:rsidR="00E67A4D" w:rsidRPr="00F13A01" w:rsidRDefault="00E67A4D" w:rsidP="00E67A4D">
      <w:pPr>
        <w:jc w:val="center"/>
        <w:rPr>
          <w:b/>
          <w:sz w:val="28"/>
          <w:szCs w:val="28"/>
        </w:rPr>
      </w:pPr>
      <w:r w:rsidRPr="00F13A01">
        <w:rPr>
          <w:b/>
          <w:sz w:val="28"/>
          <w:szCs w:val="28"/>
        </w:rPr>
        <w:t>Tantárgyi struktúra és óraszámok</w:t>
      </w:r>
      <w:r>
        <w:rPr>
          <w:b/>
          <w:sz w:val="28"/>
          <w:szCs w:val="28"/>
        </w:rPr>
        <w:t xml:space="preserve"> 2020-21-es tanévtől</w:t>
      </w:r>
      <w:r w:rsidRPr="00F13A01">
        <w:rPr>
          <w:b/>
          <w:sz w:val="28"/>
          <w:szCs w:val="28"/>
        </w:rPr>
        <w:t xml:space="preserve"> </w:t>
      </w:r>
    </w:p>
    <w:p w:rsidR="00E67A4D" w:rsidRPr="00F13A01" w:rsidRDefault="00E67A4D" w:rsidP="00E67A4D">
      <w:pPr>
        <w:jc w:val="center"/>
        <w:rPr>
          <w:b/>
          <w:sz w:val="24"/>
          <w:szCs w:val="24"/>
        </w:rPr>
      </w:pPr>
      <w:r w:rsidRPr="00F13A01">
        <w:rPr>
          <w:b/>
          <w:sz w:val="24"/>
          <w:szCs w:val="24"/>
        </w:rPr>
        <w:t>Kötelező tantárgyak és minimális óraszámok a 9–1</w:t>
      </w:r>
      <w:r>
        <w:rPr>
          <w:b/>
          <w:sz w:val="24"/>
          <w:szCs w:val="24"/>
        </w:rPr>
        <w:t>3</w:t>
      </w:r>
      <w:r w:rsidRPr="00F13A01">
        <w:rPr>
          <w:b/>
          <w:sz w:val="24"/>
          <w:szCs w:val="24"/>
        </w:rPr>
        <w:t>. évfolyamon</w:t>
      </w:r>
    </w:p>
    <w:p w:rsidR="00E67A4D" w:rsidRDefault="00E67A4D" w:rsidP="00E67A4D">
      <w:pPr>
        <w:jc w:val="center"/>
        <w:rPr>
          <w:b/>
          <w:sz w:val="28"/>
          <w:szCs w:val="28"/>
          <w:u w:val="single"/>
        </w:rPr>
      </w:pPr>
      <w:r w:rsidRPr="00FE7A8D">
        <w:rPr>
          <w:b/>
          <w:sz w:val="28"/>
          <w:szCs w:val="28"/>
          <w:u w:val="single"/>
        </w:rPr>
        <w:t>PEDAGÓGIA</w:t>
      </w:r>
      <w:r w:rsidR="001B583F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</w:t>
      </w:r>
      <w:r w:rsidRPr="00EE0293">
        <w:rPr>
          <w:b/>
          <w:sz w:val="28"/>
          <w:szCs w:val="28"/>
          <w:u w:val="single"/>
        </w:rPr>
        <w:t>SZAKGIMNÁZIUM</w:t>
      </w:r>
      <w:r>
        <w:rPr>
          <w:b/>
          <w:sz w:val="28"/>
          <w:szCs w:val="28"/>
          <w:u w:val="single"/>
        </w:rPr>
        <w:t xml:space="preserve"> </w:t>
      </w:r>
    </w:p>
    <w:p w:rsidR="003A02AB" w:rsidRDefault="003A02AB" w:rsidP="00E67A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Pedagógiai munkatárs</w:t>
      </w:r>
    </w:p>
    <w:p w:rsidR="00E67A4D" w:rsidRDefault="00E67A4D" w:rsidP="00E67A4D">
      <w:pPr>
        <w:spacing w:line="276" w:lineRule="auto"/>
        <w:jc w:val="center"/>
        <w:rPr>
          <w:b/>
          <w:caps/>
          <w:spacing w:val="60"/>
        </w:rPr>
      </w:pPr>
    </w:p>
    <w:p w:rsidR="00E67A4D" w:rsidRDefault="00E67A4D" w:rsidP="00E67A4D">
      <w:pPr>
        <w:spacing w:line="276" w:lineRule="auto"/>
        <w:jc w:val="center"/>
        <w:rPr>
          <w:b/>
          <w:caps/>
          <w:spacing w:val="60"/>
        </w:rPr>
      </w:pPr>
    </w:p>
    <w:tbl>
      <w:tblPr>
        <w:tblW w:w="96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988"/>
        <w:gridCol w:w="1084"/>
        <w:gridCol w:w="1397"/>
        <w:gridCol w:w="1435"/>
        <w:gridCol w:w="1084"/>
      </w:tblGrid>
      <w:tr w:rsidR="00E67A4D" w:rsidRPr="00B40F90" w:rsidTr="00E67A4D">
        <w:trPr>
          <w:gridAfter w:val="1"/>
          <w:wAfter w:w="1084" w:type="dxa"/>
          <w:trHeight w:val="630"/>
          <w:jc w:val="center"/>
        </w:trPr>
        <w:tc>
          <w:tcPr>
            <w:tcW w:w="8601" w:type="dxa"/>
            <w:gridSpan w:val="5"/>
            <w:shd w:val="clear" w:color="auto" w:fill="auto"/>
            <w:noWrap/>
            <w:vAlign w:val="center"/>
          </w:tcPr>
          <w:p w:rsidR="00E67A4D" w:rsidRPr="00B40F90" w:rsidRDefault="00E67A4D" w:rsidP="00E67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F90">
              <w:rPr>
                <w:b/>
                <w:bCs/>
                <w:color w:val="000000"/>
                <w:sz w:val="24"/>
                <w:szCs w:val="24"/>
              </w:rPr>
              <w:t xml:space="preserve">Óraterv a kerettantervekhez – 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B40F90">
              <w:rPr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b/>
                <w:bCs/>
                <w:color w:val="000000"/>
                <w:sz w:val="24"/>
                <w:szCs w:val="24"/>
              </w:rPr>
              <w:t>13. évfolyam, szakgimnázium</w:t>
            </w:r>
          </w:p>
        </w:tc>
      </w:tr>
      <w:tr w:rsidR="00E67A4D" w:rsidRPr="00EE0293" w:rsidTr="00E67A4D">
        <w:trPr>
          <w:trHeight w:val="525"/>
          <w:jc w:val="center"/>
        </w:trPr>
        <w:tc>
          <w:tcPr>
            <w:tcW w:w="3697" w:type="dxa"/>
            <w:shd w:val="clear" w:color="auto" w:fill="auto"/>
            <w:vAlign w:val="center"/>
          </w:tcPr>
          <w:p w:rsidR="00E67A4D" w:rsidRPr="00B40F90" w:rsidRDefault="00E67A4D" w:rsidP="00E67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Tantárgyak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67A4D" w:rsidRPr="00B40F90" w:rsidRDefault="00E67A4D" w:rsidP="00E67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6891">
              <w:rPr>
                <w:b/>
                <w:bCs/>
                <w:color w:val="943634" w:themeColor="accent2" w:themeShade="BF"/>
                <w:sz w:val="24"/>
                <w:szCs w:val="24"/>
              </w:rPr>
              <w:t>9. évf. (2020-tól)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ind w:right="-6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D7E1D">
              <w:rPr>
                <w:b/>
                <w:bCs/>
                <w:color w:val="FF0000"/>
                <w:sz w:val="24"/>
                <w:szCs w:val="24"/>
              </w:rPr>
              <w:t>10.évf. (20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  <w:r w:rsidRPr="00CD7E1D">
              <w:rPr>
                <w:b/>
                <w:bCs/>
                <w:color w:val="FF0000"/>
                <w:sz w:val="24"/>
                <w:szCs w:val="24"/>
              </w:rPr>
              <w:t>1-t</w:t>
            </w:r>
            <w:r>
              <w:rPr>
                <w:b/>
                <w:bCs/>
                <w:color w:val="FF0000"/>
                <w:sz w:val="24"/>
                <w:szCs w:val="24"/>
              </w:rPr>
              <w:t>ő</w:t>
            </w:r>
            <w:r w:rsidRPr="00CD7E1D">
              <w:rPr>
                <w:b/>
                <w:bCs/>
                <w:color w:val="FF0000"/>
                <w:sz w:val="24"/>
                <w:szCs w:val="24"/>
              </w:rPr>
              <w:t>l)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5B41B0" w:rsidRDefault="00E67A4D" w:rsidP="00E67A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B41B0">
              <w:rPr>
                <w:b/>
                <w:bCs/>
                <w:color w:val="FF0000"/>
                <w:sz w:val="24"/>
                <w:szCs w:val="24"/>
              </w:rPr>
              <w:t>11.évf.</w:t>
            </w:r>
          </w:p>
          <w:p w:rsidR="00E67A4D" w:rsidRPr="00B40F90" w:rsidRDefault="00E67A4D" w:rsidP="00E67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(2022</w:t>
            </w:r>
            <w:r w:rsidRPr="005B41B0">
              <w:rPr>
                <w:b/>
                <w:bCs/>
                <w:color w:val="FF0000"/>
                <w:sz w:val="24"/>
                <w:szCs w:val="24"/>
              </w:rPr>
              <w:t>-től)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0E2834" w:rsidRDefault="00E67A4D" w:rsidP="00E67A4D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0E2834">
              <w:rPr>
                <w:b/>
                <w:bCs/>
                <w:color w:val="00B0F0"/>
                <w:sz w:val="24"/>
                <w:szCs w:val="24"/>
              </w:rPr>
              <w:t>12. évf.</w:t>
            </w:r>
          </w:p>
          <w:p w:rsidR="00E67A4D" w:rsidRPr="00EE0293" w:rsidRDefault="00E67A4D" w:rsidP="00E67A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2834">
              <w:rPr>
                <w:b/>
                <w:bCs/>
                <w:color w:val="00B0F0"/>
                <w:sz w:val="24"/>
                <w:szCs w:val="24"/>
              </w:rPr>
              <w:t>(20</w:t>
            </w:r>
            <w:r>
              <w:rPr>
                <w:b/>
                <w:bCs/>
                <w:color w:val="00B0F0"/>
                <w:sz w:val="24"/>
                <w:szCs w:val="24"/>
              </w:rPr>
              <w:t>23</w:t>
            </w:r>
            <w:r w:rsidRPr="000E2834">
              <w:rPr>
                <w:b/>
                <w:bCs/>
                <w:color w:val="00B0F0"/>
                <w:sz w:val="24"/>
                <w:szCs w:val="24"/>
              </w:rPr>
              <w:t>-t</w:t>
            </w:r>
            <w:r>
              <w:rPr>
                <w:b/>
                <w:bCs/>
                <w:color w:val="00B0F0"/>
                <w:sz w:val="24"/>
                <w:szCs w:val="24"/>
              </w:rPr>
              <w:t>ő</w:t>
            </w:r>
            <w:r w:rsidRPr="000E2834">
              <w:rPr>
                <w:b/>
                <w:bCs/>
                <w:color w:val="00B0F0"/>
                <w:sz w:val="24"/>
                <w:szCs w:val="24"/>
              </w:rPr>
              <w:t>l)</w:t>
            </w:r>
          </w:p>
        </w:tc>
        <w:tc>
          <w:tcPr>
            <w:tcW w:w="1084" w:type="dxa"/>
            <w:vAlign w:val="center"/>
          </w:tcPr>
          <w:p w:rsidR="00E67A4D" w:rsidRPr="00836891" w:rsidRDefault="00E67A4D" w:rsidP="00E67A4D">
            <w:pPr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836891">
              <w:rPr>
                <w:b/>
                <w:bCs/>
                <w:i/>
                <w:color w:val="00B050"/>
                <w:sz w:val="24"/>
                <w:szCs w:val="24"/>
              </w:rPr>
              <w:t>5/13. évf.</w:t>
            </w:r>
          </w:p>
          <w:p w:rsidR="00E67A4D" w:rsidRPr="00EE0293" w:rsidRDefault="00E67A4D" w:rsidP="00E67A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36891">
              <w:rPr>
                <w:b/>
                <w:bCs/>
                <w:i/>
                <w:color w:val="00B050"/>
                <w:sz w:val="24"/>
                <w:szCs w:val="24"/>
              </w:rPr>
              <w:t>(20</w:t>
            </w:r>
            <w:r>
              <w:rPr>
                <w:b/>
                <w:bCs/>
                <w:i/>
                <w:color w:val="00B050"/>
                <w:sz w:val="24"/>
                <w:szCs w:val="24"/>
              </w:rPr>
              <w:t>24-tő</w:t>
            </w:r>
            <w:r w:rsidRPr="00836891">
              <w:rPr>
                <w:b/>
                <w:bCs/>
                <w:i/>
                <w:color w:val="00B050"/>
                <w:sz w:val="24"/>
                <w:szCs w:val="24"/>
              </w:rPr>
              <w:t>l)</w:t>
            </w:r>
          </w:p>
        </w:tc>
      </w:tr>
      <w:tr w:rsidR="00E67A4D" w:rsidRPr="00B40F90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Magyar nyelv és irodalom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498C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6871B2">
              <w:rPr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4A25F9" w:rsidRDefault="00E67A4D" w:rsidP="00E67A4D">
            <w:pPr>
              <w:jc w:val="center"/>
              <w:rPr>
                <w:color w:val="00B0F0"/>
                <w:sz w:val="24"/>
                <w:szCs w:val="24"/>
              </w:rPr>
            </w:pPr>
            <w:r w:rsidRPr="006871B2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E67A4D" w:rsidRPr="00B40F90" w:rsidRDefault="00E67A4D" w:rsidP="00E67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A4D" w:rsidRPr="00836891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Idegen nyelv Angol/Német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498C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6871B2">
              <w:rPr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E67A4D" w:rsidRPr="00836891" w:rsidRDefault="00E67A4D" w:rsidP="00E67A4D">
            <w:pPr>
              <w:jc w:val="center"/>
              <w:rPr>
                <w:b/>
                <w:bCs/>
                <w:sz w:val="24"/>
                <w:szCs w:val="24"/>
              </w:rPr>
            </w:pPr>
            <w:r w:rsidRPr="00836891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Matematika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6871B2">
              <w:rPr>
                <w:b/>
                <w:color w:val="00B0F0"/>
                <w:sz w:val="24"/>
                <w:szCs w:val="24"/>
              </w:rPr>
              <w:t>3+1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3+1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Etika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color w:val="FF0000"/>
                <w:sz w:val="24"/>
                <w:szCs w:val="24"/>
              </w:rPr>
            </w:pPr>
            <w:r w:rsidRPr="00CD7E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 </w:t>
            </w: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Történelem, társadalmi és állampolgári ismeretek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6871B2">
              <w:rPr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Pénzügyi és vállalkozói ismeret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498C">
              <w:rPr>
                <w:b/>
                <w:color w:val="00B050"/>
                <w:sz w:val="24"/>
                <w:szCs w:val="24"/>
              </w:rPr>
              <w:t>-----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4A25F9" w:rsidRDefault="00E67A4D" w:rsidP="00E67A4D">
            <w:pPr>
              <w:jc w:val="center"/>
              <w:rPr>
                <w:color w:val="00B0F0"/>
                <w:sz w:val="24"/>
                <w:szCs w:val="24"/>
              </w:rPr>
            </w:pPr>
            <w:r w:rsidRPr="004A25F9">
              <w:rPr>
                <w:color w:val="00B0F0"/>
                <w:sz w:val="24"/>
                <w:szCs w:val="24"/>
              </w:rPr>
              <w:t>----- 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 -----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 </w:t>
            </w: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Kötelező komplex természettudományos tantárgy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35732A" w:rsidRDefault="00E67A4D" w:rsidP="00E67A4D">
            <w:pPr>
              <w:rPr>
                <w:color w:val="FF00F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Á</w:t>
            </w:r>
            <w:r w:rsidRPr="004A25F9">
              <w:rPr>
                <w:b/>
                <w:color w:val="00B0F0"/>
                <w:sz w:val="24"/>
                <w:szCs w:val="24"/>
              </w:rPr>
              <w:t>gazathoz tartozó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4A25F9">
              <w:rPr>
                <w:b/>
                <w:color w:val="00B0F0"/>
                <w:sz w:val="24"/>
                <w:szCs w:val="24"/>
              </w:rPr>
              <w:t>-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4A25F9">
              <w:rPr>
                <w:b/>
                <w:color w:val="00B0F0"/>
                <w:sz w:val="24"/>
                <w:szCs w:val="24"/>
              </w:rPr>
              <w:t>Biológia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4A25F9" w:rsidRDefault="00E67A4D" w:rsidP="00E67A4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 </w:t>
            </w: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Művészetek: rajz és vizuális kultúra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498C">
              <w:rPr>
                <w:b/>
                <w:color w:val="00B050"/>
                <w:sz w:val="24"/>
                <w:szCs w:val="24"/>
              </w:rPr>
              <w:t> 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color w:val="FF0000"/>
                <w:sz w:val="24"/>
                <w:szCs w:val="24"/>
              </w:rPr>
            </w:pPr>
            <w:r w:rsidRPr="00CD7E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4A25F9" w:rsidRDefault="00E67A4D" w:rsidP="00E67A4D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Informatika</w:t>
            </w:r>
            <w:r>
              <w:rPr>
                <w:b/>
                <w:color w:val="00B0F0"/>
                <w:sz w:val="24"/>
                <w:szCs w:val="24"/>
              </w:rPr>
              <w:t>/</w:t>
            </w:r>
            <w:r w:rsidRPr="00FD498C">
              <w:rPr>
                <w:b/>
                <w:color w:val="00B050"/>
                <w:sz w:val="24"/>
                <w:szCs w:val="24"/>
              </w:rPr>
              <w:t>digitális kultúra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4A25F9" w:rsidRDefault="00E67A4D" w:rsidP="00E67A4D">
            <w:pPr>
              <w:jc w:val="center"/>
              <w:rPr>
                <w:color w:val="00B0F0"/>
                <w:sz w:val="24"/>
                <w:szCs w:val="24"/>
              </w:rPr>
            </w:pPr>
            <w:r w:rsidRPr="004A25F9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color w:val="00B0F0"/>
                <w:sz w:val="24"/>
                <w:szCs w:val="24"/>
              </w:rPr>
            </w:pPr>
            <w:r w:rsidRPr="004A25F9">
              <w:rPr>
                <w:b/>
                <w:color w:val="00B0F0"/>
                <w:sz w:val="24"/>
                <w:szCs w:val="24"/>
              </w:rPr>
              <w:t>Testnevelés és sport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E64BB0" w:rsidRDefault="00E67A4D" w:rsidP="00E67A4D">
            <w:pPr>
              <w:jc w:val="center"/>
              <w:rPr>
                <w:b/>
                <w:color w:val="00B050"/>
                <w:sz w:val="24"/>
                <w:szCs w:val="24"/>
                <w:u w:val="double"/>
              </w:rPr>
            </w:pPr>
            <w:r>
              <w:rPr>
                <w:b/>
                <w:color w:val="00B050"/>
                <w:sz w:val="24"/>
                <w:szCs w:val="24"/>
              </w:rPr>
              <w:t>5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6871B2">
              <w:rPr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7A4D" w:rsidRPr="00D8108F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25F9">
              <w:rPr>
                <w:b/>
                <w:iCs/>
                <w:color w:val="00B0F0"/>
                <w:sz w:val="24"/>
                <w:szCs w:val="24"/>
              </w:rPr>
              <w:t>Osztályfőnöki</w:t>
            </w:r>
            <w:r>
              <w:rPr>
                <w:b/>
                <w:iCs/>
                <w:color w:val="00B0F0"/>
                <w:sz w:val="24"/>
                <w:szCs w:val="24"/>
              </w:rPr>
              <w:t>/</w:t>
            </w:r>
            <w:r w:rsidRPr="00FD498C">
              <w:rPr>
                <w:b/>
                <w:iCs/>
                <w:color w:val="00B050"/>
                <w:sz w:val="24"/>
                <w:szCs w:val="24"/>
              </w:rPr>
              <w:t>közösségi nevelés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FD498C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498C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D7E1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6871B2">
              <w:rPr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E67A4D" w:rsidRPr="00D8108F" w:rsidRDefault="00E67A4D" w:rsidP="00E67A4D">
            <w:pPr>
              <w:jc w:val="center"/>
              <w:rPr>
                <w:b/>
                <w:sz w:val="24"/>
                <w:szCs w:val="24"/>
              </w:rPr>
            </w:pPr>
            <w:r w:rsidRPr="00D8108F"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E67A4D" w:rsidRPr="006871B2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25F9" w:rsidRDefault="00E67A4D" w:rsidP="00E67A4D">
            <w:pPr>
              <w:rPr>
                <w:b/>
                <w:iCs/>
                <w:color w:val="00B0F0"/>
                <w:sz w:val="24"/>
                <w:szCs w:val="24"/>
              </w:rPr>
            </w:pPr>
            <w:r>
              <w:rPr>
                <w:b/>
                <w:iCs/>
                <w:color w:val="00B0F0"/>
                <w:sz w:val="24"/>
                <w:szCs w:val="24"/>
              </w:rPr>
              <w:t>Ének-zene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4A25F9" w:rsidRDefault="00E67A4D" w:rsidP="00E67A4D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4A25F9" w:rsidRDefault="00E67A4D" w:rsidP="00E67A4D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871B2">
              <w:rPr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  <w:r w:rsidRPr="006871B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E67A4D" w:rsidRPr="006871B2" w:rsidRDefault="00E67A4D" w:rsidP="00E67A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7A4D" w:rsidRPr="004A25F9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0F7BE7" w:rsidRDefault="00E67A4D" w:rsidP="00E67A4D">
            <w:pPr>
              <w:rPr>
                <w:b/>
                <w:color w:val="00B050"/>
                <w:sz w:val="24"/>
                <w:szCs w:val="24"/>
              </w:rPr>
            </w:pPr>
            <w:r w:rsidRPr="000F7BE7">
              <w:rPr>
                <w:b/>
                <w:color w:val="00B050"/>
                <w:sz w:val="24"/>
                <w:szCs w:val="24"/>
              </w:rPr>
              <w:t>Kötelezően választható: érettségi tantárgy, vagy idegen nyelv, vagy földrajz, vagy informatika, vagy szakmai tantárgy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0F7BE7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0F7BE7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Default="00E67A4D" w:rsidP="00E67A4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</w:t>
            </w:r>
            <w:r w:rsidRPr="000F7BE7">
              <w:rPr>
                <w:b/>
                <w:color w:val="00B050"/>
                <w:sz w:val="24"/>
                <w:szCs w:val="24"/>
              </w:rPr>
              <w:t>2</w:t>
            </w:r>
          </w:p>
          <w:p w:rsidR="00E67A4D" w:rsidRDefault="00E67A4D" w:rsidP="00E67A4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matek+ének</w:t>
            </w:r>
          </w:p>
          <w:p w:rsidR="00E67A4D" w:rsidRPr="000F7BE7" w:rsidRDefault="00E67A4D" w:rsidP="00E67A4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1+1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Default="00E67A4D" w:rsidP="00E67A4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</w:t>
            </w:r>
            <w:r w:rsidRPr="000F7BE7">
              <w:rPr>
                <w:b/>
                <w:color w:val="00B050"/>
                <w:sz w:val="24"/>
                <w:szCs w:val="24"/>
              </w:rPr>
              <w:t>2</w:t>
            </w:r>
          </w:p>
          <w:p w:rsidR="00E67A4D" w:rsidRDefault="00E67A4D" w:rsidP="00E67A4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matek+ének</w:t>
            </w:r>
          </w:p>
          <w:p w:rsidR="00E67A4D" w:rsidRPr="000F7BE7" w:rsidRDefault="00E67A4D" w:rsidP="00E67A4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1+1</w:t>
            </w:r>
          </w:p>
        </w:tc>
        <w:tc>
          <w:tcPr>
            <w:tcW w:w="1084" w:type="dxa"/>
            <w:vAlign w:val="center"/>
          </w:tcPr>
          <w:p w:rsidR="00E67A4D" w:rsidRPr="004A25F9" w:rsidRDefault="00E67A4D" w:rsidP="00E67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25F9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67A4D" w:rsidRPr="00B40F90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Default="00E67A4D" w:rsidP="00E6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KÖZISMERETI ÖSSZES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1E5DD5" w:rsidRDefault="00E67A4D" w:rsidP="00E67A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E5DD5">
              <w:rPr>
                <w:b/>
                <w:color w:val="7030A0"/>
                <w:sz w:val="24"/>
                <w:szCs w:val="24"/>
              </w:rPr>
              <w:t>2</w:t>
            </w:r>
            <w:r>
              <w:rPr>
                <w:b/>
                <w:color w:val="7030A0"/>
                <w:sz w:val="24"/>
                <w:szCs w:val="24"/>
              </w:rPr>
              <w:t>5+1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1E5DD5" w:rsidRDefault="00E67A4D" w:rsidP="00E67A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E5DD5">
              <w:rPr>
                <w:b/>
                <w:color w:val="7030A0"/>
                <w:sz w:val="24"/>
                <w:szCs w:val="24"/>
              </w:rPr>
              <w:t>2</w:t>
            </w:r>
            <w:r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1E5DD5" w:rsidRDefault="00E67A4D" w:rsidP="00E67A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E5DD5">
              <w:rPr>
                <w:b/>
                <w:color w:val="7030A0"/>
                <w:sz w:val="24"/>
                <w:szCs w:val="24"/>
              </w:rPr>
              <w:t>2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1E5DD5" w:rsidRDefault="00E67A4D" w:rsidP="00E67A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E5DD5">
              <w:rPr>
                <w:b/>
                <w:color w:val="7030A0"/>
                <w:sz w:val="24"/>
                <w:szCs w:val="24"/>
              </w:rPr>
              <w:t>2</w:t>
            </w:r>
            <w:r>
              <w:rPr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1084" w:type="dxa"/>
            <w:vAlign w:val="center"/>
          </w:tcPr>
          <w:p w:rsidR="00E67A4D" w:rsidRPr="00B40F90" w:rsidRDefault="00E67A4D" w:rsidP="00E67A4D">
            <w:pPr>
              <w:rPr>
                <w:color w:val="000000"/>
                <w:sz w:val="24"/>
                <w:szCs w:val="24"/>
              </w:rPr>
            </w:pPr>
          </w:p>
        </w:tc>
      </w:tr>
      <w:tr w:rsidR="00E67A4D" w:rsidRPr="005B41B0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045AF2" w:rsidRDefault="00E67A4D" w:rsidP="00E67A4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45AF2">
              <w:rPr>
                <w:b/>
                <w:i/>
                <w:color w:val="FF0000"/>
                <w:sz w:val="24"/>
                <w:szCs w:val="24"/>
              </w:rPr>
              <w:t xml:space="preserve">Pedagógiai, pszichológiai feladatok – </w:t>
            </w:r>
            <w:r w:rsidRPr="00045AF2">
              <w:rPr>
                <w:b/>
                <w:color w:val="FF0000"/>
                <w:sz w:val="24"/>
                <w:szCs w:val="24"/>
              </w:rPr>
              <w:t>Pedagógia/Pedagógia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5AF2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5AF2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5AF2">
              <w:rPr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45AF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67A4D" w:rsidRPr="00836891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045AF2" w:rsidRDefault="00E67A4D" w:rsidP="00E67A4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45AF2">
              <w:rPr>
                <w:b/>
                <w:i/>
                <w:color w:val="FF0000"/>
                <w:sz w:val="24"/>
                <w:szCs w:val="24"/>
              </w:rPr>
              <w:t xml:space="preserve">Pedagógiai, pszichológiai feladatok  - Pedagógiai </w:t>
            </w:r>
            <w:r w:rsidRPr="00045AF2">
              <w:rPr>
                <w:b/>
                <w:i/>
                <w:color w:val="FF0000"/>
                <w:sz w:val="24"/>
                <w:szCs w:val="24"/>
                <w:u w:val="single"/>
              </w:rPr>
              <w:t>gyakorlat/</w:t>
            </w:r>
            <w:r w:rsidRPr="00045AF2">
              <w:rPr>
                <w:b/>
                <w:i/>
                <w:color w:val="FF0000"/>
                <w:sz w:val="24"/>
                <w:szCs w:val="24"/>
              </w:rPr>
              <w:t xml:space="preserve"> Pedagógiai </w:t>
            </w:r>
            <w:r w:rsidRPr="00045AF2">
              <w:rPr>
                <w:b/>
                <w:i/>
                <w:color w:val="FF0000"/>
                <w:sz w:val="24"/>
                <w:szCs w:val="24"/>
                <w:u w:val="single"/>
              </w:rPr>
              <w:t>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45AF2"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084" w:type="dxa"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45AF2">
              <w:rPr>
                <w:b/>
                <w:bCs/>
                <w:i/>
                <w:color w:val="FF0000"/>
                <w:sz w:val="24"/>
                <w:szCs w:val="24"/>
                <w:u w:val="single"/>
              </w:rPr>
              <w:t>5</w:t>
            </w:r>
          </w:p>
        </w:tc>
      </w:tr>
      <w:tr w:rsidR="00E67A4D" w:rsidRPr="005B41B0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045AF2" w:rsidRDefault="00E67A4D" w:rsidP="00E67A4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45AF2">
              <w:rPr>
                <w:b/>
                <w:i/>
                <w:color w:val="FF0000"/>
                <w:sz w:val="24"/>
                <w:szCs w:val="24"/>
              </w:rPr>
              <w:t xml:space="preserve">Pedagógiai, pszichológiai feladatok  - </w:t>
            </w:r>
            <w:r w:rsidRPr="00045AF2">
              <w:rPr>
                <w:b/>
                <w:color w:val="FF0000"/>
                <w:sz w:val="24"/>
                <w:szCs w:val="24"/>
              </w:rPr>
              <w:t>Pszichológia/ Pszichológia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5AF2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5AF2">
              <w:rPr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5AF2">
              <w:rPr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045AF2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045AF2" w:rsidRDefault="00E67A4D" w:rsidP="00E67A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45AF2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67A4D" w:rsidRPr="00817B36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817B36" w:rsidRDefault="00E67A4D" w:rsidP="00E67A4D">
            <w:pPr>
              <w:rPr>
                <w:b/>
                <w:color w:val="FF0000"/>
                <w:sz w:val="24"/>
                <w:szCs w:val="24"/>
              </w:rPr>
            </w:pPr>
            <w:r w:rsidRPr="00817B36">
              <w:rPr>
                <w:b/>
                <w:i/>
                <w:color w:val="FF0000"/>
                <w:sz w:val="24"/>
                <w:szCs w:val="24"/>
              </w:rPr>
              <w:t xml:space="preserve">Általános gyógypedagógiai ismereetk – </w:t>
            </w:r>
            <w:r w:rsidRPr="00817B36">
              <w:rPr>
                <w:b/>
                <w:color w:val="FF0000"/>
                <w:sz w:val="24"/>
                <w:szCs w:val="24"/>
              </w:rPr>
              <w:t>gyógypedagógiai alapismeretek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17B36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67A4D" w:rsidRPr="00817B36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817B36" w:rsidRDefault="00E67A4D" w:rsidP="00E67A4D">
            <w:pPr>
              <w:rPr>
                <w:b/>
                <w:color w:val="FF0000"/>
                <w:sz w:val="24"/>
                <w:szCs w:val="24"/>
              </w:rPr>
            </w:pPr>
            <w:r w:rsidRPr="00817B36">
              <w:rPr>
                <w:b/>
                <w:i/>
                <w:color w:val="FF0000"/>
                <w:sz w:val="24"/>
                <w:szCs w:val="24"/>
              </w:rPr>
              <w:t>Általános gyógypedagógiai ismeretek –</w:t>
            </w:r>
            <w:r w:rsidRPr="00817B36">
              <w:rPr>
                <w:b/>
                <w:color w:val="FF0000"/>
                <w:sz w:val="24"/>
                <w:szCs w:val="24"/>
                <w:u w:val="single"/>
              </w:rPr>
              <w:t>gyógypedagógiai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817B36">
              <w:rPr>
                <w:b/>
                <w:bCs/>
                <w:i/>
                <w:color w:val="FF0000"/>
                <w:sz w:val="24"/>
                <w:szCs w:val="24"/>
                <w:u w:val="single"/>
              </w:rPr>
              <w:t>7,5</w:t>
            </w:r>
          </w:p>
        </w:tc>
      </w:tr>
      <w:tr w:rsidR="00E67A4D" w:rsidRPr="00817B36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817B36" w:rsidRDefault="00E67A4D" w:rsidP="00E67A4D">
            <w:pPr>
              <w:rPr>
                <w:b/>
                <w:color w:val="FF0000"/>
                <w:sz w:val="24"/>
                <w:szCs w:val="24"/>
              </w:rPr>
            </w:pPr>
            <w:r w:rsidRPr="00817B36">
              <w:rPr>
                <w:b/>
                <w:i/>
                <w:color w:val="FF0000"/>
                <w:sz w:val="24"/>
                <w:szCs w:val="24"/>
              </w:rPr>
              <w:t xml:space="preserve">Speciális gyógypedagógiai ismeretek – </w:t>
            </w:r>
            <w:r w:rsidRPr="00817B36">
              <w:rPr>
                <w:b/>
                <w:color w:val="FF0000"/>
                <w:sz w:val="24"/>
                <w:szCs w:val="24"/>
              </w:rPr>
              <w:t>gyógypedagógiai pszichológia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17B36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67A4D" w:rsidRPr="00817B36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817B36" w:rsidRDefault="00E67A4D" w:rsidP="00E67A4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817B36">
              <w:rPr>
                <w:b/>
                <w:i/>
                <w:color w:val="FF0000"/>
                <w:sz w:val="24"/>
                <w:szCs w:val="24"/>
              </w:rPr>
              <w:lastRenderedPageBreak/>
              <w:t xml:space="preserve">Speciális gyógypedagógiai ismeretek – </w:t>
            </w:r>
            <w:r w:rsidRPr="00817B36">
              <w:rPr>
                <w:b/>
                <w:color w:val="FF0000"/>
                <w:sz w:val="24"/>
                <w:szCs w:val="24"/>
              </w:rPr>
              <w:t>gyógypedagógiai tantárgypedagógia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17B36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67A4D" w:rsidRPr="00817B36" w:rsidTr="00E67A4D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817B36" w:rsidRDefault="00E67A4D" w:rsidP="00E67A4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817B36">
              <w:rPr>
                <w:b/>
                <w:i/>
                <w:color w:val="FF0000"/>
                <w:sz w:val="24"/>
                <w:szCs w:val="24"/>
              </w:rPr>
              <w:t xml:space="preserve">Speciális gyógypedagógiai ismeretek – </w:t>
            </w:r>
            <w:r w:rsidRPr="00817B36">
              <w:rPr>
                <w:b/>
                <w:color w:val="FF0000"/>
                <w:sz w:val="24"/>
                <w:szCs w:val="24"/>
              </w:rPr>
              <w:t>gyógypedagógiai egészségtan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817B36" w:rsidRDefault="00E67A4D" w:rsidP="00E67A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817B36" w:rsidRDefault="00E67A4D" w:rsidP="00E67A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17B36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67A4D" w:rsidRPr="003F0833" w:rsidTr="00E67A4D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CE2B9B" w:rsidRDefault="00E67A4D" w:rsidP="00E67A4D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3F0833" w:rsidRDefault="00E67A4D" w:rsidP="00E67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3F0833" w:rsidRDefault="00E67A4D" w:rsidP="00E67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3F0833" w:rsidRDefault="00E67A4D" w:rsidP="00E67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3F0833" w:rsidRDefault="00E67A4D" w:rsidP="00E67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3F0833" w:rsidRDefault="00E67A4D" w:rsidP="00E67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A4D" w:rsidRPr="004A1F50" w:rsidTr="00E67A4D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Pr="004A1F50" w:rsidRDefault="00E67A4D" w:rsidP="00E67A4D">
            <w:pPr>
              <w:rPr>
                <w:b/>
                <w:i/>
                <w:color w:val="FFC000"/>
                <w:sz w:val="24"/>
                <w:szCs w:val="24"/>
              </w:rPr>
            </w:pPr>
            <w:r w:rsidRPr="004A1F50">
              <w:rPr>
                <w:b/>
                <w:i/>
                <w:color w:val="FFC000"/>
                <w:sz w:val="24"/>
                <w:szCs w:val="24"/>
              </w:rPr>
              <w:t>Összefüggő szakmai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CD7E1D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CD7E1D" w:rsidRDefault="00E67A4D" w:rsidP="00E67A4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CD7E1D">
              <w:rPr>
                <w:b/>
                <w:i/>
                <w:color w:val="FF0000"/>
                <w:sz w:val="24"/>
                <w:szCs w:val="24"/>
              </w:rPr>
              <w:t>140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4A1F50" w:rsidRDefault="00E67A4D" w:rsidP="00E67A4D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1F50">
              <w:rPr>
                <w:b/>
                <w:i/>
                <w:color w:val="FFC000"/>
                <w:sz w:val="24"/>
                <w:szCs w:val="24"/>
              </w:rPr>
              <w:t>140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4A1F50" w:rsidRDefault="00E67A4D" w:rsidP="00E67A4D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1F50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E67A4D" w:rsidRPr="004A1F50" w:rsidRDefault="00E67A4D" w:rsidP="00E67A4D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1F50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</w:tr>
      <w:tr w:rsidR="00E67A4D" w:rsidRPr="0035732A" w:rsidTr="00E67A4D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E67A4D" w:rsidRDefault="00E67A4D" w:rsidP="00E67A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E67A4D" w:rsidRPr="00777D08" w:rsidRDefault="00E67A4D" w:rsidP="00E67A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E67A4D" w:rsidRPr="003F0833" w:rsidRDefault="00E67A4D" w:rsidP="00E67A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67A4D" w:rsidRPr="0035732A" w:rsidRDefault="00E67A4D" w:rsidP="00E67A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67A4D" w:rsidRPr="0035732A" w:rsidRDefault="00E67A4D" w:rsidP="00E67A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E67A4D" w:rsidRPr="0035732A" w:rsidRDefault="00E67A4D" w:rsidP="00E67A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E67A4D" w:rsidRDefault="00E67A4D" w:rsidP="00E67A4D">
      <w:pPr>
        <w:spacing w:line="276" w:lineRule="auto"/>
        <w:jc w:val="center"/>
        <w:rPr>
          <w:b/>
          <w:caps/>
          <w:spacing w:val="60"/>
        </w:rPr>
      </w:pPr>
    </w:p>
    <w:p w:rsidR="00E67A4D" w:rsidRDefault="00E67A4D" w:rsidP="00E67A4D">
      <w:pPr>
        <w:spacing w:line="276" w:lineRule="auto"/>
        <w:jc w:val="center"/>
        <w:rPr>
          <w:b/>
          <w:caps/>
          <w:spacing w:val="60"/>
        </w:rPr>
      </w:pPr>
    </w:p>
    <w:p w:rsidR="00E67A4D" w:rsidRDefault="00E67A4D" w:rsidP="00E67A4D">
      <w:pPr>
        <w:spacing w:line="276" w:lineRule="auto"/>
        <w:jc w:val="center"/>
        <w:rPr>
          <w:b/>
          <w:caps/>
          <w:spacing w:val="60"/>
        </w:rPr>
      </w:pPr>
    </w:p>
    <w:p w:rsidR="00E67A4D" w:rsidRDefault="00364745" w:rsidP="00364745">
      <w:pPr>
        <w:spacing w:after="200" w:line="276" w:lineRule="auto"/>
        <w:rPr>
          <w:b/>
          <w:caps/>
          <w:spacing w:val="60"/>
        </w:rPr>
      </w:pPr>
      <w:r>
        <w:rPr>
          <w:b/>
          <w:caps/>
          <w:spacing w:val="60"/>
        </w:rPr>
        <w:br w:type="page"/>
      </w:r>
    </w:p>
    <w:p w:rsidR="0043540A" w:rsidRPr="004A528F" w:rsidRDefault="0043540A" w:rsidP="0043540A">
      <w:pPr>
        <w:jc w:val="center"/>
        <w:rPr>
          <w:b/>
          <w:color w:val="FF0000"/>
          <w:sz w:val="24"/>
          <w:szCs w:val="24"/>
          <w:u w:val="single"/>
        </w:rPr>
      </w:pP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t>Tantárgyi struktúra és óraszámok 2020-21-es tanévtől</w:t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t>Kötelező tantárgyak és minimális óraszámok a 9–13. évfolyamon</w:t>
      </w:r>
    </w:p>
    <w:p w:rsidR="0043540A" w:rsidRPr="004A528F" w:rsidRDefault="0043540A" w:rsidP="0043540A">
      <w:pPr>
        <w:jc w:val="center"/>
        <w:rPr>
          <w:b/>
          <w:color w:val="403152" w:themeColor="accent4" w:themeShade="80"/>
          <w:sz w:val="24"/>
          <w:szCs w:val="24"/>
          <w:u w:val="single"/>
        </w:rPr>
      </w:pPr>
      <w:r w:rsidRPr="004A528F">
        <w:rPr>
          <w:b/>
          <w:color w:val="403152" w:themeColor="accent4" w:themeShade="80"/>
          <w:sz w:val="24"/>
          <w:szCs w:val="24"/>
          <w:u w:val="single"/>
        </w:rPr>
        <w:t>Pedagógiai szakgimnázium 4+1</w:t>
      </w:r>
    </w:p>
    <w:p w:rsidR="0043540A" w:rsidRPr="002E4768" w:rsidRDefault="0043540A" w:rsidP="0043540A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2E4768">
        <w:rPr>
          <w:b/>
          <w:color w:val="403152" w:themeColor="accent4" w:themeShade="80"/>
          <w:sz w:val="28"/>
          <w:szCs w:val="28"/>
          <w:u w:val="single"/>
        </w:rPr>
        <w:t>Pedagógiai asszisztens</w:t>
      </w:r>
    </w:p>
    <w:p w:rsidR="0043540A" w:rsidRDefault="0043540A" w:rsidP="0043540A">
      <w:pPr>
        <w:rPr>
          <w:b/>
          <w:color w:val="FF0000"/>
          <w:sz w:val="24"/>
          <w:szCs w:val="24"/>
          <w:u w:val="single"/>
        </w:rPr>
      </w:pPr>
    </w:p>
    <w:p w:rsidR="0043540A" w:rsidRPr="004A528F" w:rsidRDefault="0043540A" w:rsidP="0043540A">
      <w:pPr>
        <w:rPr>
          <w:b/>
          <w:color w:val="FF0000"/>
          <w:sz w:val="24"/>
          <w:szCs w:val="24"/>
          <w:u w:val="single"/>
        </w:rPr>
      </w:pPr>
    </w:p>
    <w:tbl>
      <w:tblPr>
        <w:tblW w:w="100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1014"/>
        <w:gridCol w:w="1476"/>
        <w:gridCol w:w="1397"/>
        <w:gridCol w:w="1435"/>
        <w:gridCol w:w="1081"/>
      </w:tblGrid>
      <w:tr w:rsidR="0043540A" w:rsidRPr="004A528F" w:rsidTr="00B972D8">
        <w:trPr>
          <w:gridAfter w:val="1"/>
          <w:wAfter w:w="1101" w:type="dxa"/>
          <w:trHeight w:val="630"/>
          <w:jc w:val="center"/>
        </w:trPr>
        <w:tc>
          <w:tcPr>
            <w:tcW w:w="8993" w:type="dxa"/>
            <w:gridSpan w:val="5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Óraterv a kerettantervekhez – 9–13. évfolyam, szakgimnázium</w:t>
            </w:r>
          </w:p>
        </w:tc>
      </w:tr>
      <w:tr w:rsidR="0043540A" w:rsidRPr="004A528F" w:rsidTr="00B972D8">
        <w:trPr>
          <w:trHeight w:val="525"/>
          <w:jc w:val="center"/>
        </w:trPr>
        <w:tc>
          <w:tcPr>
            <w:tcW w:w="3697" w:type="dxa"/>
            <w:shd w:val="clear" w:color="auto" w:fill="auto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31849B" w:themeColor="accent5" w:themeShade="BF"/>
                <w:sz w:val="24"/>
                <w:szCs w:val="24"/>
              </w:rPr>
              <w:t>Tantárgyak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9. évf. (2020-tól)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ind w:right="-6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10.évf. (2021-től)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bCs/>
                <w:color w:val="365F91" w:themeColor="accent1" w:themeShade="BF"/>
                <w:sz w:val="24"/>
                <w:szCs w:val="24"/>
              </w:rPr>
              <w:t>11.évf.</w:t>
            </w:r>
          </w:p>
          <w:p w:rsidR="0043540A" w:rsidRPr="004A528F" w:rsidRDefault="0043540A" w:rsidP="00B972D8">
            <w:pPr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bCs/>
                <w:color w:val="365F91" w:themeColor="accent1" w:themeShade="BF"/>
                <w:sz w:val="24"/>
                <w:szCs w:val="24"/>
              </w:rPr>
              <w:t>(2022-től)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bCs/>
                <w:color w:val="5F497A" w:themeColor="accent4" w:themeShade="BF"/>
                <w:sz w:val="24"/>
                <w:szCs w:val="24"/>
              </w:rPr>
              <w:t>12. évf.</w:t>
            </w:r>
          </w:p>
          <w:p w:rsidR="0043540A" w:rsidRPr="004A528F" w:rsidRDefault="0043540A" w:rsidP="00B972D8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bCs/>
                <w:color w:val="5F497A" w:themeColor="accent4" w:themeShade="BF"/>
                <w:sz w:val="24"/>
                <w:szCs w:val="24"/>
              </w:rPr>
              <w:t>(2023-tól)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i/>
                <w:color w:val="632423" w:themeColor="accent2" w:themeShade="80"/>
                <w:sz w:val="24"/>
                <w:szCs w:val="24"/>
              </w:rPr>
            </w:pPr>
            <w:r w:rsidRPr="004A528F">
              <w:rPr>
                <w:b/>
                <w:bCs/>
                <w:i/>
                <w:color w:val="632423" w:themeColor="accent2" w:themeShade="80"/>
                <w:sz w:val="24"/>
                <w:szCs w:val="24"/>
              </w:rPr>
              <w:t>5/13. évf.</w:t>
            </w:r>
          </w:p>
          <w:p w:rsidR="0043540A" w:rsidRPr="004A528F" w:rsidRDefault="0043540A" w:rsidP="00B972D8">
            <w:pPr>
              <w:jc w:val="center"/>
              <w:rPr>
                <w:bCs/>
                <w:color w:val="632423" w:themeColor="accent2" w:themeShade="80"/>
                <w:sz w:val="24"/>
                <w:szCs w:val="24"/>
              </w:rPr>
            </w:pPr>
            <w:r w:rsidRPr="004A528F">
              <w:rPr>
                <w:b/>
                <w:bCs/>
                <w:i/>
                <w:color w:val="632423" w:themeColor="accent2" w:themeShade="80"/>
                <w:sz w:val="24"/>
                <w:szCs w:val="24"/>
              </w:rPr>
              <w:t>(2024-től)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Magyar nyelv és irodalom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Idegen nyelv Angol/Német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632423" w:themeColor="accent2" w:themeShade="80"/>
                <w:sz w:val="24"/>
                <w:szCs w:val="24"/>
              </w:rPr>
            </w:pPr>
            <w:r w:rsidRPr="004A528F">
              <w:rPr>
                <w:b/>
                <w:bCs/>
                <w:color w:val="632423" w:themeColor="accent2" w:themeShade="80"/>
                <w:sz w:val="24"/>
                <w:szCs w:val="24"/>
              </w:rPr>
              <w:t>4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Matematika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color w:val="365F91" w:themeColor="accent1" w:themeShade="BF"/>
                <w:sz w:val="24"/>
                <w:szCs w:val="24"/>
              </w:rPr>
              <w:t>3+1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3+1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Etika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  <w:r w:rsidRPr="004A528F">
              <w:rPr>
                <w:i/>
                <w:color w:val="632423" w:themeColor="accent2" w:themeShade="80"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Történelem, társadalmi és állampolgári ismeretek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Pénzügyi és vállalkozói ismeret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-----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color w:val="365F91" w:themeColor="accent1" w:themeShade="BF"/>
                <w:sz w:val="24"/>
                <w:szCs w:val="24"/>
              </w:rPr>
              <w:t>----- 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 -----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  <w:r w:rsidRPr="004A528F">
              <w:rPr>
                <w:i/>
                <w:color w:val="632423" w:themeColor="accent2" w:themeShade="80"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Kötelező komplex természettudományos tantárgy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 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Ágazathoz tartozó - Biológia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  <w:r w:rsidRPr="004A528F">
              <w:rPr>
                <w:i/>
                <w:color w:val="632423" w:themeColor="accent2" w:themeShade="80"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Művészetek: rajz és vizuális kultúra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 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D</w:t>
            </w: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igitális kultúra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color w:val="365F91" w:themeColor="accent1" w:themeShade="BF"/>
                <w:sz w:val="24"/>
                <w:szCs w:val="24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i/>
                <w:color w:val="4F6228" w:themeColor="accent3" w:themeShade="80"/>
                <w:sz w:val="24"/>
                <w:szCs w:val="24"/>
              </w:rPr>
              <w:t> 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Testnevelés és sport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  <w:u w:val="double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 xml:space="preserve">5 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632423" w:themeColor="accent2" w:themeShade="8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Cs/>
                <w:color w:val="31849B" w:themeColor="accent5" w:themeShade="BF"/>
                <w:sz w:val="24"/>
                <w:szCs w:val="24"/>
              </w:rPr>
              <w:t>Osztályfőnöki/közösségi nevelés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4A528F">
              <w:rPr>
                <w:b/>
                <w:color w:val="632423" w:themeColor="accent2" w:themeShade="80"/>
                <w:sz w:val="24"/>
                <w:szCs w:val="24"/>
              </w:rPr>
              <w:t>1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Cs/>
                <w:color w:val="31849B" w:themeColor="accent5" w:themeShade="BF"/>
                <w:sz w:val="24"/>
                <w:szCs w:val="24"/>
              </w:rPr>
              <w:t>Ének-zene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A528F">
              <w:rPr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Kötelezően választható: érettségi tantárgy, vagy szakmai tantárgy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1</w:t>
            </w:r>
          </w:p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történelem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 xml:space="preserve">          2</w:t>
            </w:r>
          </w:p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matek+ének</w:t>
            </w:r>
          </w:p>
          <w:p w:rsidR="0043540A" w:rsidRPr="004A528F" w:rsidRDefault="0043540A" w:rsidP="00B972D8">
            <w:pPr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 xml:space="preserve">        1+1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 xml:space="preserve">          2</w:t>
            </w:r>
          </w:p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matek+ének</w:t>
            </w:r>
          </w:p>
          <w:p w:rsidR="0043540A" w:rsidRPr="004A528F" w:rsidRDefault="0043540A" w:rsidP="00B972D8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 xml:space="preserve">  1+1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F2F2F2" w:themeFill="background1" w:themeFillShade="F2"/>
            <w:vAlign w:val="bottom"/>
          </w:tcPr>
          <w:p w:rsidR="0043540A" w:rsidRPr="004A528F" w:rsidRDefault="0043540A" w:rsidP="00B972D8">
            <w:pPr>
              <w:rPr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color w:val="31849B" w:themeColor="accent5" w:themeShade="BF"/>
                <w:sz w:val="24"/>
                <w:szCs w:val="24"/>
              </w:rPr>
              <w:t>KÖZISMERETI ÖSSZES</w:t>
            </w:r>
          </w:p>
        </w:tc>
        <w:tc>
          <w:tcPr>
            <w:tcW w:w="988" w:type="dxa"/>
            <w:shd w:val="clear" w:color="auto" w:fill="F2F2F2" w:themeFill="background1" w:themeFillShade="F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26</w:t>
            </w:r>
          </w:p>
        </w:tc>
        <w:tc>
          <w:tcPr>
            <w:tcW w:w="1476" w:type="dxa"/>
            <w:shd w:val="clear" w:color="auto" w:fill="F2F2F2" w:themeFill="background1" w:themeFillShade="F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97" w:type="dxa"/>
            <w:shd w:val="clear" w:color="auto" w:fill="F2F2F2" w:themeFill="background1" w:themeFillShade="F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1435" w:type="dxa"/>
            <w:shd w:val="clear" w:color="auto" w:fill="F2F2F2" w:themeFill="background1" w:themeFillShade="F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25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632423" w:themeColor="accent2" w:themeShade="80"/>
                <w:sz w:val="24"/>
                <w:szCs w:val="24"/>
              </w:rPr>
              <w:t>5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Pedagógiai, pszichológiai feladatok – 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Pedagógia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Pedagógiai, pszichológiai feladatok  - </w:t>
            </w:r>
            <w:r w:rsidRPr="002E4768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Pedagógiai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4A528F">
              <w:rPr>
                <w:b/>
                <w:color w:val="00B050"/>
                <w:sz w:val="24"/>
                <w:szCs w:val="24"/>
                <w:u w:val="single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A528F">
              <w:rPr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  <w:u w:val="single"/>
              </w:rPr>
              <w:t>2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i/>
                <w:color w:val="4F6228" w:themeColor="accent3" w:themeShade="80"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i/>
                <w:color w:val="4F6228" w:themeColor="accent3" w:themeShade="80"/>
                <w:sz w:val="24"/>
                <w:szCs w:val="24"/>
                <w:u w:val="single"/>
              </w:rPr>
              <w:t xml:space="preserve">5 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Pedagógiai, pszichológiai feladatok  - 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Pszichológia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Családpedagógiai  alapismeretek  /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>P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edagógiai szociológia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Családpedagógiai  alapismeretek  /</w:t>
            </w:r>
            <w:r w:rsidRPr="002E4768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Családpedagógiai gyakorlat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  <w:u w:val="single"/>
              </w:rPr>
            </w:pP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Kommunikáció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 Gondozás és egészségnevelés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Mentálhigiéné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bCs/>
                <w:color w:val="4F6228" w:themeColor="accent3" w:themeShade="80"/>
                <w:sz w:val="24"/>
                <w:szCs w:val="24"/>
              </w:rPr>
              <w:t xml:space="preserve">2  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Szabadidőpedagógia </w:t>
            </w:r>
            <w:r w:rsidRPr="002E4768">
              <w:rPr>
                <w:b/>
                <w:color w:val="943634" w:themeColor="accent2" w:themeShade="BF"/>
                <w:sz w:val="24"/>
                <w:szCs w:val="24"/>
              </w:rPr>
              <w:t>/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J</w:t>
            </w:r>
            <w:r w:rsidRPr="002E4768">
              <w:rPr>
                <w:b/>
                <w:color w:val="943634" w:themeColor="accent2" w:themeShade="BF"/>
                <w:sz w:val="24"/>
                <w:szCs w:val="24"/>
              </w:rPr>
              <w:t>átékpedagógia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Szabadidőpedagógia /</w:t>
            </w:r>
            <w:r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 w:rsidRPr="002E4768">
              <w:rPr>
                <w:b/>
                <w:color w:val="943634" w:themeColor="accent2" w:themeShade="BF"/>
                <w:sz w:val="24"/>
                <w:szCs w:val="24"/>
              </w:rPr>
              <w:t>Szabadidő és programszervezés</w:t>
            </w: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bCs/>
                <w:color w:val="4F6228" w:themeColor="accent3" w:themeShade="80"/>
                <w:sz w:val="24"/>
                <w:szCs w:val="24"/>
              </w:rPr>
              <w:t>4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Pedagógiai asszisztensi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A528F">
              <w:rPr>
                <w:b/>
                <w:bCs/>
                <w:color w:val="4F6228" w:themeColor="accent3" w:themeShade="80"/>
                <w:sz w:val="24"/>
                <w:szCs w:val="24"/>
              </w:rPr>
              <w:t>8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Összefüggő szakmai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140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140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4F6228" w:themeColor="accent3" w:themeShade="80"/>
                <w:sz w:val="24"/>
                <w:szCs w:val="24"/>
              </w:rPr>
              <w:t>0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E5DFEC" w:themeFill="accent4" w:themeFillTint="33"/>
            <w:vAlign w:val="bottom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Szakmai tantárgyak</w:t>
            </w:r>
          </w:p>
        </w:tc>
        <w:tc>
          <w:tcPr>
            <w:tcW w:w="988" w:type="dxa"/>
            <w:shd w:val="clear" w:color="auto" w:fill="E5DFEC" w:themeFill="accent4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476" w:type="dxa"/>
            <w:shd w:val="clear" w:color="auto" w:fill="E5DFEC" w:themeFill="accent4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E5DFEC" w:themeFill="accent4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435" w:type="dxa"/>
            <w:shd w:val="clear" w:color="auto" w:fill="E5DFEC" w:themeFill="accent4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697" w:type="dxa"/>
            <w:shd w:val="clear" w:color="auto" w:fill="EEECE1" w:themeFill="background2"/>
            <w:vAlign w:val="bottom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Rendelkezésre álló órakeret</w:t>
            </w:r>
          </w:p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maximum 34</w:t>
            </w:r>
          </w:p>
        </w:tc>
        <w:tc>
          <w:tcPr>
            <w:tcW w:w="988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26+8=34</w:t>
            </w:r>
          </w:p>
        </w:tc>
        <w:tc>
          <w:tcPr>
            <w:tcW w:w="1476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24+10=34</w:t>
            </w:r>
          </w:p>
        </w:tc>
        <w:tc>
          <w:tcPr>
            <w:tcW w:w="1397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24+10=34</w:t>
            </w:r>
          </w:p>
        </w:tc>
        <w:tc>
          <w:tcPr>
            <w:tcW w:w="1435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25+9=34</w:t>
            </w:r>
          </w:p>
        </w:tc>
        <w:tc>
          <w:tcPr>
            <w:tcW w:w="1101" w:type="dxa"/>
            <w:shd w:val="clear" w:color="auto" w:fill="EEECE1" w:themeFill="background2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5+30=24</w:t>
            </w:r>
          </w:p>
        </w:tc>
      </w:tr>
    </w:tbl>
    <w:p w:rsidR="0043540A" w:rsidRPr="004A528F" w:rsidRDefault="0043540A" w:rsidP="0043540A">
      <w:pPr>
        <w:rPr>
          <w:color w:val="FF0000"/>
          <w:sz w:val="24"/>
          <w:szCs w:val="24"/>
        </w:rPr>
      </w:pPr>
    </w:p>
    <w:p w:rsidR="0043540A" w:rsidRPr="004A528F" w:rsidRDefault="0043540A" w:rsidP="0043540A">
      <w:pPr>
        <w:rPr>
          <w:color w:val="FF0000"/>
          <w:sz w:val="24"/>
          <w:szCs w:val="24"/>
        </w:rPr>
      </w:pPr>
    </w:p>
    <w:p w:rsidR="0043540A" w:rsidRPr="004A528F" w:rsidRDefault="0043540A" w:rsidP="0043540A">
      <w:pPr>
        <w:rPr>
          <w:color w:val="FF0000"/>
          <w:sz w:val="24"/>
          <w:szCs w:val="24"/>
        </w:rPr>
      </w:pPr>
    </w:p>
    <w:p w:rsidR="0043540A" w:rsidRPr="004A528F" w:rsidRDefault="0043540A" w:rsidP="0043540A">
      <w:pPr>
        <w:rPr>
          <w:color w:val="FF0000"/>
          <w:sz w:val="24"/>
          <w:szCs w:val="24"/>
        </w:rPr>
      </w:pPr>
    </w:p>
    <w:p w:rsidR="0043540A" w:rsidRPr="004A528F" w:rsidRDefault="0043540A" w:rsidP="0043540A">
      <w:pPr>
        <w:rPr>
          <w:color w:val="FF0000"/>
          <w:sz w:val="24"/>
          <w:szCs w:val="24"/>
        </w:rPr>
      </w:pPr>
    </w:p>
    <w:p w:rsidR="0043540A" w:rsidRPr="004A528F" w:rsidRDefault="0043540A" w:rsidP="0043540A">
      <w:pPr>
        <w:rPr>
          <w:color w:val="FF0000"/>
          <w:sz w:val="24"/>
          <w:szCs w:val="24"/>
        </w:rPr>
      </w:pPr>
    </w:p>
    <w:p w:rsidR="0043540A" w:rsidRPr="004A528F" w:rsidRDefault="0043540A" w:rsidP="0043540A">
      <w:pPr>
        <w:rPr>
          <w:color w:val="FF0000"/>
          <w:sz w:val="24"/>
          <w:szCs w:val="24"/>
        </w:rPr>
      </w:pPr>
    </w:p>
    <w:p w:rsidR="0043540A" w:rsidRPr="00364745" w:rsidRDefault="00364745" w:rsidP="00364745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lastRenderedPageBreak/>
        <w:t>Tantárgyi struktúra és óraszámok 2020-21-es tanév</w:t>
      </w:r>
      <w:r w:rsidR="000F3BE9">
        <w:rPr>
          <w:b/>
          <w:sz w:val="24"/>
          <w:szCs w:val="24"/>
        </w:rPr>
        <w:t>től</w:t>
      </w:r>
      <w:r w:rsidRPr="004A528F">
        <w:rPr>
          <w:b/>
          <w:sz w:val="24"/>
          <w:szCs w:val="24"/>
        </w:rPr>
        <w:t xml:space="preserve"> </w:t>
      </w:r>
    </w:p>
    <w:p w:rsidR="0043540A" w:rsidRDefault="0043540A" w:rsidP="0043540A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894CB3">
        <w:rPr>
          <w:b/>
          <w:color w:val="403152" w:themeColor="accent4" w:themeShade="80"/>
          <w:sz w:val="28"/>
          <w:szCs w:val="28"/>
          <w:u w:val="single"/>
        </w:rPr>
        <w:t>Pedagógiai szakgimnázium 4+1</w:t>
      </w:r>
    </w:p>
    <w:p w:rsidR="0043540A" w:rsidRPr="00894CB3" w:rsidRDefault="0043540A" w:rsidP="0043540A">
      <w:pPr>
        <w:jc w:val="center"/>
        <w:rPr>
          <w:b/>
          <w:color w:val="403152" w:themeColor="accent4" w:themeShade="80"/>
          <w:sz w:val="28"/>
          <w:szCs w:val="28"/>
          <w:u w:val="single"/>
        </w:rPr>
      </w:pPr>
    </w:p>
    <w:p w:rsidR="0043540A" w:rsidRPr="00894CB3" w:rsidRDefault="0043540A" w:rsidP="0043540A">
      <w:pPr>
        <w:jc w:val="center"/>
        <w:rPr>
          <w:b/>
          <w:sz w:val="28"/>
          <w:szCs w:val="28"/>
          <w:u w:val="single"/>
        </w:rPr>
      </w:pPr>
      <w:r w:rsidRPr="00894CB3">
        <w:rPr>
          <w:b/>
          <w:sz w:val="28"/>
          <w:szCs w:val="28"/>
          <w:u w:val="single"/>
        </w:rPr>
        <w:t>Gyógypedagógiai asszisztens</w:t>
      </w:r>
    </w:p>
    <w:p w:rsidR="0043540A" w:rsidRDefault="0043540A" w:rsidP="0043540A">
      <w:pPr>
        <w:spacing w:line="276" w:lineRule="auto"/>
        <w:jc w:val="center"/>
        <w:rPr>
          <w:b/>
          <w:caps/>
          <w:spacing w:val="60"/>
          <w:sz w:val="24"/>
          <w:szCs w:val="24"/>
        </w:rPr>
      </w:pPr>
    </w:p>
    <w:p w:rsidR="0043540A" w:rsidRPr="004A528F" w:rsidRDefault="0043540A" w:rsidP="00364745">
      <w:pPr>
        <w:spacing w:line="276" w:lineRule="auto"/>
        <w:rPr>
          <w:b/>
          <w:caps/>
          <w:spacing w:val="60"/>
          <w:sz w:val="24"/>
          <w:szCs w:val="24"/>
        </w:rPr>
      </w:pPr>
    </w:p>
    <w:tbl>
      <w:tblPr>
        <w:tblW w:w="96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1014"/>
        <w:gridCol w:w="1134"/>
        <w:gridCol w:w="1397"/>
        <w:gridCol w:w="1435"/>
        <w:gridCol w:w="1048"/>
      </w:tblGrid>
      <w:tr w:rsidR="0043540A" w:rsidRPr="004A528F" w:rsidTr="00B972D8">
        <w:trPr>
          <w:gridAfter w:val="1"/>
          <w:wAfter w:w="1084" w:type="dxa"/>
          <w:trHeight w:val="630"/>
          <w:jc w:val="center"/>
        </w:trPr>
        <w:tc>
          <w:tcPr>
            <w:tcW w:w="8601" w:type="dxa"/>
            <w:gridSpan w:val="5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Óraterv a kerettantervekhez – 9–13. évfolyam, szakgimnázium</w:t>
            </w:r>
          </w:p>
        </w:tc>
      </w:tr>
      <w:tr w:rsidR="0043540A" w:rsidRPr="004A528F" w:rsidTr="00B972D8">
        <w:trPr>
          <w:trHeight w:val="525"/>
          <w:jc w:val="center"/>
        </w:trPr>
        <w:tc>
          <w:tcPr>
            <w:tcW w:w="3697" w:type="dxa"/>
            <w:shd w:val="clear" w:color="auto" w:fill="auto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Tantárgyak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9. évf. (2020-tól)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ind w:right="-6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10.évf. (2021-től)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11.évf.</w:t>
            </w:r>
          </w:p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(2022-től)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4A528F">
              <w:rPr>
                <w:b/>
                <w:bCs/>
                <w:color w:val="00B0F0"/>
                <w:sz w:val="24"/>
                <w:szCs w:val="24"/>
              </w:rPr>
              <w:t>12. évf.</w:t>
            </w:r>
          </w:p>
          <w:p w:rsidR="0043540A" w:rsidRPr="004A528F" w:rsidRDefault="0043540A" w:rsidP="00B972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B0F0"/>
                <w:sz w:val="24"/>
                <w:szCs w:val="24"/>
              </w:rPr>
              <w:t>(2023-től)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i/>
                <w:color w:val="00B050"/>
                <w:sz w:val="24"/>
                <w:szCs w:val="24"/>
              </w:rPr>
              <w:t>5/13. évf.</w:t>
            </w:r>
          </w:p>
          <w:p w:rsidR="0043540A" w:rsidRPr="004A528F" w:rsidRDefault="0043540A" w:rsidP="00B972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i/>
                <w:color w:val="00B050"/>
                <w:sz w:val="24"/>
                <w:szCs w:val="24"/>
              </w:rPr>
              <w:t>(2024-től)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Magyar nyelv és irodalom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Idegen nyelv Angol/Német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Matematika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3+1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3+1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Etika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Történelem, társadalmi és állampolgári ismeretek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2+1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Pénzügyi és vállalkozói ismeret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-----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----- 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-----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Kötelező komplex természettudományos tantárgy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color w:val="FF00FF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Ágazathoz tartozó - Biológia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Művészetek: rajz és vizuális kultúra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 1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Informatika/</w:t>
            </w:r>
            <w:r w:rsidRPr="004A528F">
              <w:rPr>
                <w:b/>
                <w:color w:val="00B050"/>
                <w:sz w:val="24"/>
                <w:szCs w:val="24"/>
              </w:rPr>
              <w:t>digitális kultúra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Testnevelés és sport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  <w:u w:val="double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5</w:t>
            </w:r>
            <w:r w:rsidRPr="004A528F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Osztályfőnöki/</w:t>
            </w:r>
            <w:r w:rsidRPr="004A528F">
              <w:rPr>
                <w:b/>
                <w:iCs/>
                <w:color w:val="00B050"/>
                <w:sz w:val="24"/>
                <w:szCs w:val="24"/>
              </w:rPr>
              <w:t>közösségi nevelés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528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Ének-zene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  <w:r w:rsidRPr="004A528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Kötelezően választható: érettségi tantárgy, vagy szakmai tantárgy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1</w:t>
            </w:r>
          </w:p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történelem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 xml:space="preserve">          2</w:t>
            </w:r>
          </w:p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matek+ének</w:t>
            </w:r>
          </w:p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 xml:space="preserve">        1+1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 xml:space="preserve">          2</w:t>
            </w:r>
          </w:p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matek+ének</w:t>
            </w:r>
          </w:p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 xml:space="preserve">  1+1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28F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DAEEF3" w:themeFill="accent5" w:themeFillTint="33"/>
            <w:vAlign w:val="bottom"/>
          </w:tcPr>
          <w:p w:rsidR="0043540A" w:rsidRPr="004A528F" w:rsidRDefault="0043540A" w:rsidP="00B972D8">
            <w:pPr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KÖZISMERETI ÖSSZES</w:t>
            </w:r>
          </w:p>
        </w:tc>
        <w:tc>
          <w:tcPr>
            <w:tcW w:w="988" w:type="dxa"/>
            <w:shd w:val="clear" w:color="auto" w:fill="DAEEF3" w:themeFill="accent5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25+1</w:t>
            </w:r>
          </w:p>
        </w:tc>
        <w:tc>
          <w:tcPr>
            <w:tcW w:w="1084" w:type="dxa"/>
            <w:shd w:val="clear" w:color="auto" w:fill="DAEEF3" w:themeFill="accent5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1397" w:type="dxa"/>
            <w:shd w:val="clear" w:color="auto" w:fill="DAEEF3" w:themeFill="accent5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1435" w:type="dxa"/>
            <w:shd w:val="clear" w:color="auto" w:fill="DAEEF3" w:themeFill="accent5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1084" w:type="dxa"/>
            <w:shd w:val="clear" w:color="auto" w:fill="DAEEF3" w:themeFill="accent5" w:themeFillTint="33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5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Pedagógiai, pszichológiai feladatok /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Pedagógia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A528F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528F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3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Pedagógiai, pszichológiai feladatok  /</w:t>
            </w:r>
            <w:r w:rsidRPr="00894CB3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Pedagógiai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  <w:u w:val="single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C00000"/>
                <w:sz w:val="24"/>
                <w:szCs w:val="24"/>
                <w:u w:val="single"/>
              </w:rPr>
            </w:pPr>
            <w:r w:rsidRPr="004A528F">
              <w:rPr>
                <w:b/>
                <w:color w:val="C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i/>
                <w:color w:val="943634" w:themeColor="accent2" w:themeShade="BF"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i/>
                <w:color w:val="943634" w:themeColor="accent2" w:themeShade="BF"/>
                <w:sz w:val="24"/>
                <w:szCs w:val="24"/>
                <w:u w:val="single"/>
              </w:rPr>
              <w:t>5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Pedagógiai, pszichológiai feladatok  - 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Pszichológia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A528F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3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Kommuikáció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A528F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Családpedagógiai alapismeretek/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>P</w:t>
            </w:r>
            <w:r w:rsidRPr="00894CB3">
              <w:rPr>
                <w:b/>
                <w:color w:val="943634" w:themeColor="accent2" w:themeShade="BF"/>
                <w:sz w:val="24"/>
                <w:szCs w:val="24"/>
              </w:rPr>
              <w:t>edagógiai szociológia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Családpedagógiai alapismeretek/ </w:t>
            </w:r>
            <w:r w:rsidRPr="00894CB3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Családpedagógiai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Gondozás és egészségnevelés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Általános gyógypedagógiai ismeretek/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>G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yógypedagógiai alapismeretek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3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Általános gyógypedagógiai ismeretek /</w:t>
            </w:r>
            <w:r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G</w:t>
            </w:r>
            <w:r w:rsidRPr="004A528F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yógypedagógiai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i/>
                <w:color w:val="943634" w:themeColor="accent2" w:themeShade="BF"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i/>
                <w:color w:val="943634" w:themeColor="accent2" w:themeShade="BF"/>
                <w:sz w:val="24"/>
                <w:szCs w:val="24"/>
                <w:u w:val="single"/>
              </w:rPr>
              <w:t>8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lastRenderedPageBreak/>
              <w:t xml:space="preserve">Speciális gyógypedagógiai ismeretek / 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>G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yógypedagógiai pszichológia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Speciális gyógypedagógiai ismeretek / 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>G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yógypedagógiai tantárgypedagógia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Speciális gyógypedagógiai ismeretek /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>G</w:t>
            </w: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yógypedagógiai egészségtan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Összefüggő szakmai gyakorlat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140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365F91" w:themeColor="accent1" w:themeShade="BF"/>
                <w:sz w:val="24"/>
                <w:szCs w:val="24"/>
              </w:rPr>
              <w:t>140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403152" w:themeColor="accent4" w:themeShade="80"/>
                <w:sz w:val="24"/>
                <w:szCs w:val="24"/>
              </w:rPr>
              <w:t>0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697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697" w:type="dxa"/>
            <w:shd w:val="clear" w:color="auto" w:fill="EAF1DD" w:themeFill="accent3" w:themeFillTint="33"/>
            <w:vAlign w:val="bottom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Szakmai tantárgyak</w:t>
            </w:r>
          </w:p>
        </w:tc>
        <w:tc>
          <w:tcPr>
            <w:tcW w:w="988" w:type="dxa"/>
            <w:shd w:val="clear" w:color="auto" w:fill="EAF1DD" w:themeFill="accent3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4" w:type="dxa"/>
            <w:shd w:val="clear" w:color="auto" w:fill="EAF1DD" w:themeFill="accent3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97" w:type="dxa"/>
            <w:shd w:val="clear" w:color="auto" w:fill="EAF1DD" w:themeFill="accent3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35" w:type="dxa"/>
            <w:shd w:val="clear" w:color="auto" w:fill="EAF1DD" w:themeFill="accent3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4" w:type="dxa"/>
            <w:shd w:val="clear" w:color="auto" w:fill="EAF1DD" w:themeFill="accent3" w:themeFillTint="33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697" w:type="dxa"/>
            <w:shd w:val="clear" w:color="auto" w:fill="EEECE1" w:themeFill="background2"/>
            <w:vAlign w:val="bottom"/>
          </w:tcPr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Rendelkezésre álló órakeret</w:t>
            </w:r>
          </w:p>
          <w:p w:rsidR="0043540A" w:rsidRPr="004A528F" w:rsidRDefault="0043540A" w:rsidP="00B972D8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maximum 34</w:t>
            </w:r>
          </w:p>
        </w:tc>
        <w:tc>
          <w:tcPr>
            <w:tcW w:w="988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26+8=34</w:t>
            </w:r>
          </w:p>
        </w:tc>
        <w:tc>
          <w:tcPr>
            <w:tcW w:w="1084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24+10=34</w:t>
            </w:r>
          </w:p>
        </w:tc>
        <w:tc>
          <w:tcPr>
            <w:tcW w:w="1397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24+10=34</w:t>
            </w:r>
          </w:p>
        </w:tc>
        <w:tc>
          <w:tcPr>
            <w:tcW w:w="1435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27+9=34</w:t>
            </w:r>
          </w:p>
        </w:tc>
        <w:tc>
          <w:tcPr>
            <w:tcW w:w="1084" w:type="dxa"/>
            <w:shd w:val="clear" w:color="auto" w:fill="EEECE1" w:themeFill="background2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28F">
              <w:rPr>
                <w:b/>
                <w:bCs/>
                <w:color w:val="FF0000"/>
                <w:sz w:val="24"/>
                <w:szCs w:val="24"/>
              </w:rPr>
              <w:t>5+30=35</w:t>
            </w:r>
          </w:p>
        </w:tc>
      </w:tr>
    </w:tbl>
    <w:p w:rsidR="004145A0" w:rsidRDefault="004145A0" w:rsidP="0043540A">
      <w:pPr>
        <w:rPr>
          <w:color w:val="FF0000"/>
          <w:sz w:val="24"/>
          <w:szCs w:val="24"/>
        </w:rPr>
      </w:pPr>
    </w:p>
    <w:p w:rsidR="004145A0" w:rsidRDefault="004145A0" w:rsidP="0043540A">
      <w:pPr>
        <w:rPr>
          <w:color w:val="FF0000"/>
          <w:sz w:val="24"/>
          <w:szCs w:val="24"/>
        </w:rPr>
      </w:pPr>
    </w:p>
    <w:p w:rsidR="004145A0" w:rsidRDefault="004145A0" w:rsidP="0043540A">
      <w:pPr>
        <w:rPr>
          <w:color w:val="FF0000"/>
          <w:sz w:val="24"/>
          <w:szCs w:val="24"/>
        </w:rPr>
      </w:pPr>
    </w:p>
    <w:p w:rsidR="004145A0" w:rsidRDefault="004145A0" w:rsidP="0043540A">
      <w:pPr>
        <w:rPr>
          <w:color w:val="FF0000"/>
          <w:sz w:val="24"/>
          <w:szCs w:val="24"/>
        </w:rPr>
      </w:pPr>
    </w:p>
    <w:p w:rsidR="004145A0" w:rsidRDefault="004145A0" w:rsidP="0043540A">
      <w:pPr>
        <w:rPr>
          <w:color w:val="FF0000"/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4145A0" w:rsidRDefault="004145A0" w:rsidP="0043540A">
      <w:pPr>
        <w:rPr>
          <w:sz w:val="24"/>
          <w:szCs w:val="24"/>
        </w:rPr>
      </w:pPr>
    </w:p>
    <w:p w:rsidR="002C24B3" w:rsidRPr="004A528F" w:rsidRDefault="002C24B3" w:rsidP="0043540A">
      <w:pPr>
        <w:rPr>
          <w:color w:val="FF0000"/>
          <w:sz w:val="24"/>
          <w:szCs w:val="24"/>
        </w:rPr>
      </w:pP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t>Tantá</w:t>
      </w:r>
      <w:r w:rsidR="000F3BE9">
        <w:rPr>
          <w:b/>
          <w:sz w:val="24"/>
          <w:szCs w:val="24"/>
        </w:rPr>
        <w:t>rgyi struktúra és óraszámok 2022-23-a</w:t>
      </w:r>
      <w:r w:rsidRPr="004A528F">
        <w:rPr>
          <w:b/>
          <w:sz w:val="24"/>
          <w:szCs w:val="24"/>
        </w:rPr>
        <w:t>s tanévben</w:t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t>Kötelező tantá</w:t>
      </w:r>
      <w:r w:rsidR="00C56F95">
        <w:rPr>
          <w:b/>
          <w:sz w:val="24"/>
          <w:szCs w:val="24"/>
        </w:rPr>
        <w:t>rgyak és minimális óraszámok a 12</w:t>
      </w:r>
      <w:r w:rsidRPr="004A528F">
        <w:rPr>
          <w:b/>
          <w:sz w:val="24"/>
          <w:szCs w:val="24"/>
        </w:rPr>
        <w:t>–13. évfolyamon</w:t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  <w:u w:val="single"/>
        </w:rPr>
        <w:t>RENDÉSZET-KÖZSZOLGÁLAT SZAKGIMNÁZIUM</w:t>
      </w:r>
    </w:p>
    <w:p w:rsidR="0043540A" w:rsidRDefault="0043540A" w:rsidP="0043540A">
      <w:pPr>
        <w:rPr>
          <w:b/>
          <w:sz w:val="24"/>
          <w:szCs w:val="24"/>
        </w:rPr>
      </w:pPr>
    </w:p>
    <w:p w:rsidR="0043540A" w:rsidRPr="004A528F" w:rsidRDefault="0043540A" w:rsidP="0043540A">
      <w:pPr>
        <w:rPr>
          <w:b/>
          <w:sz w:val="24"/>
          <w:szCs w:val="24"/>
        </w:rPr>
      </w:pPr>
    </w:p>
    <w:tbl>
      <w:tblPr>
        <w:tblW w:w="6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290"/>
        <w:gridCol w:w="882"/>
      </w:tblGrid>
      <w:tr w:rsidR="00884EE7" w:rsidRPr="004A528F" w:rsidTr="00884EE7">
        <w:trPr>
          <w:trHeight w:val="525"/>
          <w:jc w:val="center"/>
        </w:trPr>
        <w:tc>
          <w:tcPr>
            <w:tcW w:w="3923" w:type="dxa"/>
            <w:shd w:val="clear" w:color="auto" w:fill="auto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Tantárgyak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4A528F">
              <w:rPr>
                <w:b/>
                <w:bCs/>
                <w:color w:val="00B0F0"/>
                <w:sz w:val="24"/>
                <w:szCs w:val="24"/>
              </w:rPr>
              <w:t>12. évf.</w:t>
            </w:r>
          </w:p>
          <w:p w:rsidR="00884EE7" w:rsidRPr="004A528F" w:rsidRDefault="00884EE7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(2019</w:t>
            </w:r>
            <w:r w:rsidRPr="004A528F">
              <w:rPr>
                <w:b/>
                <w:bCs/>
                <w:color w:val="00B0F0"/>
                <w:sz w:val="24"/>
                <w:szCs w:val="24"/>
              </w:rPr>
              <w:t>-től)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28F">
              <w:rPr>
                <w:b/>
                <w:color w:val="000000"/>
                <w:sz w:val="24"/>
                <w:szCs w:val="24"/>
              </w:rPr>
              <w:t>13. évf.</w:t>
            </w:r>
          </w:p>
          <w:p w:rsidR="00884EE7" w:rsidRPr="004A528F" w:rsidRDefault="00884EE7" w:rsidP="00B972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color w:val="000000"/>
                <w:sz w:val="24"/>
                <w:szCs w:val="24"/>
              </w:rPr>
              <w:t>(20</w:t>
            </w:r>
            <w:r>
              <w:rPr>
                <w:b/>
                <w:color w:val="000000"/>
                <w:sz w:val="24"/>
                <w:szCs w:val="24"/>
              </w:rPr>
              <w:t>18</w:t>
            </w:r>
            <w:r w:rsidRPr="004A528F">
              <w:rPr>
                <w:b/>
                <w:color w:val="000000"/>
                <w:sz w:val="24"/>
                <w:szCs w:val="24"/>
              </w:rPr>
              <w:t>-tól)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Magyar nyelv és irodalom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Idegen nyelv Angol/Német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Matematika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3+1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Történelem, társadalmi és állampolgári ismeretek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3+1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Pénzügyi és vállalkozói ismeret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 -----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FF00FF"/>
                <w:sz w:val="24"/>
                <w:szCs w:val="24"/>
              </w:rPr>
            </w:pPr>
            <w:r w:rsidRPr="004A528F">
              <w:rPr>
                <w:color w:val="FF00FF"/>
                <w:sz w:val="24"/>
                <w:szCs w:val="24"/>
              </w:rPr>
              <w:t> 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Kötelező komplex természetismeret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 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FF00FF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Ágazathoz tartozó - Biológia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FF00FF"/>
                <w:sz w:val="24"/>
                <w:szCs w:val="24"/>
              </w:rPr>
            </w:pPr>
            <w:r w:rsidRPr="004A528F">
              <w:rPr>
                <w:color w:val="FF00FF"/>
                <w:sz w:val="24"/>
                <w:szCs w:val="24"/>
              </w:rPr>
              <w:t> 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Művészetek: ének-zene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Informatika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Testnevelés és sport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Osztályfőnöki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i/>
                <w:color w:val="FF0000"/>
                <w:sz w:val="24"/>
                <w:szCs w:val="24"/>
              </w:rPr>
            </w:pPr>
            <w:r w:rsidRPr="004A528F">
              <w:rPr>
                <w:i/>
                <w:color w:val="FF0000"/>
                <w:sz w:val="24"/>
                <w:szCs w:val="24"/>
              </w:rPr>
              <w:t>Kötelezően választható: érettségi tantárgy, vagy informatika, vagy szakmai tantárgy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rPr>
                <w:i/>
                <w:color w:val="FF0000"/>
                <w:sz w:val="24"/>
                <w:szCs w:val="24"/>
              </w:rPr>
            </w:pPr>
            <w:r w:rsidRPr="004A528F">
              <w:rPr>
                <w:i/>
                <w:color w:val="FF0000"/>
                <w:sz w:val="24"/>
                <w:szCs w:val="24"/>
              </w:rPr>
              <w:t xml:space="preserve">          2</w:t>
            </w:r>
          </w:p>
          <w:p w:rsidR="00884EE7" w:rsidRPr="004A528F" w:rsidRDefault="00884EE7" w:rsidP="00B972D8">
            <w:pPr>
              <w:rPr>
                <w:i/>
                <w:color w:val="FF0000"/>
                <w:sz w:val="24"/>
                <w:szCs w:val="24"/>
              </w:rPr>
            </w:pPr>
            <w:r w:rsidRPr="004A528F">
              <w:rPr>
                <w:i/>
                <w:color w:val="FF0000"/>
                <w:sz w:val="24"/>
                <w:szCs w:val="24"/>
              </w:rPr>
              <w:t>matek+töri</w:t>
            </w:r>
          </w:p>
          <w:p w:rsidR="00884EE7" w:rsidRPr="004A528F" w:rsidRDefault="00884EE7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4A528F">
              <w:rPr>
                <w:i/>
                <w:color w:val="FF0000"/>
                <w:sz w:val="24"/>
                <w:szCs w:val="24"/>
              </w:rPr>
              <w:t xml:space="preserve">  1+1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4A528F">
              <w:rPr>
                <w:i/>
                <w:color w:val="FF0000"/>
                <w:sz w:val="24"/>
                <w:szCs w:val="24"/>
              </w:rPr>
              <w:t> 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KÖZISMERETI ÖSSZES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Rendvédelmi szervek és alapfeladatok  II.(rendvédelem+katasztrófavédelem)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Rendvédelmi szervek és alapfeladatok  III.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Rendvédelmi szervek és alapfeladatok  V.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Rendvédelmi szervek és alapfeladatok  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gyakorlat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Önvédelem és intézkedés taktika 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gyakorlat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 II. (önvédelem+lövészet)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Önvédelem és intézkedés taktika 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gyakorlat I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II. (önvédelem+lövészet)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Önvédelem és intézkedéstaktika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Magánbiztonság és vagyonvédelem I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Magánbiztonság és vagyonvédelem IV. 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 gyakorlat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  <w:u w:val="single"/>
              </w:rPr>
              <w:t>1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Személy - és vagyonőri és közterület-felügyelői ismeretek 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gyakorlat I.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  <w:u w:val="single"/>
              </w:rPr>
              <w:t>1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Közszolgálati ügyintézői alapfeladatok -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közszolgálati ügyintézői ismeretek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1,5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Közszolgálati ügyintézői alapfeladatok -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közszolgálati 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ügyintézői gyakorlat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528F">
              <w:rPr>
                <w:b/>
                <w:color w:val="00B0F0"/>
                <w:sz w:val="24"/>
                <w:szCs w:val="24"/>
                <w:u w:val="single"/>
              </w:rPr>
              <w:t>1,5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sz w:val="24"/>
                <w:szCs w:val="24"/>
                <w:u w:val="single"/>
              </w:rPr>
              <w:t xml:space="preserve">2 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color w:val="1F497D" w:themeColor="text2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Közszolgálati ügyintézői alapfeladatok – </w:t>
            </w:r>
            <w:r w:rsidRPr="004A528F">
              <w:rPr>
                <w:b/>
                <w:color w:val="1F497D" w:themeColor="text2"/>
                <w:sz w:val="24"/>
                <w:szCs w:val="24"/>
              </w:rPr>
              <w:t>jogi ismeretek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lastRenderedPageBreak/>
              <w:t>Rendészeti szakmai informatika gyakorlat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Irodai asszisztensi feladatok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- 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ügyviteli ismeretek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528F">
              <w:rPr>
                <w:b/>
                <w:color w:val="00B0F0"/>
                <w:sz w:val="24"/>
                <w:szCs w:val="24"/>
                <w:u w:val="single"/>
              </w:rPr>
              <w:t>1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B0F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Társadalomismeret és szakmai kommunikáció – </w:t>
            </w:r>
            <w:r w:rsidRPr="004A528F">
              <w:rPr>
                <w:b/>
                <w:i/>
                <w:color w:val="1F497D" w:themeColor="text2"/>
                <w:sz w:val="24"/>
                <w:szCs w:val="24"/>
                <w:u w:val="single"/>
              </w:rPr>
              <w:t>társadalomismeret és kommunikáció(gyak.)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Ügykezelés a közszolgálatban -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ügyviteli ismeretek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Ügykezelés a közszolgálatban -</w:t>
            </w:r>
            <w:r w:rsidRPr="004A528F">
              <w:rPr>
                <w:b/>
                <w:i/>
                <w:color w:val="0070C0"/>
                <w:sz w:val="24"/>
                <w:szCs w:val="24"/>
                <w:u w:val="single"/>
              </w:rPr>
              <w:t>ügyviteli gyakorlat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sz w:val="24"/>
                <w:szCs w:val="24"/>
                <w:u w:val="single"/>
              </w:rPr>
              <w:t>2,5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E-közigazgatás elmélete</w:t>
            </w:r>
          </w:p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0070C0"/>
                <w:sz w:val="24"/>
                <w:szCs w:val="24"/>
              </w:rPr>
              <w:t>E-közigazgatás gyakorlata</w:t>
            </w:r>
          </w:p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Ügyfélszolgálati kommunikáció magyar és idegen nyelven -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ügyfélszolgálati kommunikáció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Ügyfélszolgálati kommunikáció magyar és idegen nyelven -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ügyfélszolgálati kommunikáció gyakorlat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B0F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Magyar - és idegen nyelvű panaszkezelés –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ügyfélszolgálati kommunikáció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B0F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Magyar - és idegen nyelvű panaszkezelés –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ügyfélszolgálati kommunikáció gyakorlat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A528F">
              <w:rPr>
                <w:b/>
                <w:bCs/>
                <w:sz w:val="24"/>
                <w:szCs w:val="24"/>
                <w:u w:val="single"/>
              </w:rPr>
              <w:t>2,5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     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 xml:space="preserve">Foglalkoztatás  II.  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      </w:t>
            </w:r>
            <w:r w:rsidRPr="004A528F">
              <w:rPr>
                <w:b/>
                <w:i/>
                <w:color w:val="0070C0"/>
                <w:sz w:val="24"/>
                <w:szCs w:val="24"/>
              </w:rPr>
              <w:t>Foglalkoztatás I.(nyelv)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Munkavállalói ismeretek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Közszolgálati alapismeretek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Kommunikációs gyakorlatok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Speciális testnevelés és önvédelem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b/>
                <w:i/>
                <w:iCs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FFC000"/>
                <w:sz w:val="24"/>
                <w:szCs w:val="24"/>
              </w:rPr>
              <w:t>Összefüggő szakmai gyakorlat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4A528F">
              <w:rPr>
                <w:b/>
                <w:color w:val="FFC000"/>
                <w:sz w:val="24"/>
                <w:szCs w:val="24"/>
              </w:rPr>
              <w:t>0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4A528F">
              <w:rPr>
                <w:b/>
                <w:color w:val="FFC000"/>
                <w:sz w:val="24"/>
                <w:szCs w:val="24"/>
              </w:rPr>
              <w:t>0</w:t>
            </w:r>
          </w:p>
        </w:tc>
      </w:tr>
      <w:tr w:rsidR="00884EE7" w:rsidRPr="004A528F" w:rsidTr="00884EE7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884EE7" w:rsidRPr="004A528F" w:rsidRDefault="00884EE7" w:rsidP="00B972D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4EE7" w:rsidRPr="004A528F" w:rsidTr="00884EE7">
        <w:trPr>
          <w:trHeight w:val="300"/>
          <w:jc w:val="center"/>
        </w:trPr>
        <w:tc>
          <w:tcPr>
            <w:tcW w:w="3923" w:type="dxa"/>
            <w:shd w:val="clear" w:color="auto" w:fill="BFBFBF"/>
            <w:vAlign w:val="bottom"/>
          </w:tcPr>
          <w:p w:rsidR="00884EE7" w:rsidRPr="004A528F" w:rsidRDefault="00884EE7" w:rsidP="00B972D8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Szakmai tantárgyak</w:t>
            </w:r>
          </w:p>
        </w:tc>
        <w:tc>
          <w:tcPr>
            <w:tcW w:w="1290" w:type="dxa"/>
            <w:shd w:val="clear" w:color="auto" w:fill="BFBFBF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84EE7" w:rsidRPr="004A528F" w:rsidTr="00884EE7">
        <w:trPr>
          <w:trHeight w:val="315"/>
          <w:jc w:val="center"/>
        </w:trPr>
        <w:tc>
          <w:tcPr>
            <w:tcW w:w="3923" w:type="dxa"/>
            <w:shd w:val="clear" w:color="auto" w:fill="BFBFBF"/>
            <w:vAlign w:val="bottom"/>
          </w:tcPr>
          <w:p w:rsidR="00884EE7" w:rsidRPr="004A528F" w:rsidRDefault="00884EE7" w:rsidP="00B972D8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Rendelkezésre álló órakeret</w:t>
            </w:r>
          </w:p>
        </w:tc>
        <w:tc>
          <w:tcPr>
            <w:tcW w:w="1290" w:type="dxa"/>
            <w:shd w:val="clear" w:color="auto" w:fill="BFBFBF"/>
            <w:noWrap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2" w:type="dxa"/>
            <w:vAlign w:val="center"/>
          </w:tcPr>
          <w:p w:rsidR="00884EE7" w:rsidRPr="004A528F" w:rsidRDefault="00884EE7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43540A" w:rsidRPr="004A528F" w:rsidRDefault="0043540A" w:rsidP="0043540A">
      <w:pPr>
        <w:rPr>
          <w:sz w:val="24"/>
          <w:szCs w:val="24"/>
        </w:rPr>
      </w:pPr>
    </w:p>
    <w:p w:rsidR="0043540A" w:rsidRPr="004A528F" w:rsidRDefault="0043540A" w:rsidP="0043540A">
      <w:pPr>
        <w:rPr>
          <w:color w:val="FF0000"/>
          <w:sz w:val="24"/>
          <w:szCs w:val="24"/>
        </w:rPr>
      </w:pPr>
    </w:p>
    <w:p w:rsidR="0043540A" w:rsidRPr="004A528F" w:rsidRDefault="006230CB" w:rsidP="0043540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 </w:t>
      </w:r>
      <w:r w:rsidR="00AE3D1B">
        <w:rPr>
          <w:b/>
          <w:color w:val="000000" w:themeColor="text1"/>
          <w:sz w:val="24"/>
          <w:szCs w:val="24"/>
        </w:rPr>
        <w:t>12</w:t>
      </w:r>
      <w:r w:rsidR="000F3BE9">
        <w:rPr>
          <w:b/>
          <w:color w:val="000000" w:themeColor="text1"/>
          <w:sz w:val="24"/>
          <w:szCs w:val="24"/>
        </w:rPr>
        <w:t>-</w:t>
      </w:r>
      <w:r w:rsidR="00AE3D1B">
        <w:rPr>
          <w:b/>
          <w:color w:val="000000" w:themeColor="text1"/>
          <w:sz w:val="24"/>
          <w:szCs w:val="24"/>
        </w:rPr>
        <w:t>13</w:t>
      </w:r>
      <w:r w:rsidR="0043540A" w:rsidRPr="004A528F">
        <w:rPr>
          <w:b/>
          <w:color w:val="000000" w:themeColor="text1"/>
          <w:sz w:val="24"/>
          <w:szCs w:val="24"/>
        </w:rPr>
        <w:t>. évfolyam a 2018-as</w:t>
      </w:r>
      <w:r w:rsidR="0043540A" w:rsidRPr="004A528F">
        <w:rPr>
          <w:color w:val="000000" w:themeColor="text1"/>
          <w:sz w:val="24"/>
          <w:szCs w:val="24"/>
        </w:rPr>
        <w:t xml:space="preserve"> kerettanterv szerinti kifutó évfolyam.</w:t>
      </w:r>
    </w:p>
    <w:p w:rsidR="0043540A" w:rsidRPr="004A528F" w:rsidRDefault="0043540A" w:rsidP="0043540A">
      <w:pPr>
        <w:jc w:val="both"/>
        <w:rPr>
          <w:b/>
          <w:color w:val="000000" w:themeColor="text1"/>
          <w:sz w:val="24"/>
          <w:szCs w:val="24"/>
        </w:rPr>
      </w:pPr>
      <w:r w:rsidRPr="004A528F">
        <w:rPr>
          <w:b/>
          <w:color w:val="000000" w:themeColor="text1"/>
          <w:sz w:val="24"/>
          <w:szCs w:val="24"/>
        </w:rPr>
        <w:t xml:space="preserve">A 13. évfolyam </w:t>
      </w:r>
      <w:r w:rsidRPr="004A528F">
        <w:rPr>
          <w:b/>
          <w:i/>
          <w:color w:val="000000" w:themeColor="text1"/>
          <w:sz w:val="24"/>
          <w:szCs w:val="24"/>
        </w:rPr>
        <w:t xml:space="preserve">a </w:t>
      </w:r>
      <w:r>
        <w:rPr>
          <w:b/>
          <w:i/>
          <w:color w:val="000000" w:themeColor="text1"/>
          <w:sz w:val="24"/>
          <w:szCs w:val="24"/>
        </w:rPr>
        <w:t>Közszolgálati ügyintéző</w:t>
      </w:r>
      <w:r w:rsidRPr="004A528F">
        <w:rPr>
          <w:b/>
          <w:i/>
          <w:color w:val="000000" w:themeColor="text1"/>
          <w:sz w:val="24"/>
          <w:szCs w:val="24"/>
        </w:rPr>
        <w:t xml:space="preserve"> képzésen vesznek részt</w:t>
      </w:r>
      <w:r w:rsidRPr="004A528F">
        <w:rPr>
          <w:b/>
          <w:color w:val="000000" w:themeColor="text1"/>
          <w:sz w:val="24"/>
          <w:szCs w:val="24"/>
        </w:rPr>
        <w:t>.</w:t>
      </w:r>
    </w:p>
    <w:p w:rsidR="0043540A" w:rsidRPr="004A528F" w:rsidRDefault="0043540A" w:rsidP="0043540A">
      <w:pPr>
        <w:jc w:val="both"/>
        <w:rPr>
          <w:b/>
          <w:i/>
          <w:color w:val="000000" w:themeColor="text1"/>
          <w:sz w:val="24"/>
          <w:szCs w:val="24"/>
        </w:rPr>
      </w:pPr>
      <w:r w:rsidRPr="004A528F">
        <w:rPr>
          <w:b/>
          <w:color w:val="000000" w:themeColor="text1"/>
          <w:sz w:val="24"/>
          <w:szCs w:val="24"/>
        </w:rPr>
        <w:t xml:space="preserve">A 12. évfolyam </w:t>
      </w:r>
      <w:r w:rsidRPr="004A528F">
        <w:rPr>
          <w:b/>
          <w:i/>
          <w:color w:val="000000" w:themeColor="text1"/>
          <w:sz w:val="24"/>
          <w:szCs w:val="24"/>
        </w:rPr>
        <w:t xml:space="preserve">diákjai ebben a tanévben érettségiznek, és vizsgáznak a </w:t>
      </w:r>
      <w:r>
        <w:rPr>
          <w:b/>
          <w:i/>
          <w:color w:val="000000" w:themeColor="text1"/>
          <w:sz w:val="24"/>
          <w:szCs w:val="24"/>
        </w:rPr>
        <w:t>Közszolgálati ügykezelő</w:t>
      </w:r>
      <w:r w:rsidRPr="004A528F">
        <w:rPr>
          <w:b/>
          <w:i/>
          <w:color w:val="000000" w:themeColor="text1"/>
          <w:sz w:val="24"/>
          <w:szCs w:val="24"/>
        </w:rPr>
        <w:t xml:space="preserve"> mellékszak-képesítésből, majd folytathatják tanulmányaikat a 13. évfolyamon.</w:t>
      </w:r>
    </w:p>
    <w:p w:rsidR="00893D94" w:rsidRDefault="00893D94" w:rsidP="0043540A">
      <w:pPr>
        <w:jc w:val="both"/>
        <w:rPr>
          <w:b/>
          <w:color w:val="000000" w:themeColor="text1"/>
          <w:sz w:val="24"/>
          <w:szCs w:val="24"/>
        </w:rPr>
      </w:pPr>
    </w:p>
    <w:p w:rsidR="00DE604F" w:rsidRDefault="00DE604F" w:rsidP="0043540A">
      <w:pPr>
        <w:jc w:val="both"/>
        <w:rPr>
          <w:b/>
          <w:color w:val="000000" w:themeColor="text1"/>
          <w:sz w:val="24"/>
          <w:szCs w:val="24"/>
        </w:rPr>
      </w:pPr>
    </w:p>
    <w:p w:rsidR="00DE604F" w:rsidRDefault="00DE604F" w:rsidP="0043540A">
      <w:pPr>
        <w:jc w:val="both"/>
        <w:rPr>
          <w:b/>
          <w:color w:val="000000" w:themeColor="text1"/>
          <w:sz w:val="24"/>
          <w:szCs w:val="24"/>
        </w:rPr>
      </w:pPr>
    </w:p>
    <w:p w:rsidR="00DE604F" w:rsidRDefault="00DE604F" w:rsidP="0043540A">
      <w:pPr>
        <w:jc w:val="both"/>
        <w:rPr>
          <w:b/>
          <w:i/>
          <w:color w:val="000000" w:themeColor="text1"/>
          <w:sz w:val="24"/>
          <w:szCs w:val="24"/>
        </w:rPr>
      </w:pPr>
    </w:p>
    <w:p w:rsidR="00DE604F" w:rsidRDefault="00DE604F" w:rsidP="0043540A">
      <w:pPr>
        <w:jc w:val="both"/>
        <w:rPr>
          <w:b/>
          <w:i/>
          <w:color w:val="000000" w:themeColor="text1"/>
          <w:sz w:val="24"/>
          <w:szCs w:val="24"/>
        </w:rPr>
      </w:pPr>
    </w:p>
    <w:p w:rsidR="00DE604F" w:rsidRPr="004A528F" w:rsidRDefault="00DE604F" w:rsidP="0043540A">
      <w:pPr>
        <w:jc w:val="both"/>
        <w:rPr>
          <w:b/>
          <w:i/>
          <w:color w:val="000000" w:themeColor="text1"/>
          <w:sz w:val="24"/>
          <w:szCs w:val="24"/>
        </w:rPr>
      </w:pPr>
    </w:p>
    <w:p w:rsidR="002F6626" w:rsidRDefault="002F6626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lastRenderedPageBreak/>
        <w:t>Tantá</w:t>
      </w:r>
      <w:r w:rsidR="00084F39">
        <w:rPr>
          <w:b/>
          <w:sz w:val="24"/>
          <w:szCs w:val="24"/>
        </w:rPr>
        <w:t>rgyi struktúra és óraszámok 202</w:t>
      </w:r>
      <w:r w:rsidR="006E11A9">
        <w:rPr>
          <w:b/>
          <w:sz w:val="24"/>
          <w:szCs w:val="24"/>
        </w:rPr>
        <w:t xml:space="preserve">0-2021-es tanévtől </w:t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t>Kötelező tantárgyak és minimális óraszámok a 9–13. évfolyamon</w:t>
      </w:r>
    </w:p>
    <w:p w:rsidR="0043540A" w:rsidRPr="00894CB3" w:rsidRDefault="0043540A" w:rsidP="0043540A">
      <w:pPr>
        <w:jc w:val="center"/>
        <w:rPr>
          <w:b/>
          <w:sz w:val="28"/>
          <w:szCs w:val="28"/>
        </w:rPr>
      </w:pPr>
    </w:p>
    <w:p w:rsidR="0043540A" w:rsidRPr="00894CB3" w:rsidRDefault="0043540A" w:rsidP="0043540A">
      <w:pPr>
        <w:jc w:val="center"/>
        <w:rPr>
          <w:b/>
          <w:sz w:val="28"/>
          <w:szCs w:val="28"/>
        </w:rPr>
      </w:pPr>
      <w:r w:rsidRPr="00894CB3">
        <w:rPr>
          <w:b/>
          <w:sz w:val="28"/>
          <w:szCs w:val="28"/>
          <w:u w:val="single"/>
        </w:rPr>
        <w:t>RENDÉSZET-KÖZSZOLGÁLAT TECHNIKUM 5 év</w:t>
      </w:r>
    </w:p>
    <w:p w:rsidR="0043540A" w:rsidRPr="004A528F" w:rsidRDefault="0043540A" w:rsidP="0043540A">
      <w:pPr>
        <w:rPr>
          <w:b/>
          <w:sz w:val="24"/>
          <w:szCs w:val="24"/>
        </w:rPr>
      </w:pPr>
    </w:p>
    <w:p w:rsidR="0043540A" w:rsidRPr="004A528F" w:rsidRDefault="0043540A" w:rsidP="0043540A">
      <w:pPr>
        <w:rPr>
          <w:b/>
          <w:sz w:val="24"/>
          <w:szCs w:val="24"/>
        </w:rPr>
      </w:pPr>
    </w:p>
    <w:tbl>
      <w:tblPr>
        <w:tblW w:w="96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147"/>
        <w:gridCol w:w="1165"/>
        <w:gridCol w:w="1290"/>
        <w:gridCol w:w="1290"/>
        <w:gridCol w:w="882"/>
      </w:tblGrid>
      <w:tr w:rsidR="0043540A" w:rsidRPr="004A528F" w:rsidTr="00B972D8">
        <w:trPr>
          <w:gridAfter w:val="1"/>
          <w:wAfter w:w="882" w:type="dxa"/>
          <w:trHeight w:val="630"/>
          <w:jc w:val="center"/>
        </w:trPr>
        <w:tc>
          <w:tcPr>
            <w:tcW w:w="8815" w:type="dxa"/>
            <w:gridSpan w:val="5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Óraterv a kerettantervekhez – 9–13. évfolyam, technikum</w:t>
            </w:r>
          </w:p>
        </w:tc>
      </w:tr>
      <w:tr w:rsidR="0043540A" w:rsidRPr="004A528F" w:rsidTr="00B972D8">
        <w:trPr>
          <w:trHeight w:val="525"/>
          <w:jc w:val="center"/>
        </w:trPr>
        <w:tc>
          <w:tcPr>
            <w:tcW w:w="3923" w:type="dxa"/>
            <w:shd w:val="clear" w:color="auto" w:fill="auto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Tantárgyak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9.évf.</w:t>
            </w:r>
          </w:p>
          <w:p w:rsidR="0043540A" w:rsidRPr="004A528F" w:rsidRDefault="0043540A" w:rsidP="00B972D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28F">
              <w:rPr>
                <w:b/>
                <w:bCs/>
                <w:color w:val="00B050"/>
                <w:sz w:val="24"/>
                <w:szCs w:val="24"/>
              </w:rPr>
              <w:t>(2020-tól)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bCs/>
                <w:color w:val="943634" w:themeColor="accent2" w:themeShade="BF"/>
                <w:sz w:val="24"/>
                <w:szCs w:val="24"/>
              </w:rPr>
              <w:t>10. évf. (2021-től)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bCs/>
                <w:color w:val="5F497A" w:themeColor="accent4" w:themeShade="BF"/>
                <w:sz w:val="24"/>
                <w:szCs w:val="24"/>
              </w:rPr>
              <w:t>11. évf. (2022-től)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bCs/>
                <w:color w:val="548DD4" w:themeColor="text2" w:themeTint="99"/>
                <w:sz w:val="24"/>
                <w:szCs w:val="24"/>
              </w:rPr>
              <w:t>12. évf.</w:t>
            </w:r>
          </w:p>
          <w:p w:rsidR="0043540A" w:rsidRPr="004A528F" w:rsidRDefault="0043540A" w:rsidP="00B972D8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bCs/>
                <w:color w:val="548DD4" w:themeColor="text2" w:themeTint="99"/>
                <w:sz w:val="24"/>
                <w:szCs w:val="24"/>
              </w:rPr>
              <w:t>(2023-tól)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28F">
              <w:rPr>
                <w:b/>
                <w:color w:val="000000"/>
                <w:sz w:val="24"/>
                <w:szCs w:val="24"/>
              </w:rPr>
              <w:t>13. évf.</w:t>
            </w:r>
          </w:p>
          <w:p w:rsidR="0043540A" w:rsidRPr="004A528F" w:rsidRDefault="0043540A" w:rsidP="00B972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color w:val="000000"/>
                <w:sz w:val="24"/>
                <w:szCs w:val="24"/>
              </w:rPr>
              <w:t>(2024-től)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Magyar nyelv és irodalom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4+1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3+1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3+1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Idegen nyelv Angol/Német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Matematika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4+1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3+1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3+1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Történelem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2+1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2+1+1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Állampolgári 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Kötelező komplex természetismeret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 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FF00FF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Pénzügyi és vállalkozói 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FF00FF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Ágazathoz tartozó - Biológia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---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FF00FF"/>
                <w:sz w:val="24"/>
                <w:szCs w:val="24"/>
              </w:rPr>
            </w:pPr>
            <w:r w:rsidRPr="004A528F">
              <w:rPr>
                <w:color w:val="FF00FF"/>
                <w:sz w:val="24"/>
                <w:szCs w:val="24"/>
              </w:rPr>
              <w:t> 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Művészetek: ének-zene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Digitális kultúra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1+1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0+1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 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Testnevelés és sport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Osztályfőnöki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i/>
                <w:color w:val="FF0000"/>
                <w:sz w:val="24"/>
                <w:szCs w:val="24"/>
              </w:rPr>
            </w:pPr>
            <w:r w:rsidRPr="004A528F">
              <w:rPr>
                <w:i/>
                <w:color w:val="FF0000"/>
                <w:sz w:val="24"/>
                <w:szCs w:val="24"/>
              </w:rPr>
              <w:t>Kötelezően választható: érettségi tantárgy, vagy informatika, vagy szakmai tantárgy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 xml:space="preserve">          2</w:t>
            </w:r>
          </w:p>
          <w:p w:rsidR="0043540A" w:rsidRPr="004A528F" w:rsidRDefault="0043540A" w:rsidP="00B972D8">
            <w:pPr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>matek+töri</w:t>
            </w:r>
          </w:p>
          <w:p w:rsidR="0043540A" w:rsidRPr="004A528F" w:rsidRDefault="0043540A" w:rsidP="00B972D8">
            <w:pPr>
              <w:rPr>
                <w:b/>
                <w:i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i/>
                <w:color w:val="5F497A" w:themeColor="accent4" w:themeShade="BF"/>
                <w:sz w:val="24"/>
                <w:szCs w:val="24"/>
              </w:rPr>
              <w:t xml:space="preserve">        1+1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i/>
                <w:color w:val="548DD4" w:themeColor="text2" w:themeTint="99"/>
                <w:sz w:val="24"/>
                <w:szCs w:val="24"/>
              </w:rPr>
              <w:t xml:space="preserve">          2</w:t>
            </w:r>
          </w:p>
          <w:p w:rsidR="0043540A" w:rsidRPr="004A528F" w:rsidRDefault="0043540A" w:rsidP="00B972D8">
            <w:pPr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i/>
                <w:color w:val="548DD4" w:themeColor="text2" w:themeTint="99"/>
                <w:sz w:val="24"/>
                <w:szCs w:val="24"/>
              </w:rPr>
              <w:t>matek+töri</w:t>
            </w:r>
          </w:p>
          <w:p w:rsidR="0043540A" w:rsidRPr="004A528F" w:rsidRDefault="0043540A" w:rsidP="00B972D8">
            <w:pPr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i/>
                <w:color w:val="548DD4" w:themeColor="text2" w:themeTint="99"/>
                <w:sz w:val="24"/>
                <w:szCs w:val="24"/>
              </w:rPr>
              <w:t xml:space="preserve">  1+1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4A528F">
              <w:rPr>
                <w:i/>
                <w:color w:val="FF0000"/>
                <w:sz w:val="24"/>
                <w:szCs w:val="24"/>
              </w:rPr>
              <w:t> 2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DBE5F1" w:themeFill="accent1" w:themeFillTint="33"/>
            <w:vAlign w:val="bottom"/>
          </w:tcPr>
          <w:p w:rsidR="0043540A" w:rsidRPr="004A528F" w:rsidRDefault="0043540A" w:rsidP="00B972D8">
            <w:pPr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KÖZISMERETI ÖSSZES</w:t>
            </w:r>
          </w:p>
        </w:tc>
        <w:tc>
          <w:tcPr>
            <w:tcW w:w="1147" w:type="dxa"/>
            <w:shd w:val="clear" w:color="auto" w:fill="DBE5F1" w:themeFill="accent1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24+3=27</w:t>
            </w:r>
          </w:p>
        </w:tc>
        <w:tc>
          <w:tcPr>
            <w:tcW w:w="1165" w:type="dxa"/>
            <w:shd w:val="clear" w:color="auto" w:fill="DBE5F1" w:themeFill="accent1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25</w:t>
            </w:r>
          </w:p>
        </w:tc>
        <w:tc>
          <w:tcPr>
            <w:tcW w:w="1290" w:type="dxa"/>
            <w:shd w:val="clear" w:color="auto" w:fill="DBE5F1" w:themeFill="accent1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color w:val="5F497A" w:themeColor="accent4" w:themeShade="BF"/>
                <w:sz w:val="24"/>
                <w:szCs w:val="24"/>
              </w:rPr>
              <w:t>17+3=20</w:t>
            </w:r>
          </w:p>
        </w:tc>
        <w:tc>
          <w:tcPr>
            <w:tcW w:w="1290" w:type="dxa"/>
            <w:shd w:val="clear" w:color="auto" w:fill="DBE5F1" w:themeFill="accent1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528F">
              <w:rPr>
                <w:b/>
                <w:color w:val="548DD4" w:themeColor="text2" w:themeTint="99"/>
                <w:sz w:val="24"/>
                <w:szCs w:val="24"/>
              </w:rPr>
              <w:t>19+4=23</w:t>
            </w: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8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Munkavállalói 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  <w:r w:rsidRPr="004A528F">
              <w:rPr>
                <w:b/>
                <w:i/>
                <w:color w:val="8064A2" w:themeColor="accent4"/>
                <w:sz w:val="24"/>
                <w:szCs w:val="24"/>
              </w:rPr>
              <w:t>0,5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Közszolgálati alapismeretek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  <w:r w:rsidRPr="004A528F">
              <w:rPr>
                <w:b/>
                <w:i/>
                <w:color w:val="8064A2" w:themeColor="accent4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Kommunikációs gyakorlatok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  <w:r w:rsidRPr="004A528F">
              <w:rPr>
                <w:b/>
                <w:i/>
                <w:color w:val="8064A2" w:themeColor="accent4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Kommunikációs 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Speciális testnevelés és önvédelem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  <w:r w:rsidRPr="004A528F">
              <w:rPr>
                <w:b/>
                <w:i/>
                <w:color w:val="8064A2" w:themeColor="accent4"/>
                <w:sz w:val="24"/>
                <w:szCs w:val="24"/>
              </w:rPr>
              <w:t>3,5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spacing w:line="0" w:lineRule="atLeast"/>
              <w:ind w:left="60"/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Pszichológiai, szociológiai és kriminológiai 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 w:rsidRPr="004A528F">
              <w:rPr>
                <w:b/>
                <w:color w:val="984806" w:themeColor="accent6" w:themeShade="80"/>
                <w:sz w:val="24"/>
                <w:szCs w:val="24"/>
              </w:rPr>
              <w:t>KÖZSZOLGÁLATI ÜGYINTÉZŐ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spacing w:line="0" w:lineRule="atLeast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Közszolgálati, közigazgatási ismeretek/</w:t>
            </w: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közigazgatási 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spacing w:line="0" w:lineRule="atLeast"/>
              <w:rPr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Közszolgálati, közigazgatási ismeretek/</w:t>
            </w: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jogi 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+1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spacing w:line="0" w:lineRule="atLeast"/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Közszolgálati, közigazgatási ismeretek/</w:t>
            </w: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szakmai kommunikáció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+1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Közszolgálati, közigazgatási ismeretek</w:t>
            </w: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 /Digitális kommunikáció és gépírás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+1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Közszolgálati, közigazgatási ismeretek/</w:t>
            </w:r>
            <w:r w:rsidRPr="004A528F">
              <w:rPr>
                <w:b/>
                <w:i/>
                <w:color w:val="943634" w:themeColor="accent2" w:themeShade="BF"/>
                <w:sz w:val="24"/>
                <w:szCs w:val="24"/>
              </w:rPr>
              <w:t>szakmai kommunikáció idegen nyelven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Munkavállalói idegen nyelv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Speciális testnevelés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Önvédelem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lastRenderedPageBreak/>
              <w:t>Lövészet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4A528F">
              <w:rPr>
                <w:b/>
                <w:color w:val="943634" w:themeColor="accent2" w:themeShade="BF"/>
                <w:sz w:val="24"/>
                <w:szCs w:val="24"/>
              </w:rPr>
              <w:t>Személy és vagyonvédelem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Szabadon felhasználható: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i/>
                <w:color w:val="00B0F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340374" w:rsidRDefault="0043540A" w:rsidP="00B972D8">
            <w:pPr>
              <w:jc w:val="center"/>
              <w:rPr>
                <w:color w:val="00B0F0"/>
                <w:sz w:val="24"/>
                <w:szCs w:val="24"/>
                <w:u w:val="single"/>
              </w:rPr>
            </w:pPr>
            <w:r w:rsidRPr="00340374">
              <w:rPr>
                <w:color w:val="00B0F0"/>
                <w:sz w:val="24"/>
                <w:szCs w:val="24"/>
                <w:u w:val="single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340374" w:rsidRDefault="0043540A" w:rsidP="00B972D8">
            <w:pPr>
              <w:jc w:val="center"/>
              <w:rPr>
                <w:color w:val="00B0F0"/>
                <w:sz w:val="24"/>
                <w:szCs w:val="24"/>
                <w:u w:val="single"/>
              </w:rPr>
            </w:pPr>
            <w:r w:rsidRPr="00340374">
              <w:rPr>
                <w:color w:val="00B0F0"/>
                <w:sz w:val="24"/>
                <w:szCs w:val="24"/>
                <w:u w:val="single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340374" w:rsidRDefault="0043540A" w:rsidP="00B972D8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340374">
              <w:rPr>
                <w:color w:val="31849B" w:themeColor="accent5" w:themeShade="BF"/>
                <w:sz w:val="24"/>
                <w:szCs w:val="24"/>
                <w:u w:val="single"/>
              </w:rPr>
              <w:t>3</w:t>
            </w: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FFC000"/>
                <w:sz w:val="24"/>
                <w:szCs w:val="24"/>
              </w:rPr>
              <w:t>Összefüggő szakmai gyakorlat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4A528F">
              <w:rPr>
                <w:b/>
                <w:color w:val="FFC000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4A528F">
              <w:rPr>
                <w:b/>
                <w:color w:val="FFC000"/>
                <w:sz w:val="24"/>
                <w:szCs w:val="24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4A528F">
              <w:rPr>
                <w:b/>
                <w:color w:val="FFC000"/>
                <w:sz w:val="24"/>
                <w:szCs w:val="24"/>
              </w:rPr>
              <w:t>35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4A528F">
              <w:rPr>
                <w:b/>
                <w:color w:val="FFC000"/>
                <w:sz w:val="24"/>
                <w:szCs w:val="24"/>
              </w:rPr>
              <w:t>35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4A528F">
              <w:rPr>
                <w:b/>
                <w:color w:val="FFC000"/>
                <w:sz w:val="24"/>
                <w:szCs w:val="24"/>
              </w:rPr>
              <w:t>0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FFC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  <w:t>RENDÉSZETI TECHNIKUS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  <w:t>Rendvédelmi szervek és alapfeladatok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0+1,5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3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  <w:t>Szolgálati ismeretek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4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  <w:t>Jogi ismeretek –rendészeti technikus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  <w:t>Közigazgatási ismeretek – rendészeti technikus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  <w:t>Szakmai kommunikáció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/>
                <w:color w:val="31849B" w:themeColor="accent5" w:themeShade="BF"/>
                <w:sz w:val="24"/>
                <w:szCs w:val="24"/>
              </w:rPr>
              <w:t>Digitális kommunikáció és gépírás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1</w:t>
            </w:r>
            <w:r>
              <w:rPr>
                <w:b/>
                <w:color w:val="31849B" w:themeColor="accent5" w:themeShade="BF"/>
                <w:sz w:val="24"/>
                <w:szCs w:val="24"/>
              </w:rPr>
              <w:t>+0,5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/>
                <w:color w:val="31849B" w:themeColor="accent5" w:themeShade="BF"/>
                <w:sz w:val="24"/>
                <w:szCs w:val="24"/>
              </w:rPr>
              <w:t>Szakmai kommunikáció idegen nyelven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Speciális testnevelés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2</w:t>
            </w:r>
            <w:r>
              <w:rPr>
                <w:b/>
                <w:color w:val="31849B" w:themeColor="accent5" w:themeShade="BF"/>
                <w:sz w:val="24"/>
                <w:szCs w:val="24"/>
              </w:rPr>
              <w:t>+1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Önvédelem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color w:val="31849B" w:themeColor="accent5" w:themeShade="BF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color w:val="31849B" w:themeColor="accent5" w:themeShade="BF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color w:val="31849B" w:themeColor="accent5" w:themeShade="BF"/>
                <w:sz w:val="24"/>
                <w:szCs w:val="24"/>
              </w:rPr>
              <w:t>1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Lövészet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color w:val="31849B" w:themeColor="accent5" w:themeShade="BF"/>
                <w:sz w:val="24"/>
                <w:szCs w:val="24"/>
              </w:rPr>
              <w:t>1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Magánbiztonság és vagyonvédelem/személy-és vagyonvédelem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color w:val="31849B" w:themeColor="accent5" w:themeShade="BF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color w:val="31849B" w:themeColor="accent5" w:themeShade="BF"/>
                <w:sz w:val="24"/>
                <w:szCs w:val="24"/>
              </w:rPr>
              <w:t>0,5</w:t>
            </w:r>
            <w:r>
              <w:rPr>
                <w:color w:val="31849B" w:themeColor="accent5" w:themeShade="BF"/>
                <w:sz w:val="24"/>
                <w:szCs w:val="24"/>
              </w:rPr>
              <w:t>+0,5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Magánbiztonság és vagyonvédelem/közösségi vagyonvédelem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color w:val="31849B" w:themeColor="accent5" w:themeShade="BF"/>
                <w:sz w:val="24"/>
                <w:szCs w:val="24"/>
              </w:rPr>
              <w:t>1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Szabadon felhasználható: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F43B52" w:rsidRDefault="0043540A" w:rsidP="00B972D8">
            <w:pPr>
              <w:jc w:val="center"/>
              <w:rPr>
                <w:color w:val="00B0F0"/>
                <w:sz w:val="24"/>
                <w:szCs w:val="24"/>
                <w:u w:val="single"/>
              </w:rPr>
            </w:pPr>
            <w:r w:rsidRPr="00F43B52">
              <w:rPr>
                <w:color w:val="00B0F0"/>
                <w:sz w:val="24"/>
                <w:szCs w:val="24"/>
                <w:u w:val="single"/>
              </w:rPr>
              <w:t>1,5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340374" w:rsidRDefault="0043540A" w:rsidP="00B972D8">
            <w:pPr>
              <w:jc w:val="center"/>
              <w:rPr>
                <w:color w:val="00B0F0"/>
                <w:sz w:val="24"/>
                <w:szCs w:val="24"/>
                <w:u w:val="single"/>
              </w:rPr>
            </w:pPr>
            <w:r w:rsidRPr="00340374">
              <w:rPr>
                <w:color w:val="00B0F0"/>
                <w:sz w:val="24"/>
                <w:szCs w:val="24"/>
                <w:u w:val="single"/>
              </w:rPr>
              <w:t>0,5</w:t>
            </w:r>
          </w:p>
        </w:tc>
        <w:tc>
          <w:tcPr>
            <w:tcW w:w="882" w:type="dxa"/>
            <w:vAlign w:val="center"/>
          </w:tcPr>
          <w:p w:rsidR="0043540A" w:rsidRPr="00340374" w:rsidRDefault="0043540A" w:rsidP="00B972D8">
            <w:pPr>
              <w:jc w:val="center"/>
              <w:rPr>
                <w:color w:val="00B0F0"/>
                <w:sz w:val="24"/>
                <w:szCs w:val="24"/>
                <w:u w:val="single"/>
              </w:rPr>
            </w:pPr>
            <w:r w:rsidRPr="00340374">
              <w:rPr>
                <w:color w:val="00B0F0"/>
                <w:sz w:val="24"/>
                <w:szCs w:val="24"/>
                <w:u w:val="single"/>
              </w:rPr>
              <w:t>1,5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  <w:t>Összefüggő szakmai gyakorlat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35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35</w:t>
            </w: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4A528F">
              <w:rPr>
                <w:b/>
                <w:color w:val="31849B" w:themeColor="accent5" w:themeShade="BF"/>
                <w:sz w:val="24"/>
                <w:szCs w:val="24"/>
              </w:rPr>
              <w:t>0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auto"/>
            <w:vAlign w:val="bottom"/>
          </w:tcPr>
          <w:p w:rsidR="0043540A" w:rsidRPr="004A528F" w:rsidRDefault="0043540A" w:rsidP="00B972D8">
            <w:pPr>
              <w:rPr>
                <w:b/>
                <w:i/>
                <w:i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43540A" w:rsidRPr="004A528F" w:rsidTr="00B972D8">
        <w:trPr>
          <w:trHeight w:val="300"/>
          <w:jc w:val="center"/>
        </w:trPr>
        <w:tc>
          <w:tcPr>
            <w:tcW w:w="3923" w:type="dxa"/>
            <w:shd w:val="clear" w:color="auto" w:fill="DAEEF3" w:themeFill="accent5" w:themeFillTint="33"/>
            <w:vAlign w:val="bottom"/>
          </w:tcPr>
          <w:p w:rsidR="0043540A" w:rsidRPr="004A528F" w:rsidRDefault="0043540A" w:rsidP="00B972D8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Szakmai tantárgyak</w:t>
            </w:r>
          </w:p>
        </w:tc>
        <w:tc>
          <w:tcPr>
            <w:tcW w:w="1147" w:type="dxa"/>
            <w:shd w:val="clear" w:color="auto" w:fill="DAEEF3" w:themeFill="accent5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  <w:shd w:val="clear" w:color="auto" w:fill="DAEEF3" w:themeFill="accent5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shd w:val="clear" w:color="auto" w:fill="DAEEF3" w:themeFill="accent5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0" w:type="dxa"/>
            <w:shd w:val="clear" w:color="auto" w:fill="DAEEF3" w:themeFill="accent5" w:themeFillTint="33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2" w:type="dxa"/>
            <w:shd w:val="clear" w:color="auto" w:fill="DAEEF3" w:themeFill="accent5" w:themeFillTint="33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3540A" w:rsidRPr="004A528F" w:rsidTr="00B972D8">
        <w:trPr>
          <w:trHeight w:val="315"/>
          <w:jc w:val="center"/>
        </w:trPr>
        <w:tc>
          <w:tcPr>
            <w:tcW w:w="3923" w:type="dxa"/>
            <w:shd w:val="clear" w:color="auto" w:fill="EEECE1" w:themeFill="background2"/>
            <w:vAlign w:val="bottom"/>
          </w:tcPr>
          <w:p w:rsidR="0043540A" w:rsidRPr="004A528F" w:rsidRDefault="0043540A" w:rsidP="00B972D8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Rendelkezésre álló órakeret</w:t>
            </w:r>
          </w:p>
        </w:tc>
        <w:tc>
          <w:tcPr>
            <w:tcW w:w="1147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27+7 = 34</w:t>
            </w:r>
          </w:p>
        </w:tc>
        <w:tc>
          <w:tcPr>
            <w:tcW w:w="1165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0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0" w:type="dxa"/>
            <w:shd w:val="clear" w:color="auto" w:fill="EEECE1" w:themeFill="background2"/>
            <w:noWrap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2" w:type="dxa"/>
            <w:shd w:val="clear" w:color="auto" w:fill="EEECE1" w:themeFill="background2"/>
            <w:vAlign w:val="center"/>
          </w:tcPr>
          <w:p w:rsidR="0043540A" w:rsidRPr="004A528F" w:rsidRDefault="0043540A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43540A" w:rsidRPr="004A528F" w:rsidRDefault="0043540A" w:rsidP="0043540A">
      <w:pPr>
        <w:rPr>
          <w:sz w:val="24"/>
          <w:szCs w:val="24"/>
        </w:rPr>
      </w:pPr>
    </w:p>
    <w:p w:rsidR="0043540A" w:rsidRPr="004A528F" w:rsidRDefault="0043540A" w:rsidP="0043540A">
      <w:pPr>
        <w:rPr>
          <w:color w:val="FF0000"/>
          <w:sz w:val="24"/>
          <w:szCs w:val="24"/>
        </w:rPr>
      </w:pPr>
      <w:r w:rsidRPr="004A528F">
        <w:rPr>
          <w:color w:val="FF0000"/>
          <w:sz w:val="24"/>
          <w:szCs w:val="24"/>
        </w:rPr>
        <w:br w:type="page"/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lastRenderedPageBreak/>
        <w:t>Tantá</w:t>
      </w:r>
      <w:r w:rsidR="008328E9">
        <w:rPr>
          <w:b/>
          <w:sz w:val="24"/>
          <w:szCs w:val="24"/>
        </w:rPr>
        <w:t>rgyi struktúra és óraszámok 2022-23-a</w:t>
      </w:r>
      <w:r w:rsidRPr="004A528F">
        <w:rPr>
          <w:b/>
          <w:sz w:val="24"/>
          <w:szCs w:val="24"/>
        </w:rPr>
        <w:t>s tanév</w:t>
      </w:r>
      <w:r w:rsidR="008328E9">
        <w:rPr>
          <w:b/>
          <w:sz w:val="24"/>
          <w:szCs w:val="24"/>
        </w:rPr>
        <w:t>ben</w:t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t>Kötelező tantá</w:t>
      </w:r>
      <w:r w:rsidR="00C56F95">
        <w:rPr>
          <w:b/>
          <w:sz w:val="24"/>
          <w:szCs w:val="24"/>
        </w:rPr>
        <w:t>rgyak és minimális óraszámok a 12</w:t>
      </w:r>
      <w:r w:rsidRPr="004A528F">
        <w:rPr>
          <w:b/>
          <w:sz w:val="24"/>
          <w:szCs w:val="24"/>
        </w:rPr>
        <w:t>–13. évfolyamon</w:t>
      </w:r>
    </w:p>
    <w:p w:rsidR="0043540A" w:rsidRPr="00815B4F" w:rsidRDefault="00DC075C" w:rsidP="004354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Ügyviteli szakgimnázium </w:t>
      </w:r>
    </w:p>
    <w:p w:rsidR="0043540A" w:rsidRPr="004A528F" w:rsidRDefault="0043540A" w:rsidP="0043540A">
      <w:pPr>
        <w:rPr>
          <w:b/>
          <w:sz w:val="24"/>
          <w:szCs w:val="24"/>
        </w:rPr>
      </w:pPr>
    </w:p>
    <w:tbl>
      <w:tblPr>
        <w:tblW w:w="6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96"/>
        <w:gridCol w:w="1147"/>
      </w:tblGrid>
      <w:tr w:rsidR="008328E9" w:rsidRPr="004A528F" w:rsidTr="008328E9">
        <w:trPr>
          <w:trHeight w:val="52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Tantárgyak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Cs/>
                <w:color w:val="00B0F0"/>
                <w:sz w:val="24"/>
                <w:szCs w:val="24"/>
              </w:rPr>
            </w:pPr>
            <w:r w:rsidRPr="004A528F">
              <w:rPr>
                <w:bCs/>
                <w:color w:val="00B0F0"/>
                <w:sz w:val="24"/>
                <w:szCs w:val="24"/>
              </w:rPr>
              <w:t>12. évf.</w:t>
            </w:r>
          </w:p>
          <w:p w:rsidR="008328E9" w:rsidRPr="004A528F" w:rsidRDefault="008328E9" w:rsidP="00B972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B0F0"/>
                <w:sz w:val="24"/>
                <w:szCs w:val="24"/>
              </w:rPr>
              <w:t>(2019</w:t>
            </w:r>
            <w:r w:rsidRPr="004A528F">
              <w:rPr>
                <w:bCs/>
                <w:color w:val="00B0F0"/>
                <w:sz w:val="24"/>
                <w:szCs w:val="24"/>
              </w:rPr>
              <w:t xml:space="preserve">-tól) 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évf.(2018</w:t>
            </w:r>
            <w:r w:rsidRPr="004A528F">
              <w:rPr>
                <w:b/>
                <w:bCs/>
                <w:color w:val="000000"/>
                <w:sz w:val="24"/>
                <w:szCs w:val="24"/>
              </w:rPr>
              <w:t>-tól)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Magyar nyelv és irodalom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Idegen nyelv Angol/Német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Matematika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3+1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Etika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Történelem, társadalmi és állampolgári ismeretek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3+1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Pénzügyi és vállalkozói ismeret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 -----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FF00FF"/>
                <w:sz w:val="24"/>
                <w:szCs w:val="24"/>
              </w:rPr>
            </w:pPr>
            <w:r w:rsidRPr="004A528F">
              <w:rPr>
                <w:color w:val="FF00FF"/>
                <w:sz w:val="24"/>
                <w:szCs w:val="24"/>
              </w:rPr>
              <w:t> 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Művészetek: ének-zene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Informatika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 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Testnevelés és sport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Osztályfőnöki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A528F">
              <w:rPr>
                <w:b/>
                <w:bCs/>
                <w:color w:val="7030A0"/>
                <w:sz w:val="24"/>
                <w:szCs w:val="24"/>
              </w:rPr>
              <w:t>1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Kötelező komplex természettudományos tantárgy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Ágazathoz kapcsolódó - Földrajz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B0F0"/>
                <w:sz w:val="24"/>
                <w:szCs w:val="24"/>
              </w:rPr>
            </w:pPr>
            <w:r w:rsidRPr="004A528F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color w:val="00B050"/>
                <w:sz w:val="24"/>
                <w:szCs w:val="24"/>
              </w:rPr>
            </w:pPr>
            <w:r w:rsidRPr="004A528F">
              <w:rPr>
                <w:color w:val="00B050"/>
                <w:sz w:val="24"/>
                <w:szCs w:val="24"/>
              </w:rPr>
              <w:t>Kötelezően választható: Érettségi tantárgy, vagy idegen nyelv vagy Fizika, vagy info, vagy szakmai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2 </w:t>
            </w:r>
          </w:p>
          <w:p w:rsidR="008328E9" w:rsidRPr="004A528F" w:rsidRDefault="008328E9" w:rsidP="00B972D8">
            <w:pPr>
              <w:jc w:val="center"/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matek+töri 1+1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KÖZISMERETI ÖSSZES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25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Gazdálkodási alapfeladatok -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>gazdasági és vállalkozási ismeretek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Gazdálkodási alapfeladatok  - 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>jogi ismeretek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1,5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Gépírás és irodai alkalmazások</w:t>
            </w:r>
            <w:r w:rsidRPr="004A528F">
              <w:rPr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>-</w:t>
            </w:r>
            <w:r w:rsidRPr="004A528F">
              <w:rPr>
                <w:i/>
                <w:color w:val="002060"/>
                <w:sz w:val="24"/>
                <w:szCs w:val="24"/>
              </w:rPr>
              <w:t>gépírás és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2060"/>
                <w:sz w:val="24"/>
                <w:szCs w:val="24"/>
                <w:u w:val="single"/>
              </w:rPr>
              <w:t>levelezési  gyakorlat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B0F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7030A0"/>
                <w:sz w:val="24"/>
                <w:szCs w:val="24"/>
                <w:u w:val="single"/>
              </w:rPr>
              <w:t>2+2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Gépírás és irodai alkalmazások</w:t>
            </w:r>
            <w:r w:rsidRPr="004A528F">
              <w:rPr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>-</w:t>
            </w:r>
            <w:r w:rsidRPr="004A528F">
              <w:rPr>
                <w:color w:val="0070C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2060"/>
                <w:sz w:val="24"/>
                <w:szCs w:val="24"/>
                <w:u w:val="single"/>
              </w:rPr>
              <w:t>irodai alkalmazások gyakorlata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  <w:u w:val="single"/>
              </w:rPr>
              <w:t>2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Gyorsírás gyakorlata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B0F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7030A0"/>
                <w:sz w:val="24"/>
                <w:szCs w:val="24"/>
                <w:u w:val="single"/>
              </w:rPr>
              <w:t>2+2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jc w:val="both"/>
              <w:rPr>
                <w:b/>
                <w:i/>
                <w:color w:val="00B0F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Üzleti kommunikáció és protokoll – 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>kommunikáció a titkári munkában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 xml:space="preserve">Rendezvény - és programszervezés 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 xml:space="preserve">Rendezvény - és programszervezés  </w:t>
            </w:r>
            <w:r w:rsidRPr="004A528F">
              <w:rPr>
                <w:b/>
                <w:i/>
                <w:color w:val="002060"/>
                <w:sz w:val="24"/>
                <w:szCs w:val="24"/>
                <w:u w:val="single"/>
              </w:rPr>
              <w:t>gyakorlata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  <w:u w:val="single"/>
              </w:rPr>
              <w:t>5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Titkári ügyintézés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 xml:space="preserve">Titkári ügyintézés </w:t>
            </w:r>
            <w:r w:rsidRPr="004A528F">
              <w:rPr>
                <w:b/>
                <w:i/>
                <w:color w:val="002060"/>
                <w:sz w:val="24"/>
                <w:szCs w:val="24"/>
                <w:u w:val="single"/>
              </w:rPr>
              <w:t>gyakorlata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7030A0"/>
                <w:sz w:val="24"/>
                <w:szCs w:val="24"/>
                <w:u w:val="single"/>
              </w:rPr>
              <w:t>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  <w:u w:val="single"/>
              </w:rPr>
              <w:t>5</w:t>
            </w: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Gépírás és számítástechnikai alkalmazások</w:t>
            </w:r>
            <w:r w:rsidRPr="004A528F">
              <w:rPr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color w:val="002060"/>
                <w:sz w:val="24"/>
                <w:szCs w:val="24"/>
                <w:u w:val="single"/>
              </w:rPr>
              <w:t xml:space="preserve">- </w:t>
            </w:r>
            <w:r w:rsidRPr="004A528F">
              <w:rPr>
                <w:b/>
                <w:i/>
                <w:color w:val="002060"/>
                <w:sz w:val="24"/>
                <w:szCs w:val="24"/>
                <w:u w:val="single"/>
              </w:rPr>
              <w:t>gépírás gyakorlata</w:t>
            </w:r>
          </w:p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Gépírás és számítástechnikai alkalmazások 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>-  számítástechnikai alkalmazások az ügyfélszolgálatban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FF00FF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>Ügyfélszolgálat a gyakorlatban -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>ügyfélszolgálati ismeretek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808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lastRenderedPageBreak/>
              <w:t>Ügyfélszolgálat a gyakorlatban -</w:t>
            </w: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A528F">
              <w:rPr>
                <w:b/>
                <w:i/>
                <w:color w:val="002060"/>
                <w:sz w:val="24"/>
                <w:szCs w:val="24"/>
                <w:u w:val="single"/>
              </w:rPr>
              <w:t>ügyfélszolgálati gyakorlat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7030A0"/>
                <w:sz w:val="24"/>
                <w:szCs w:val="24"/>
                <w:u w:val="single"/>
              </w:rPr>
              <w:t>1+1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Dokumentumkezelés az ügyfélszolgálatban  - </w:t>
            </w:r>
            <w:r w:rsidRPr="004A528F">
              <w:rPr>
                <w:b/>
                <w:i/>
                <w:color w:val="002060"/>
                <w:sz w:val="24"/>
                <w:szCs w:val="24"/>
              </w:rPr>
              <w:t>dokumentum - és adatkezelés ügyfélszolgálatban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528F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Dokumentumkezelés az ügyfélszolgálatban - </w:t>
            </w:r>
            <w:r w:rsidRPr="004A528F">
              <w:rPr>
                <w:b/>
                <w:i/>
                <w:iCs/>
                <w:color w:val="002060"/>
                <w:sz w:val="24"/>
                <w:szCs w:val="24"/>
                <w:u w:val="single"/>
              </w:rPr>
              <w:t>komplex ügyfélszolgálati gyakorlat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 w:rsidRPr="004A528F">
              <w:rPr>
                <w:b/>
                <w:i/>
                <w:color w:val="7030A0"/>
                <w:sz w:val="24"/>
                <w:szCs w:val="24"/>
                <w:u w:val="single"/>
              </w:rPr>
              <w:t>1+1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7030A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Kommunikáció az ügyfélszolgálatban – </w:t>
            </w:r>
            <w:r w:rsidRPr="004A528F">
              <w:rPr>
                <w:b/>
                <w:i/>
                <w:color w:val="7030A0"/>
                <w:sz w:val="24"/>
                <w:szCs w:val="24"/>
              </w:rPr>
              <w:t>ügyfélszolgálati kommunikáció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7030A0"/>
                <w:sz w:val="24"/>
                <w:szCs w:val="24"/>
              </w:rPr>
            </w:pPr>
            <w:r w:rsidRPr="004A528F">
              <w:rPr>
                <w:b/>
                <w:i/>
                <w:color w:val="00B0F0"/>
                <w:sz w:val="24"/>
                <w:szCs w:val="24"/>
              </w:rPr>
              <w:t xml:space="preserve">Kommunikáció az ügyfélszolgálatban – </w:t>
            </w:r>
            <w:r w:rsidRPr="004A528F">
              <w:rPr>
                <w:b/>
                <w:i/>
                <w:color w:val="7030A0"/>
                <w:sz w:val="24"/>
                <w:szCs w:val="24"/>
              </w:rPr>
              <w:t>ügyfélszolgálati kommunikációs gyakorlat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Irodai szakmai idegen nyelv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Foglalkoztatás I. (nyelv)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Foglalkoztatás II.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528F">
              <w:rPr>
                <w:b/>
                <w:color w:val="00B050"/>
                <w:sz w:val="24"/>
                <w:szCs w:val="24"/>
              </w:rPr>
              <w:t>0,5</w:t>
            </w: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Munkavállalói ismeretek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Gazdálkodási alaptevékenység ellátása </w:t>
            </w:r>
            <w:r w:rsidRPr="004A528F">
              <w:rPr>
                <w:b/>
                <w:i/>
                <w:color w:val="C00000"/>
                <w:sz w:val="24"/>
                <w:szCs w:val="24"/>
              </w:rPr>
              <w:t>-  gazdasági alapismeretek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Üzleti kultúra és információkezelés </w:t>
            </w:r>
            <w:r w:rsidRPr="004A528F">
              <w:rPr>
                <w:b/>
                <w:i/>
                <w:color w:val="C00000"/>
                <w:sz w:val="24"/>
                <w:szCs w:val="24"/>
              </w:rPr>
              <w:t>- Kommunikáció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Üzleti kultúra és információkezelés </w:t>
            </w:r>
            <w:r w:rsidRPr="004A528F">
              <w:rPr>
                <w:b/>
                <w:i/>
                <w:color w:val="C00000"/>
                <w:sz w:val="24"/>
                <w:szCs w:val="24"/>
              </w:rPr>
              <w:t>– digitális alkalmazások/gépírás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Üzleti kultúra és információkezelés </w:t>
            </w:r>
            <w:r w:rsidRPr="004A528F">
              <w:rPr>
                <w:b/>
                <w:i/>
                <w:color w:val="C00000"/>
                <w:sz w:val="24"/>
                <w:szCs w:val="24"/>
              </w:rPr>
              <w:t>– digitális alkalmazások/levelezés és iratkezelés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b/>
                <w:i/>
                <w:iCs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iCs/>
                <w:color w:val="FFC000"/>
                <w:sz w:val="24"/>
                <w:szCs w:val="24"/>
              </w:rPr>
              <w:t>Összefüggő szakmai gyakorlat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8328E9" w:rsidRPr="004A528F" w:rsidRDefault="008328E9" w:rsidP="00B972D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328E9" w:rsidRPr="004A528F" w:rsidTr="008328E9">
        <w:trPr>
          <w:trHeight w:val="300"/>
          <w:jc w:val="center"/>
        </w:trPr>
        <w:tc>
          <w:tcPr>
            <w:tcW w:w="3686" w:type="dxa"/>
            <w:shd w:val="clear" w:color="auto" w:fill="BFBFBF"/>
            <w:vAlign w:val="bottom"/>
          </w:tcPr>
          <w:p w:rsidR="008328E9" w:rsidRPr="004A528F" w:rsidRDefault="008328E9" w:rsidP="00B972D8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Szakmai tantárgyak</w:t>
            </w:r>
          </w:p>
        </w:tc>
        <w:tc>
          <w:tcPr>
            <w:tcW w:w="1196" w:type="dxa"/>
            <w:shd w:val="clear" w:color="auto" w:fill="BFBFBF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328E9" w:rsidRPr="004A528F" w:rsidTr="008328E9">
        <w:trPr>
          <w:trHeight w:val="315"/>
          <w:jc w:val="center"/>
        </w:trPr>
        <w:tc>
          <w:tcPr>
            <w:tcW w:w="3686" w:type="dxa"/>
            <w:shd w:val="clear" w:color="auto" w:fill="BFBFBF"/>
            <w:vAlign w:val="bottom"/>
          </w:tcPr>
          <w:p w:rsidR="008328E9" w:rsidRPr="004A528F" w:rsidRDefault="008328E9" w:rsidP="00B972D8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Rendelkezésre álló órakeret</w:t>
            </w:r>
          </w:p>
        </w:tc>
        <w:tc>
          <w:tcPr>
            <w:tcW w:w="1196" w:type="dxa"/>
            <w:shd w:val="clear" w:color="auto" w:fill="BFBFBF"/>
            <w:noWrap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7" w:type="dxa"/>
            <w:vAlign w:val="center"/>
          </w:tcPr>
          <w:p w:rsidR="008328E9" w:rsidRPr="004A528F" w:rsidRDefault="008328E9" w:rsidP="00B972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43540A" w:rsidRDefault="0043540A" w:rsidP="0043540A">
      <w:pPr>
        <w:ind w:firstLine="708"/>
        <w:jc w:val="both"/>
        <w:rPr>
          <w:sz w:val="24"/>
          <w:szCs w:val="24"/>
        </w:rPr>
      </w:pPr>
    </w:p>
    <w:p w:rsidR="0043540A" w:rsidRPr="004A528F" w:rsidRDefault="0043540A" w:rsidP="0043540A">
      <w:pPr>
        <w:ind w:firstLine="708"/>
        <w:jc w:val="both"/>
        <w:rPr>
          <w:sz w:val="24"/>
          <w:szCs w:val="24"/>
        </w:rPr>
      </w:pPr>
    </w:p>
    <w:p w:rsidR="0043540A" w:rsidRPr="004A528F" w:rsidRDefault="00112FBE" w:rsidP="0043540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 </w:t>
      </w:r>
      <w:r w:rsidR="0043540A" w:rsidRPr="004A528F">
        <w:rPr>
          <w:b/>
          <w:color w:val="000000" w:themeColor="text1"/>
          <w:sz w:val="24"/>
          <w:szCs w:val="24"/>
        </w:rPr>
        <w:t>13</w:t>
      </w:r>
      <w:r w:rsidR="008849FB"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>12</w:t>
      </w:r>
      <w:r w:rsidR="0043540A" w:rsidRPr="004A528F">
        <w:rPr>
          <w:b/>
          <w:color w:val="000000" w:themeColor="text1"/>
          <w:sz w:val="24"/>
          <w:szCs w:val="24"/>
        </w:rPr>
        <w:t>. évfolyam a 2018-as</w:t>
      </w:r>
      <w:r w:rsidR="0043540A" w:rsidRPr="004A528F">
        <w:rPr>
          <w:color w:val="000000" w:themeColor="text1"/>
          <w:sz w:val="24"/>
          <w:szCs w:val="24"/>
        </w:rPr>
        <w:t xml:space="preserve"> kerettanterv szerinti kifutó évfolyam.</w:t>
      </w:r>
    </w:p>
    <w:p w:rsidR="0043540A" w:rsidRPr="004A528F" w:rsidRDefault="0043540A" w:rsidP="0043540A">
      <w:pPr>
        <w:jc w:val="both"/>
        <w:rPr>
          <w:b/>
          <w:color w:val="000000" w:themeColor="text1"/>
          <w:sz w:val="24"/>
          <w:szCs w:val="24"/>
        </w:rPr>
      </w:pPr>
      <w:r w:rsidRPr="004A528F">
        <w:rPr>
          <w:b/>
          <w:color w:val="000000" w:themeColor="text1"/>
          <w:sz w:val="24"/>
          <w:szCs w:val="24"/>
        </w:rPr>
        <w:t xml:space="preserve">A 13. évfolyam </w:t>
      </w:r>
      <w:r>
        <w:rPr>
          <w:b/>
          <w:i/>
          <w:color w:val="000000" w:themeColor="text1"/>
          <w:sz w:val="24"/>
          <w:szCs w:val="24"/>
        </w:rPr>
        <w:t xml:space="preserve">az Irodai titkár </w:t>
      </w:r>
      <w:r w:rsidRPr="004A528F">
        <w:rPr>
          <w:b/>
          <w:i/>
          <w:color w:val="000000" w:themeColor="text1"/>
          <w:sz w:val="24"/>
          <w:szCs w:val="24"/>
        </w:rPr>
        <w:t>képzésen vesznek részt</w:t>
      </w:r>
      <w:r w:rsidRPr="004A528F">
        <w:rPr>
          <w:b/>
          <w:color w:val="000000" w:themeColor="text1"/>
          <w:sz w:val="24"/>
          <w:szCs w:val="24"/>
        </w:rPr>
        <w:t>.</w:t>
      </w:r>
    </w:p>
    <w:p w:rsidR="0043540A" w:rsidRPr="004A528F" w:rsidRDefault="0043540A" w:rsidP="0043540A">
      <w:pPr>
        <w:jc w:val="both"/>
        <w:rPr>
          <w:b/>
          <w:i/>
          <w:color w:val="000000" w:themeColor="text1"/>
          <w:sz w:val="24"/>
          <w:szCs w:val="24"/>
        </w:rPr>
      </w:pPr>
      <w:r w:rsidRPr="004A528F">
        <w:rPr>
          <w:b/>
          <w:color w:val="000000" w:themeColor="text1"/>
          <w:sz w:val="24"/>
          <w:szCs w:val="24"/>
        </w:rPr>
        <w:t xml:space="preserve">A 12. évfolyam </w:t>
      </w:r>
      <w:r w:rsidRPr="004A528F">
        <w:rPr>
          <w:b/>
          <w:i/>
          <w:color w:val="000000" w:themeColor="text1"/>
          <w:sz w:val="24"/>
          <w:szCs w:val="24"/>
        </w:rPr>
        <w:t xml:space="preserve">diákjai ebben a tanévben érettségiznek, és vizsgáznak a </w:t>
      </w:r>
      <w:r>
        <w:rPr>
          <w:b/>
          <w:i/>
          <w:color w:val="000000" w:themeColor="text1"/>
          <w:sz w:val="24"/>
          <w:szCs w:val="24"/>
        </w:rPr>
        <w:t>Ügyfélszolgálati ügyintéző</w:t>
      </w:r>
      <w:r w:rsidRPr="004A528F">
        <w:rPr>
          <w:b/>
          <w:i/>
          <w:color w:val="000000" w:themeColor="text1"/>
          <w:sz w:val="24"/>
          <w:szCs w:val="24"/>
        </w:rPr>
        <w:t xml:space="preserve"> mellékszak-képesítésből, majd folytathatják tanulmányaikat a 13. évfolyamon.</w:t>
      </w: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8849FB" w:rsidRDefault="008849FB" w:rsidP="0043540A">
      <w:pPr>
        <w:jc w:val="center"/>
        <w:rPr>
          <w:b/>
          <w:color w:val="000000" w:themeColor="text1"/>
          <w:sz w:val="24"/>
          <w:szCs w:val="24"/>
        </w:rPr>
      </w:pP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lastRenderedPageBreak/>
        <w:t>Tantárgyi struk</w:t>
      </w:r>
      <w:r w:rsidR="006E11A9">
        <w:rPr>
          <w:b/>
          <w:sz w:val="24"/>
          <w:szCs w:val="24"/>
        </w:rPr>
        <w:t>túra és óraszámok 2020-21-e</w:t>
      </w:r>
      <w:r w:rsidR="008849FB">
        <w:rPr>
          <w:b/>
          <w:sz w:val="24"/>
          <w:szCs w:val="24"/>
        </w:rPr>
        <w:t>s tanév</w:t>
      </w:r>
      <w:r w:rsidR="006E11A9">
        <w:rPr>
          <w:b/>
          <w:sz w:val="24"/>
          <w:szCs w:val="24"/>
        </w:rPr>
        <w:t>től</w:t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  <w:r w:rsidRPr="004A528F">
        <w:rPr>
          <w:b/>
          <w:sz w:val="24"/>
          <w:szCs w:val="24"/>
        </w:rPr>
        <w:t>Kötelező tantárgyak és minimális óraszámok a 9–13. évfolyamon</w:t>
      </w:r>
    </w:p>
    <w:p w:rsidR="0043540A" w:rsidRPr="004A528F" w:rsidRDefault="0043540A" w:rsidP="0043540A">
      <w:pPr>
        <w:jc w:val="center"/>
        <w:rPr>
          <w:b/>
          <w:sz w:val="24"/>
          <w:szCs w:val="24"/>
        </w:rPr>
      </w:pPr>
    </w:p>
    <w:p w:rsidR="0043540A" w:rsidRPr="00684746" w:rsidRDefault="0043540A" w:rsidP="00435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</w:t>
      </w:r>
      <w:r w:rsidRPr="00684746">
        <w:rPr>
          <w:b/>
          <w:sz w:val="28"/>
          <w:szCs w:val="28"/>
          <w:u w:val="single"/>
        </w:rPr>
        <w:t>állalkozási ügyviteli ügyintéző technikum 5 év</w:t>
      </w:r>
    </w:p>
    <w:p w:rsidR="0043540A" w:rsidRPr="004A528F" w:rsidRDefault="0043540A" w:rsidP="0043540A">
      <w:pPr>
        <w:rPr>
          <w:b/>
          <w:sz w:val="24"/>
          <w:szCs w:val="24"/>
        </w:rPr>
      </w:pPr>
    </w:p>
    <w:tbl>
      <w:tblPr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1014"/>
        <w:gridCol w:w="1014"/>
        <w:gridCol w:w="1196"/>
        <w:gridCol w:w="1196"/>
        <w:gridCol w:w="1147"/>
      </w:tblGrid>
      <w:tr w:rsidR="006E11A9" w:rsidRPr="004A528F" w:rsidTr="00CD078B">
        <w:trPr>
          <w:gridAfter w:val="1"/>
          <w:wAfter w:w="1147" w:type="dxa"/>
          <w:trHeight w:val="630"/>
          <w:jc w:val="center"/>
        </w:trPr>
        <w:tc>
          <w:tcPr>
            <w:tcW w:w="8065" w:type="dxa"/>
            <w:gridSpan w:val="5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Óraterv a kerettantervekhez – 9–13. évfolyam, technikum</w:t>
            </w:r>
          </w:p>
        </w:tc>
      </w:tr>
      <w:tr w:rsidR="006E11A9" w:rsidRPr="004A528F" w:rsidTr="00CD078B">
        <w:trPr>
          <w:trHeight w:val="525"/>
          <w:jc w:val="center"/>
        </w:trPr>
        <w:tc>
          <w:tcPr>
            <w:tcW w:w="3645" w:type="dxa"/>
            <w:shd w:val="clear" w:color="auto" w:fill="auto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Tantárgyak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4A528F">
              <w:rPr>
                <w:b/>
                <w:bCs/>
                <w:color w:val="92D050"/>
                <w:sz w:val="24"/>
                <w:szCs w:val="24"/>
              </w:rPr>
              <w:t>9. évf. (2020-tól)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bCs/>
                <w:color w:val="C0504D" w:themeColor="accent2"/>
                <w:sz w:val="24"/>
                <w:szCs w:val="24"/>
              </w:rPr>
              <w:t>10. évf. (2021-től)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bCs/>
                <w:color w:val="4BACC6" w:themeColor="accent5"/>
                <w:sz w:val="24"/>
                <w:szCs w:val="24"/>
              </w:rPr>
              <w:t>11. évf. (2022-től)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bCs/>
                <w:color w:val="E36C0A" w:themeColor="accent6" w:themeShade="BF"/>
                <w:sz w:val="24"/>
                <w:szCs w:val="24"/>
              </w:rPr>
              <w:t>12. évf.</w:t>
            </w:r>
          </w:p>
          <w:p w:rsidR="006E11A9" w:rsidRPr="004A528F" w:rsidRDefault="006E11A9" w:rsidP="00CD078B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(2023-tól) 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bCs/>
                <w:color w:val="5F497A" w:themeColor="accent4" w:themeShade="BF"/>
                <w:sz w:val="24"/>
                <w:szCs w:val="24"/>
              </w:rPr>
              <w:t>13. évf.(2024-től)</w:t>
            </w: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Magyar nyelv és irodalom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4+1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3+1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3+1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Idegen nyelv Angol/Német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bCs/>
                <w:color w:val="5F497A" w:themeColor="accent4" w:themeShade="BF"/>
                <w:sz w:val="24"/>
                <w:szCs w:val="24"/>
              </w:rPr>
              <w:t>7</w:t>
            </w: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Matematika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4+1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3+1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3+1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állampolgári ismeretek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---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4A528F">
              <w:rPr>
                <w:color w:val="C0504D" w:themeColor="accent2"/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1 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color w:val="5F497A" w:themeColor="accent4" w:themeShade="BF"/>
                <w:sz w:val="24"/>
                <w:szCs w:val="24"/>
              </w:rPr>
              <w:t> </w:t>
            </w: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Történelem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2+1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2+1+1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Pénzügyi és vállalkozói ismeret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-----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A528F">
              <w:rPr>
                <w:color w:val="4BACC6" w:themeColor="accent5"/>
                <w:sz w:val="24"/>
                <w:szCs w:val="24"/>
              </w:rPr>
              <w:t>-----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 -----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color w:val="5F497A" w:themeColor="accent4" w:themeShade="BF"/>
                <w:sz w:val="24"/>
                <w:szCs w:val="24"/>
              </w:rPr>
              <w:t> </w:t>
            </w: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Művészetek: ének-zene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4A528F">
              <w:rPr>
                <w:color w:val="C0504D" w:themeColor="accent2"/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Digitális kultúra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1+1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0+1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 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color w:val="00B0F0"/>
                <w:sz w:val="24"/>
                <w:szCs w:val="24"/>
              </w:rPr>
            </w:pPr>
            <w:r w:rsidRPr="004A528F">
              <w:rPr>
                <w:b/>
                <w:color w:val="00B0F0"/>
                <w:sz w:val="24"/>
                <w:szCs w:val="24"/>
              </w:rPr>
              <w:t>Testnevelés és sport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Osztályfőnöki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b/>
                <w:bCs/>
                <w:color w:val="5F497A" w:themeColor="accent4" w:themeShade="BF"/>
                <w:sz w:val="24"/>
                <w:szCs w:val="24"/>
              </w:rPr>
              <w:t>1</w:t>
            </w: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Kötelező komplex természettudományos tantárgy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iCs/>
                <w:color w:val="00B0F0"/>
                <w:sz w:val="24"/>
                <w:szCs w:val="24"/>
              </w:rPr>
            </w:pPr>
            <w:r w:rsidRPr="004A528F">
              <w:rPr>
                <w:b/>
                <w:iCs/>
                <w:color w:val="00B0F0"/>
                <w:sz w:val="24"/>
                <w:szCs w:val="24"/>
              </w:rPr>
              <w:t>Ágazathoz kapcsolódó - Földrajz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---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Kötelezően választható: Érettségi tantárgy, vagy idegen nyelv vagy info, vagy szakmai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2</w:t>
            </w:r>
          </w:p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matek+töri 1+1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2 </w:t>
            </w:r>
          </w:p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matek+töri 1+1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 </w:t>
            </w: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EAF1DD" w:themeFill="accent3" w:themeFillTint="33"/>
            <w:vAlign w:val="bottom"/>
          </w:tcPr>
          <w:p w:rsidR="006E11A9" w:rsidRPr="004A528F" w:rsidRDefault="006E11A9" w:rsidP="00CD078B">
            <w:pPr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KÖZISMERETI ÖSSZES</w:t>
            </w:r>
          </w:p>
        </w:tc>
        <w:tc>
          <w:tcPr>
            <w:tcW w:w="1014" w:type="dxa"/>
            <w:shd w:val="clear" w:color="auto" w:fill="EAF1DD" w:themeFill="accent3" w:themeFillTint="33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A528F">
              <w:rPr>
                <w:b/>
                <w:color w:val="92D050"/>
                <w:sz w:val="24"/>
                <w:szCs w:val="24"/>
              </w:rPr>
              <w:t>24+3=27</w:t>
            </w:r>
          </w:p>
        </w:tc>
        <w:tc>
          <w:tcPr>
            <w:tcW w:w="1014" w:type="dxa"/>
            <w:shd w:val="clear" w:color="auto" w:fill="EAF1DD" w:themeFill="accent3" w:themeFillTint="33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color w:val="C0504D" w:themeColor="accent2"/>
                <w:sz w:val="24"/>
                <w:szCs w:val="24"/>
              </w:rPr>
              <w:t>24+1=25</w:t>
            </w:r>
          </w:p>
        </w:tc>
        <w:tc>
          <w:tcPr>
            <w:tcW w:w="1196" w:type="dxa"/>
            <w:shd w:val="clear" w:color="auto" w:fill="EAF1DD" w:themeFill="accent3" w:themeFillTint="33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color w:val="4BACC6" w:themeColor="accent5"/>
                <w:sz w:val="24"/>
                <w:szCs w:val="24"/>
              </w:rPr>
              <w:t>17+3=20</w:t>
            </w:r>
          </w:p>
        </w:tc>
        <w:tc>
          <w:tcPr>
            <w:tcW w:w="1196" w:type="dxa"/>
            <w:shd w:val="clear" w:color="auto" w:fill="EAF1DD" w:themeFill="accent3" w:themeFillTint="33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19+4=23</w:t>
            </w:r>
          </w:p>
        </w:tc>
        <w:tc>
          <w:tcPr>
            <w:tcW w:w="1147" w:type="dxa"/>
            <w:shd w:val="clear" w:color="auto" w:fill="EAF1DD" w:themeFill="accent3" w:themeFillTint="33"/>
            <w:vAlign w:val="center"/>
          </w:tcPr>
          <w:p w:rsidR="006E11A9" w:rsidRPr="004A528F" w:rsidRDefault="006E11A9" w:rsidP="00CD078B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4A528F">
              <w:rPr>
                <w:color w:val="5F497A" w:themeColor="accent4" w:themeShade="BF"/>
                <w:sz w:val="24"/>
                <w:szCs w:val="24"/>
              </w:rPr>
              <w:t>8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>Munkavállalói ismeretek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0,5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Gazdálkodási alaptevékenység ellátása </w:t>
            </w:r>
            <w:r>
              <w:rPr>
                <w:b/>
                <w:color w:val="C00000"/>
                <w:sz w:val="24"/>
                <w:szCs w:val="24"/>
              </w:rPr>
              <w:t>/</w:t>
            </w:r>
            <w:r w:rsidRPr="006E3333">
              <w:rPr>
                <w:b/>
                <w:color w:val="C00000"/>
                <w:sz w:val="24"/>
                <w:szCs w:val="24"/>
              </w:rPr>
              <w:t>Gazdasági és jogi alapismeretek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i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Gazdálkodási alaptevékenység ellátása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/ </w:t>
            </w:r>
            <w:r w:rsidRPr="00F7060A">
              <w:rPr>
                <w:b/>
                <w:color w:val="C00000"/>
                <w:sz w:val="24"/>
                <w:szCs w:val="24"/>
              </w:rPr>
              <w:t>Vállalkozások működtetésének alapismeretei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i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Üzleti kultúra és információkezelés </w:t>
            </w:r>
            <w:r w:rsidRPr="004A528F">
              <w:rPr>
                <w:b/>
                <w:i/>
                <w:color w:val="C00000"/>
                <w:sz w:val="24"/>
                <w:szCs w:val="24"/>
              </w:rPr>
              <w:t>- Kommunikáció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C0504D" w:themeColor="accent2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Üzleti kultúra és információkezelés </w:t>
            </w:r>
            <w:r w:rsidRPr="004A528F">
              <w:rPr>
                <w:b/>
                <w:i/>
                <w:color w:val="C00000"/>
                <w:sz w:val="24"/>
                <w:szCs w:val="24"/>
              </w:rPr>
              <w:t>– digitális alkalmazások/gépírás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C0504D" w:themeColor="accent2"/>
                <w:sz w:val="24"/>
                <w:szCs w:val="24"/>
              </w:rPr>
            </w:pPr>
            <w:r w:rsidRPr="004A528F">
              <w:rPr>
                <w:b/>
                <w:i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FF0000"/>
                <w:sz w:val="24"/>
                <w:szCs w:val="24"/>
              </w:rPr>
              <w:t xml:space="preserve">Üzleti kultúra és információkezelés </w:t>
            </w:r>
            <w:r w:rsidRPr="004A528F">
              <w:rPr>
                <w:b/>
                <w:i/>
                <w:color w:val="C00000"/>
                <w:sz w:val="24"/>
                <w:szCs w:val="24"/>
              </w:rPr>
              <w:t>– digitális alkalmazások/levelezés és iratkezelés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A528F">
              <w:rPr>
                <w:b/>
                <w:i/>
                <w:color w:val="00B050"/>
                <w:sz w:val="24"/>
                <w:szCs w:val="24"/>
              </w:rPr>
              <w:t>0,5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C0504D" w:themeColor="accent2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 w:rsidRPr="00F7060A">
              <w:rPr>
                <w:b/>
                <w:i/>
                <w:color w:val="FF0000"/>
                <w:sz w:val="24"/>
                <w:szCs w:val="24"/>
              </w:rPr>
              <w:t>Vállalkozások üzletvitele</w:t>
            </w:r>
            <w:r w:rsidRPr="00F7060A">
              <w:rPr>
                <w:b/>
                <w:color w:val="C00000"/>
                <w:sz w:val="24"/>
                <w:szCs w:val="24"/>
              </w:rPr>
              <w:t>/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F7060A">
              <w:rPr>
                <w:b/>
                <w:color w:val="C00000"/>
                <w:sz w:val="24"/>
                <w:szCs w:val="24"/>
              </w:rPr>
              <w:t>üzleti adminisztráció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i/>
                <w:color w:val="4BACC6" w:themeColor="accent5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1,5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i/>
                <w:sz w:val="24"/>
                <w:szCs w:val="24"/>
              </w:rPr>
            </w:pPr>
            <w:r w:rsidRPr="00F7060A">
              <w:rPr>
                <w:b/>
                <w:i/>
                <w:color w:val="FF0000"/>
                <w:sz w:val="24"/>
                <w:szCs w:val="24"/>
              </w:rPr>
              <w:t>Vállalkozások üzletvitele</w:t>
            </w:r>
            <w:r>
              <w:rPr>
                <w:b/>
                <w:sz w:val="24"/>
                <w:szCs w:val="24"/>
              </w:rPr>
              <w:t>/</w:t>
            </w:r>
            <w:r w:rsidRPr="00F7060A">
              <w:rPr>
                <w:b/>
                <w:color w:val="C00000"/>
                <w:sz w:val="24"/>
                <w:szCs w:val="24"/>
              </w:rPr>
              <w:t>pénzforgalmi nyilvántartások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F7060A" w:rsidRDefault="006E11A9" w:rsidP="00CD078B">
            <w:pPr>
              <w:spacing w:line="0" w:lineRule="atLeast"/>
              <w:ind w:left="60"/>
              <w:rPr>
                <w:b/>
                <w:color w:val="C00000"/>
                <w:sz w:val="24"/>
                <w:szCs w:val="24"/>
              </w:rPr>
            </w:pPr>
            <w:r w:rsidRPr="00F7060A">
              <w:rPr>
                <w:b/>
                <w:i/>
                <w:color w:val="FF0000"/>
                <w:sz w:val="24"/>
                <w:szCs w:val="24"/>
              </w:rPr>
              <w:t>Vállalkozások üzletvitele/</w:t>
            </w:r>
            <w:r w:rsidRPr="00F7060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7060A">
              <w:rPr>
                <w:b/>
                <w:color w:val="C00000"/>
                <w:sz w:val="24"/>
                <w:szCs w:val="24"/>
              </w:rPr>
              <w:t>Kis és középvállalkozások gazdálkodása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F7060A" w:rsidRDefault="006E11A9" w:rsidP="00CD078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i/>
                <w:color w:val="4BACC6" w:themeColor="accent5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 w:rsidRPr="00245275">
              <w:rPr>
                <w:b/>
                <w:color w:val="FF0000"/>
                <w:sz w:val="24"/>
                <w:szCs w:val="24"/>
              </w:rPr>
              <w:t xml:space="preserve">Vállalkozások üzletvitele/ </w:t>
            </w:r>
            <w:r w:rsidRPr="00F7060A">
              <w:rPr>
                <w:b/>
                <w:color w:val="C00000"/>
                <w:sz w:val="24"/>
                <w:szCs w:val="24"/>
              </w:rPr>
              <w:t>Munkaerő-gazdálkodás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 w:rsidRPr="00245275">
              <w:rPr>
                <w:b/>
                <w:i/>
                <w:color w:val="FF0000"/>
                <w:sz w:val="24"/>
                <w:szCs w:val="24"/>
              </w:rPr>
              <w:t>Vállalkozások üzletvitele</w:t>
            </w:r>
            <w:r w:rsidRPr="00245275">
              <w:rPr>
                <w:b/>
                <w:color w:val="C00000"/>
                <w:sz w:val="24"/>
                <w:szCs w:val="24"/>
              </w:rPr>
              <w:t>/ Adózási ismeretek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i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1,5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4,5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 w:rsidRPr="00245275">
              <w:rPr>
                <w:b/>
                <w:i/>
                <w:color w:val="FF0000"/>
                <w:sz w:val="24"/>
                <w:szCs w:val="24"/>
              </w:rPr>
              <w:lastRenderedPageBreak/>
              <w:t>Vállalkozások üzletvitele/</w:t>
            </w:r>
            <w:r w:rsidRPr="0024527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45275">
              <w:rPr>
                <w:b/>
                <w:color w:val="C00000"/>
                <w:sz w:val="24"/>
                <w:szCs w:val="24"/>
              </w:rPr>
              <w:t>Könyvvezetési alapismeretek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2,5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245275" w:rsidRDefault="006E11A9" w:rsidP="00CD078B">
            <w:pPr>
              <w:spacing w:line="0" w:lineRule="atLeast"/>
              <w:ind w:left="60"/>
              <w:rPr>
                <w:b/>
                <w:color w:val="C00000"/>
                <w:sz w:val="24"/>
                <w:szCs w:val="24"/>
              </w:rPr>
            </w:pPr>
            <w:r w:rsidRPr="00245275">
              <w:rPr>
                <w:b/>
                <w:i/>
                <w:color w:val="FF0000"/>
                <w:sz w:val="24"/>
                <w:szCs w:val="24"/>
              </w:rPr>
              <w:t>Titkári ügyintézés feladatai/</w:t>
            </w:r>
            <w:r w:rsidRPr="0024527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45275">
              <w:rPr>
                <w:b/>
                <w:color w:val="C00000"/>
                <w:sz w:val="24"/>
                <w:szCs w:val="24"/>
              </w:rPr>
              <w:t>Szövegbevitel számítógépen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245275" w:rsidRDefault="006E11A9" w:rsidP="00CD078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i/>
                <w:color w:val="4BACC6" w:themeColor="accent5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1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 w:rsidRPr="00245275">
              <w:rPr>
                <w:b/>
                <w:i/>
                <w:color w:val="FF0000"/>
                <w:sz w:val="24"/>
                <w:szCs w:val="24"/>
              </w:rPr>
              <w:t xml:space="preserve">Titkári ügyintézés feladatai/ </w:t>
            </w:r>
            <w:r w:rsidRPr="00245275">
              <w:rPr>
                <w:b/>
                <w:color w:val="C00000"/>
                <w:sz w:val="24"/>
                <w:szCs w:val="24"/>
              </w:rPr>
              <w:t>dokumentumszerkesztés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i/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 w:rsidRPr="00245275">
              <w:rPr>
                <w:b/>
                <w:i/>
                <w:color w:val="FF0000"/>
                <w:sz w:val="24"/>
                <w:szCs w:val="24"/>
              </w:rPr>
              <w:t>Titkári ügyintézés feladatai/</w:t>
            </w:r>
            <w:r w:rsidRPr="0024527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45275">
              <w:rPr>
                <w:b/>
                <w:color w:val="C00000"/>
                <w:sz w:val="24"/>
                <w:szCs w:val="24"/>
              </w:rPr>
              <w:t>titkári ügyintézés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i/>
                <w:color w:val="4BACC6" w:themeColor="accent5"/>
                <w:sz w:val="24"/>
                <w:szCs w:val="24"/>
              </w:rPr>
              <w:t>1,5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i/>
                <w:sz w:val="24"/>
                <w:szCs w:val="24"/>
              </w:rPr>
            </w:pPr>
            <w:r w:rsidRPr="00245275">
              <w:rPr>
                <w:b/>
                <w:i/>
                <w:color w:val="FF0000"/>
                <w:sz w:val="24"/>
                <w:szCs w:val="24"/>
              </w:rPr>
              <w:t>Üzleti kommunik</w:t>
            </w:r>
            <w:r>
              <w:rPr>
                <w:b/>
                <w:i/>
                <w:color w:val="FF0000"/>
                <w:sz w:val="24"/>
                <w:szCs w:val="24"/>
              </w:rPr>
              <w:t>ció</w:t>
            </w:r>
            <w:r w:rsidRPr="00245275">
              <w:rPr>
                <w:b/>
                <w:i/>
                <w:color w:val="FF0000"/>
                <w:sz w:val="24"/>
                <w:szCs w:val="24"/>
              </w:rPr>
              <w:t>ció</w:t>
            </w:r>
            <w:r>
              <w:rPr>
                <w:b/>
                <w:i/>
                <w:sz w:val="24"/>
                <w:szCs w:val="24"/>
              </w:rPr>
              <w:t xml:space="preserve"> / </w:t>
            </w:r>
            <w:r w:rsidRPr="00245275">
              <w:rPr>
                <w:b/>
                <w:color w:val="C00000"/>
                <w:sz w:val="24"/>
                <w:szCs w:val="24"/>
              </w:rPr>
              <w:t>Ügyfélszolgálati kommunikáció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i/>
                <w:color w:val="4BACC6" w:themeColor="accent5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i/>
                <w:sz w:val="24"/>
                <w:szCs w:val="24"/>
              </w:rPr>
            </w:pPr>
            <w:r w:rsidRPr="00245275">
              <w:rPr>
                <w:b/>
                <w:i/>
                <w:color w:val="FF0000"/>
                <w:sz w:val="24"/>
                <w:szCs w:val="24"/>
              </w:rPr>
              <w:t>Üzleti kommunik</w:t>
            </w:r>
            <w:r>
              <w:rPr>
                <w:b/>
                <w:i/>
                <w:color w:val="FF0000"/>
                <w:sz w:val="24"/>
                <w:szCs w:val="24"/>
              </w:rPr>
              <w:t>ció</w:t>
            </w:r>
            <w:r w:rsidRPr="00245275">
              <w:rPr>
                <w:b/>
                <w:i/>
                <w:color w:val="FF0000"/>
                <w:sz w:val="24"/>
                <w:szCs w:val="24"/>
              </w:rPr>
              <w:t>ció</w:t>
            </w:r>
            <w:r>
              <w:rPr>
                <w:b/>
                <w:i/>
                <w:sz w:val="24"/>
                <w:szCs w:val="24"/>
              </w:rPr>
              <w:t xml:space="preserve"> / </w:t>
            </w:r>
            <w:r w:rsidRPr="00245275">
              <w:rPr>
                <w:b/>
                <w:color w:val="C00000"/>
                <w:sz w:val="24"/>
                <w:szCs w:val="24"/>
              </w:rPr>
              <w:t>Kommunikáció a titkári munkában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  <w:r w:rsidRPr="004A528F">
              <w:rPr>
                <w:b/>
                <w:i/>
                <w:color w:val="4BACC6" w:themeColor="accent5"/>
                <w:sz w:val="24"/>
                <w:szCs w:val="24"/>
              </w:rPr>
              <w:t>0,5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4A528F">
              <w:rPr>
                <w:b/>
                <w:i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i/>
                <w:sz w:val="24"/>
                <w:szCs w:val="24"/>
              </w:rPr>
            </w:pPr>
            <w:r w:rsidRPr="004A528F">
              <w:rPr>
                <w:b/>
                <w:i/>
                <w:sz w:val="24"/>
                <w:szCs w:val="24"/>
              </w:rPr>
              <w:t>Munkavállalói idegen nyelv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4BACC6" w:themeColor="accent5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ind w:left="60"/>
              <w:rPr>
                <w:b/>
                <w:i/>
                <w:sz w:val="24"/>
                <w:szCs w:val="24"/>
              </w:rPr>
            </w:pPr>
            <w:r w:rsidRPr="004A528F">
              <w:rPr>
                <w:b/>
                <w:i/>
                <w:color w:val="95B3D7" w:themeColor="accent1" w:themeTint="99"/>
                <w:sz w:val="24"/>
                <w:szCs w:val="24"/>
              </w:rPr>
              <w:t>Szabad órakeret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4A528F">
              <w:rPr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color w:val="FF0000"/>
                <w:sz w:val="24"/>
                <w:szCs w:val="24"/>
              </w:rPr>
            </w:pPr>
            <w:r w:rsidRPr="004A528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4A528F">
              <w:rPr>
                <w:b/>
                <w:i/>
                <w:color w:val="002060"/>
                <w:sz w:val="24"/>
                <w:szCs w:val="24"/>
              </w:rPr>
              <w:t>0+2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auto"/>
            <w:vAlign w:val="bottom"/>
          </w:tcPr>
          <w:p w:rsidR="006E11A9" w:rsidRPr="004A528F" w:rsidRDefault="006E11A9" w:rsidP="00CD078B">
            <w:pPr>
              <w:spacing w:line="0" w:lineRule="atLeast"/>
              <w:rPr>
                <w:sz w:val="24"/>
                <w:szCs w:val="24"/>
              </w:rPr>
            </w:pPr>
            <w:r w:rsidRPr="004A528F">
              <w:rPr>
                <w:sz w:val="24"/>
                <w:szCs w:val="24"/>
              </w:rPr>
              <w:t>Összefüggő szakmai gyakorlat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i/>
                <w:color w:val="FFC000"/>
                <w:sz w:val="24"/>
                <w:szCs w:val="24"/>
              </w:rPr>
            </w:pPr>
            <w:r w:rsidRPr="004A528F">
              <w:rPr>
                <w:b/>
                <w:i/>
                <w:color w:val="FFC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6E11A9" w:rsidRPr="004A528F" w:rsidRDefault="006E11A9" w:rsidP="00CD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11A9" w:rsidRPr="004A528F" w:rsidTr="00CD078B">
        <w:trPr>
          <w:trHeight w:val="300"/>
          <w:jc w:val="center"/>
        </w:trPr>
        <w:tc>
          <w:tcPr>
            <w:tcW w:w="3645" w:type="dxa"/>
            <w:shd w:val="clear" w:color="auto" w:fill="EEECE1" w:themeFill="background2"/>
            <w:vAlign w:val="bottom"/>
          </w:tcPr>
          <w:p w:rsidR="006E11A9" w:rsidRPr="004A528F" w:rsidRDefault="006E11A9" w:rsidP="00CD078B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Szakmai tantárgyak</w:t>
            </w:r>
          </w:p>
        </w:tc>
        <w:tc>
          <w:tcPr>
            <w:tcW w:w="1014" w:type="dxa"/>
            <w:shd w:val="clear" w:color="auto" w:fill="EEECE1" w:themeFill="background2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shd w:val="clear" w:color="auto" w:fill="EEECE1" w:themeFill="background2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EEECE1" w:themeFill="background2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EEECE1" w:themeFill="background2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E11A9" w:rsidRPr="004A528F" w:rsidTr="00CD078B">
        <w:trPr>
          <w:trHeight w:val="315"/>
          <w:jc w:val="center"/>
        </w:trPr>
        <w:tc>
          <w:tcPr>
            <w:tcW w:w="3645" w:type="dxa"/>
            <w:shd w:val="clear" w:color="auto" w:fill="EAF1DD" w:themeFill="accent3" w:themeFillTint="33"/>
            <w:vAlign w:val="bottom"/>
          </w:tcPr>
          <w:p w:rsidR="006E11A9" w:rsidRPr="004A528F" w:rsidRDefault="006E11A9" w:rsidP="00CD078B">
            <w:pPr>
              <w:rPr>
                <w:color w:val="000000"/>
                <w:sz w:val="24"/>
                <w:szCs w:val="24"/>
              </w:rPr>
            </w:pPr>
            <w:r w:rsidRPr="004A528F">
              <w:rPr>
                <w:color w:val="000000"/>
                <w:sz w:val="24"/>
                <w:szCs w:val="24"/>
              </w:rPr>
              <w:t>Rendelkezésre álló órakeret</w:t>
            </w:r>
          </w:p>
        </w:tc>
        <w:tc>
          <w:tcPr>
            <w:tcW w:w="1014" w:type="dxa"/>
            <w:shd w:val="clear" w:color="auto" w:fill="EAF1DD" w:themeFill="accent3" w:themeFillTint="33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sz w:val="24"/>
                <w:szCs w:val="24"/>
              </w:rPr>
            </w:pPr>
            <w:r w:rsidRPr="004A528F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14" w:type="dxa"/>
            <w:shd w:val="clear" w:color="auto" w:fill="EAF1DD" w:themeFill="accent3" w:themeFillTint="33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6" w:type="dxa"/>
            <w:shd w:val="clear" w:color="auto" w:fill="EAF1DD" w:themeFill="accent3" w:themeFillTint="33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6" w:type="dxa"/>
            <w:shd w:val="clear" w:color="auto" w:fill="EAF1DD" w:themeFill="accent3" w:themeFillTint="33"/>
            <w:noWrap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7" w:type="dxa"/>
            <w:shd w:val="clear" w:color="auto" w:fill="EAF1DD" w:themeFill="accent3" w:themeFillTint="33"/>
            <w:vAlign w:val="center"/>
          </w:tcPr>
          <w:p w:rsidR="006E11A9" w:rsidRPr="004A528F" w:rsidRDefault="006E11A9" w:rsidP="00CD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28F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Default="009C35F2" w:rsidP="0043540A">
      <w:pPr>
        <w:ind w:firstLine="708"/>
        <w:jc w:val="both"/>
        <w:rPr>
          <w:sz w:val="24"/>
          <w:szCs w:val="24"/>
        </w:rPr>
      </w:pPr>
    </w:p>
    <w:p w:rsidR="009C35F2" w:rsidRPr="009C35F2" w:rsidRDefault="009C35F2" w:rsidP="00981A96">
      <w:pPr>
        <w:pStyle w:val="Cmsor3"/>
        <w:rPr>
          <w:rFonts w:eastAsia="Calibri"/>
          <w:lang w:eastAsia="en-US"/>
        </w:rPr>
      </w:pPr>
      <w:bookmarkStart w:id="6" w:name="_Toc126580581"/>
      <w:r w:rsidRPr="009C35F2">
        <w:rPr>
          <w:rFonts w:eastAsia="Calibri"/>
          <w:lang w:eastAsia="en-US"/>
        </w:rPr>
        <w:lastRenderedPageBreak/>
        <w:t>Duális képzés lehetőségei</w:t>
      </w:r>
      <w:bookmarkEnd w:id="6"/>
    </w:p>
    <w:p w:rsidR="009C35F2" w:rsidRPr="009C35F2" w:rsidRDefault="009C35F2" w:rsidP="009C35F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9C35F2" w:rsidRPr="009C35F2" w:rsidRDefault="009C35F2" w:rsidP="009C35F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Pedagógia szakgimnáziumi képzés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pedagógiai képzésünk szakgimnáziumi képzés, így szakgimnáziumi „intézményegységként” duális képzés nem zajlik iskolánkban. A pedagógiai képzésünkben a 2020-as kerettanterv alapján  haladó </w:t>
      </w:r>
      <w:r w:rsidRPr="009C35F2">
        <w:rPr>
          <w:rFonts w:eastAsia="Calibri"/>
          <w:b/>
          <w:sz w:val="24"/>
          <w:szCs w:val="24"/>
          <w:lang w:eastAsia="en-US"/>
        </w:rPr>
        <w:t>szakgimnáziumi</w:t>
      </w:r>
      <w:r w:rsidRPr="009C35F2">
        <w:rPr>
          <w:rFonts w:eastAsia="Calibri"/>
          <w:sz w:val="24"/>
          <w:szCs w:val="24"/>
          <w:lang w:eastAsia="en-US"/>
        </w:rPr>
        <w:t xml:space="preserve"> osztályokban (Pedagógiai munkatárs képzés) nincs a kerettantervben egybefüggő szakmai gyakorlat sem.  Mivel a  pedagógiai munkatárs képzéshez elengedhetetlen a gyerekekkel való gyakorlat megszerzése, ezért mindenképpen támogatja intézményünk a külső gyakorlati helyszínen (köznevelési intézményekben) való tömbösített gyakorlat megszervezését. A képzésben résztvevő tanulóknak a kerettanterv lehetőségként megemlíti, hogy a szakmai gyakorlati órák helyszíne  elsődleges a tanterem; majd a felsorolásban szerepel a  köznevelési intézmények (óvoda, általános iskola). Az idei tanévben sajnos a pandémia miatt elrendelt veszélyhelyzet végett, az óvódák nem tudták tanulóinkat fogadni évközben helyi rendeleteik miatt.  Az esetleges újabb pandémiás helyzet okozta problémák kiküszöbölése miatt  a tanév végén, májusban tömbösítve megszervezésre kerülő gyakorlat megszervezése lenne a kivitelezhető. Eszerint: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pedagógiai gyakorlat  megszervezésénél az órák egy részének tömbösítése lenne a megoldás. E szerint a szorgalmi időszakban tömbösítve 10. évfolyamon, 11. évfolyamon  36-36 óra kerül megtartásra a helyi óvódákban. A tömbösített szakmai gyakorlatot az óvoda kijelölt óvónője tartaná megbízási szerződéssel. A 36 óra megtartása mellett az órák Krétában történő adminisztrálása és a tanulók értékelése is a „mentoróvónő”  felatai közé tartozik a szakmai kerettanterv és iskolánk szakmai programja alapján. A tömösített gyakorlat  alatt hospitálnak, illetve a tanulók  a gyerekek körében gyakorlati tevékenységet folytatnak. A megadott szempontok alapján feljegyzéseket készítenek, melynek tartalmaznia kell az adott intézmény struktúrájáról, ellátási formáiról, a foglalkozások/tanórák megfigyeléséből, fejlesztési, módjairól, a szakértői munkáról szerzett elméleti és gyakorlati ismereteket is. A tanulók tapasztalataikat a foglalkozásokat vezető pedagógus bevonásával elemzik, a látottakat megbeszélik. </w:t>
      </w:r>
    </w:p>
    <w:p w:rsidR="009C35F2" w:rsidRPr="009C35F2" w:rsidRDefault="009C35F2" w:rsidP="009C35F2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C35F2" w:rsidRPr="009C35F2" w:rsidRDefault="009C35F2" w:rsidP="009C35F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Közszolgálati technikus képzés: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közszolgálati technikumi képzéseinkben 9-10. évfolyamos osztályaink vannak jelenleg. Nekik az alapozó képzés során a szakmai elméleti és gyakorlati órák  az intézményben valósultak meg.   Az alapozó képzés után tanulóinknak egybefüggő szakmai gyakorlatot kell teljesíteniük majd 11. és 12 évfolyamon 35-35 órában.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br/>
        <w:t xml:space="preserve">Az egybefüggő szakmai gyakorlat a  Körmendi Rendészeti Technikumban teljesítik a tanulók tömbösített formában. A technikum szervezésében egy szakmailag minden igényt kielégítő színvonalas, tartalmas gyakorlaton vehetnek részt tanulóink. </w:t>
      </w:r>
    </w:p>
    <w:p w:rsidR="009C35F2" w:rsidRPr="009C35F2" w:rsidRDefault="009C35F2" w:rsidP="009C35F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Amíg  a rendészeti szervekkel országosan  nem készítik ezt elő a szakmai gyakorlatot, addig lehetetlen ezekben az ágazatokban  szakképzési munkaszerződéssel megvalósítani a duális képzést. </w:t>
      </w:r>
    </w:p>
    <w:p w:rsidR="009C35F2" w:rsidRPr="009C35F2" w:rsidRDefault="009C35F2" w:rsidP="009C35F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Vállalkozási ügyviteli ügyintéző képzés – duális képzés 13. évfolyam Szakképzési munkaszerződéssel</w:t>
      </w:r>
    </w:p>
    <w:p w:rsidR="009C35F2" w:rsidRPr="009C35F2" w:rsidRDefault="009C35F2" w:rsidP="009C35F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</w:t>
      </w:r>
      <w:r w:rsidRPr="009C35F2">
        <w:rPr>
          <w:rFonts w:eastAsia="Calibri"/>
          <w:b/>
          <w:sz w:val="24"/>
          <w:szCs w:val="24"/>
          <w:lang w:eastAsia="en-US"/>
        </w:rPr>
        <w:t xml:space="preserve">Vállalkozási ügyviteli ügyintéző technikumi </w:t>
      </w:r>
      <w:r w:rsidRPr="009C35F2">
        <w:rPr>
          <w:rFonts w:eastAsia="Calibri"/>
          <w:sz w:val="24"/>
          <w:szCs w:val="24"/>
          <w:lang w:eastAsia="en-US"/>
        </w:rPr>
        <w:t xml:space="preserve">képzésben résztvevő tanulók 13. évfolyamon kerülnek  külső gyakorlati helyekre duális képzés keretein belül. A tantárgyak melyek a duális partnereknél kerülnek oktatásra a következők: </w:t>
      </w:r>
    </w:p>
    <w:tbl>
      <w:tblPr>
        <w:tblW w:w="921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C35F2" w:rsidRPr="009C35F2" w:rsidTr="009C35F2">
        <w:trPr>
          <w:trHeight w:val="315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9C35F2" w:rsidRPr="009C35F2" w:rsidRDefault="009C35F2" w:rsidP="009C35F2">
            <w:pPr>
              <w:spacing w:after="160" w:line="0" w:lineRule="atLeast"/>
              <w:ind w:left="6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C35F2"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  <w:t>Vállalkozások üzletvitele</w:t>
            </w:r>
            <w:r w:rsidRPr="009C35F2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r w:rsidRPr="009C35F2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Pénzforgalmi nyilvántartások</w:t>
            </w:r>
          </w:p>
        </w:tc>
      </w:tr>
      <w:tr w:rsidR="009C35F2" w:rsidRPr="009C35F2" w:rsidTr="009C35F2">
        <w:trPr>
          <w:trHeight w:val="315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9C35F2" w:rsidRPr="009C35F2" w:rsidRDefault="009C35F2" w:rsidP="009C35F2">
            <w:pPr>
              <w:spacing w:after="160" w:line="0" w:lineRule="atLeast"/>
              <w:ind w:left="60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 w:rsidRPr="009C35F2"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  <w:lastRenderedPageBreak/>
              <w:t>Vállalkozások üzletvitele/</w:t>
            </w:r>
            <w:r w:rsidRPr="009C35F2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C35F2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Kis és középvállalkozások gazdálkodása</w:t>
            </w:r>
          </w:p>
        </w:tc>
      </w:tr>
      <w:tr w:rsidR="009C35F2" w:rsidRPr="009C35F2" w:rsidTr="009C35F2">
        <w:trPr>
          <w:trHeight w:val="315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9C35F2" w:rsidRPr="009C35F2" w:rsidRDefault="009C35F2" w:rsidP="009C35F2">
            <w:pPr>
              <w:spacing w:after="160" w:line="0" w:lineRule="atLeast"/>
              <w:ind w:left="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35F2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Vállalkozások üzletvitele/ </w:t>
            </w:r>
            <w:r w:rsidRPr="009C35F2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Munkaerő-gazdálkodás</w:t>
            </w:r>
          </w:p>
        </w:tc>
      </w:tr>
      <w:tr w:rsidR="009C35F2" w:rsidRPr="009C35F2" w:rsidTr="009C35F2">
        <w:trPr>
          <w:trHeight w:val="315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9C35F2" w:rsidRPr="009C35F2" w:rsidRDefault="009C35F2" w:rsidP="009C35F2">
            <w:pPr>
              <w:spacing w:after="160" w:line="0" w:lineRule="atLeast"/>
              <w:ind w:left="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35F2"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  <w:t>Vállalkozások üzletvitele</w:t>
            </w:r>
            <w:r w:rsidRPr="009C35F2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/ Adózási ismeretek</w:t>
            </w:r>
          </w:p>
        </w:tc>
      </w:tr>
      <w:tr w:rsidR="009C35F2" w:rsidRPr="009C35F2" w:rsidTr="009C35F2">
        <w:trPr>
          <w:trHeight w:val="315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9C35F2" w:rsidRPr="009C35F2" w:rsidRDefault="009C35F2" w:rsidP="009C35F2">
            <w:pPr>
              <w:spacing w:after="160" w:line="0" w:lineRule="atLeast"/>
              <w:ind w:left="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35F2"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  <w:t>Vállalkozások üzletvitele/</w:t>
            </w:r>
            <w:r w:rsidRPr="009C35F2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C35F2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Könyvvezetési alapismeretek</w:t>
            </w:r>
          </w:p>
        </w:tc>
      </w:tr>
      <w:tr w:rsidR="009C35F2" w:rsidRPr="009C35F2" w:rsidTr="009C35F2">
        <w:trPr>
          <w:trHeight w:val="315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9C35F2" w:rsidRPr="009C35F2" w:rsidRDefault="009C35F2" w:rsidP="009C35F2">
            <w:pPr>
              <w:spacing w:after="160" w:line="0" w:lineRule="atLeast"/>
              <w:ind w:left="60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 w:rsidRPr="009C35F2"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  <w:t>Titkári ügyintézés feladatai/</w:t>
            </w:r>
            <w:r w:rsidRPr="009C35F2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C35F2"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  <w:t>Szövegbevitel számítógépen</w:t>
            </w:r>
          </w:p>
        </w:tc>
      </w:tr>
    </w:tbl>
    <w:p w:rsidR="009C35F2" w:rsidRPr="009C35F2" w:rsidRDefault="009C35F2" w:rsidP="009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ind w:left="284" w:right="418" w:firstLine="284"/>
        <w:rPr>
          <w:rFonts w:eastAsia="Calibri"/>
          <w:b/>
          <w:color w:val="C00000"/>
          <w:sz w:val="24"/>
          <w:szCs w:val="24"/>
          <w:lang w:eastAsia="en-US"/>
        </w:rPr>
      </w:pPr>
      <w:r w:rsidRPr="009C35F2">
        <w:rPr>
          <w:rFonts w:eastAsia="Calibri"/>
          <w:b/>
          <w:i/>
          <w:color w:val="FF0000"/>
          <w:sz w:val="24"/>
          <w:szCs w:val="24"/>
          <w:lang w:eastAsia="en-US"/>
        </w:rPr>
        <w:t>Titkári ügyintézés feladatai/</w:t>
      </w:r>
      <w:r w:rsidRPr="009C35F2"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 w:rsidRPr="009C35F2">
        <w:rPr>
          <w:rFonts w:eastAsia="Calibri"/>
          <w:b/>
          <w:color w:val="C00000"/>
          <w:sz w:val="24"/>
          <w:szCs w:val="24"/>
          <w:lang w:eastAsia="en-US"/>
        </w:rPr>
        <w:t>Titkári ügyintézés</w:t>
      </w:r>
    </w:p>
    <w:p w:rsidR="009C35F2" w:rsidRPr="009C35F2" w:rsidRDefault="009C35F2" w:rsidP="009C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ind w:left="284" w:right="418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b/>
          <w:i/>
          <w:color w:val="FF0000"/>
          <w:sz w:val="24"/>
          <w:szCs w:val="24"/>
          <w:lang w:eastAsia="en-US"/>
        </w:rPr>
        <w:t>Üzleti kommunikcióció</w:t>
      </w:r>
      <w:r w:rsidRPr="009C35F2">
        <w:rPr>
          <w:rFonts w:eastAsia="Calibri"/>
          <w:b/>
          <w:i/>
          <w:sz w:val="24"/>
          <w:szCs w:val="24"/>
          <w:lang w:eastAsia="en-US"/>
        </w:rPr>
        <w:t xml:space="preserve"> / </w:t>
      </w:r>
      <w:r w:rsidRPr="009C35F2">
        <w:rPr>
          <w:rFonts w:eastAsia="Calibri"/>
          <w:b/>
          <w:color w:val="C00000"/>
          <w:sz w:val="24"/>
          <w:szCs w:val="24"/>
          <w:lang w:eastAsia="en-US"/>
        </w:rPr>
        <w:t>Kommunikáció a titkári munkában</w:t>
      </w:r>
      <w:r w:rsidRPr="009C35F2">
        <w:rPr>
          <w:rFonts w:eastAsia="Calibri"/>
          <w:sz w:val="24"/>
          <w:szCs w:val="24"/>
          <w:lang w:eastAsia="en-US"/>
        </w:rPr>
        <w:t xml:space="preserve"> </w:t>
      </w:r>
    </w:p>
    <w:p w:rsidR="009C35F2" w:rsidRPr="009C35F2" w:rsidRDefault="009C35F2" w:rsidP="009C35F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duális képzés szabályai a következők: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Szakképzési munkaszerződés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>2020. szeptember 1-jétől a tanulmányaikat megkezdő tanulók már az új képzési rendszer szerinti oktatásban vesznek részt. Az ágazati alapoktatást követően, a sikeres ágazati alapvizsga után a tanulók szakirányú oktatása elsősorban duális képzőhelyen folyhat. Ebben az esetben a tanuló és egy duális képzőhely között Szakképzési Munkaszerződés jön létre, ami munkaviszonynak számít és a szakirányú oktatás egészére kiterjedő határozott időtartamra köthető. A tanuló egyidejűleg csak egy szakképzési munkaszerződéssel rendelkezhet. A szakképzési munkaszerződést, annak módosítását és felmondását írásba kell foglalni. A szakképzési munkaszerződés tartalmát a felek közös megegyezéssel módosíthatják.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Kötelezettségvállalások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szakképzési munkaszerződés megkötésével a tanuló − elfogadja a szakirányú oktatásban való részvétel feltételeit és − kötelezettséget vállal a duális képzőhely irányítása szerint, a szakirányú oktatásban való részvételre, míg a duális képzőhely − vállalja a tanuló szakirányú oktatáson való foglalkoztatását és oktatását, továbbá − kötelezettséget vállal a törvényben meghatározott juttatások nyújtására. Gyakorlati oktató Duális képzőhelyen, szakirányú oktatásban, szakképzési munkaszerződéssel való részvétel esetén a tanuló oktatására a megfelelő végzettséggel és gyakorlattal rendelkező, kijelölt személy gyakorolja az oktatói jogokat és teljesíti a kötelezettségeket.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Munkaidő</w:t>
      </w:r>
      <w:r w:rsidRPr="009C35F2">
        <w:rPr>
          <w:rFonts w:eastAsia="Calibri"/>
          <w:sz w:val="24"/>
          <w:szCs w:val="24"/>
          <w:lang w:eastAsia="en-US"/>
        </w:rPr>
        <w:t xml:space="preserve">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tanuló teljes napi munkaideje nem haladhatja meg a napi 8 órát. Ha napi szakirányú oktatás idő tartama a hat órát meghaladja, húsz perc munkaközi szünetet kell biztosítani, amelyet a munkavégzés megszakításával kell kiadni. A munkaközi szünetet legalább három, legfeljebb hat óra munkavégzést követően kell kiadni.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Szabadság</w:t>
      </w:r>
      <w:r w:rsidRPr="009C35F2">
        <w:rPr>
          <w:rFonts w:eastAsia="Calibri"/>
          <w:sz w:val="24"/>
          <w:szCs w:val="24"/>
          <w:lang w:eastAsia="en-US"/>
        </w:rPr>
        <w:t xml:space="preserve">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tanulót, illetve a képzésben részt vevő személyt a 18. életévének betöltése évének utolsó napját követően évente 30 munkanap szabadság illeti meg. A nyári szünetben legalább 15 munkanap szabadságot a tanuló kérésének megfelelő időpontban egybefüggően kell kiadni. A tanulót, illetve a képzésben részt vevő személyt a szakmai vizsga előtt a szakmai vizsgára való felkészülés céljából egy alkalommal legalább 15 munkanap egybefüggő felkészülési idő illeti meg, amelyet a szakképző intézményben kell eltölteni.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 xml:space="preserve">Munkabér, juttatások, betegszabadság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>A tanuló a szakképzési munkaszerződés alapján végzett munkáért havonta közvetlenül nyújtott pénzbeli juttatásként munkabérre jogosult. A munkabért a tanuló fizetési számlájára utólag, a tárgyhót kö</w:t>
      </w:r>
      <w:r w:rsidRPr="009C35F2">
        <w:rPr>
          <w:rFonts w:eastAsia="Calibri"/>
          <w:sz w:val="24"/>
          <w:szCs w:val="24"/>
          <w:lang w:eastAsia="en-US"/>
        </w:rPr>
        <w:lastRenderedPageBreak/>
        <w:t xml:space="preserve">vető hónap 10. napjáig történő átutalással kell teljesíteni A tanulót, illetve a képzésben részt vevő személyt egyéb juttatásként megilletik a duális képzőhelyen a tanuló által választott szakmához szükséges szakképzettséggel betöltött munkakörben foglalkoztatottak részére biztosított juttatások (pl. munkaruha, kedvezményes étkeztetés, útiköltség-térítés, egyéni védőfelszerelés, cafeteria), amelyek a szakképzési munkaszerződés hatálybalépésének napjától, teljes hónapra illetik meg. Ha a szakképzési munkaszerződés a tanév megkezdése után, hónap közben jön létre vagy szűnik meg, a tanuló részére, a teljes hónapra megállapított munkabér és egyéb juttatások időarányos része illeti meg. A tanuló a szakképzési munkaszerződés időtartama alatt a társadalombiztosítás ellátásaira való jogosultság szempontjából munkaviszonyban foglalkoztatott biztosítottnak minősül, a munkaviszony időtartama nyugellátásra jogosító szolgálati időnek, a munkabére nyugdíjalapot képező jövedelemnek számít. A munkáltató a tanuló számára a betegség miatti keresőképtelenség tartamára – a munkajogi és társadalombiztosítási szabályok értelmében – naptári évenként 15 munkanap betegszabadságot ad ki. Nem jár betegszabadság a társadalombiztosítási szabályok szerinti üzemi baleset és foglalkozási betegség miatti keresőképtelenség, valamint a veszélyeztetett várandósság miatti keresőképtelenség tartamára. Ebben az esetben a tanuló táppénzre jogosult.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 xml:space="preserve">Károkozás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Ha a tanuló a duális képzőnek jogellenesen kárt okoz, a Ptk. szerint köteles azt megtéríteni. A kártérítés mértéke azonban nem haladhatja meg a – károkozás napján érvényes – kötelező legkisebb munkabér egyhavi összegének ötven százalékát gondatlan károkozás esetén, öthavi összegét szándékos károkozás esetén. A tanuló részére a duális képzőhelynek felelősségbiztosítással kell rendelkeznie. A felelősségbiztosítás a tanuló által okozott, de a tanuló által meg nem térített károk fedezetére szolgál.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Szakképzési munkaszerződés megszűnése</w:t>
      </w:r>
      <w:r w:rsidRPr="009C35F2">
        <w:rPr>
          <w:rFonts w:eastAsia="Calibri"/>
          <w:sz w:val="24"/>
          <w:szCs w:val="24"/>
          <w:lang w:eastAsia="en-US"/>
        </w:rPr>
        <w:t xml:space="preserve">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szakképzési munkaszerződés megszűnik a tanulói jogviszony megszűnésétől számított 30. napon, ha a tanuló tanulmányait más szakképző intézményben nem folytatja, a szakmai vizsga sikeres letétele hónapjának utolsó naptári napján a duális képzőhely jogutód nélküli megszűnése napján, a szakirányú oktatásban való részvételtől eltiltó határozat véglegessé válásának napján, azonnali végrehajtás elrendelése esetén a határozat közlésének napján, a tanuló halála napján.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t>Szakképzési munkaszerződés megszüntetése</w:t>
      </w:r>
      <w:r w:rsidRPr="009C35F2">
        <w:rPr>
          <w:rFonts w:eastAsia="Calibri"/>
          <w:sz w:val="24"/>
          <w:szCs w:val="24"/>
          <w:lang w:eastAsia="en-US"/>
        </w:rPr>
        <w:t xml:space="preserve"> </w:t>
      </w:r>
    </w:p>
    <w:p w:rsid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 xml:space="preserve">A szakképzési munkaszerződés megszüntethető - közös megegyezéssel a közös megegyezésben megjelölt nappal VAGY - felmondással a felmondás közlésétől számított tizenötödik nappal VAGY - azonnali hatályú felmondással az azonnali hatályú felmondás közlésének napjával. Mindhárom esetben írásban kell benyújtani! A tanuló a szakképzési munkaszerződést jogszabálysértésre hivatkozva a jogszabálysértés pontos megjelölésével azonnali hatályú felmondással felmondhatja. A duális képzőhely azonnali hatályú felmondással abban az esetben is megszüntetheti a szakképzési munkaszerződést, ha a szakképző intézmény a tanulót elégtelen tanulmányi eredmény miatt a szakirányú oktatás időtartama alatt másodszor kötelezte évfolyamismétlésre. A duális képzőhely a felmondást és az azonnali hatályú felmondást indokolni köteles, melyből a felmondás okának világosan ki kell tűnnie. Vita esetén a felmondás és az azonnali hatályú felmondás indokának valódiságát és okszerűségét a duális képzőhelynek kell bizonyítania. A duális képzőhely a szakképzési munkaszerződés megszűnésekor, illetve megszüntetésekor a tanuló részére – a munkaviszonyra vonatkozó szabályban és egyéb jogszabályokban előírt igazolások mellett – igazolást állít ki a szakirányú oktatásban eltöltött időről és a megszerzett szakmai ismeretekről. A tanulói jogviszony szünetelése alatt a szakképzési munkaszerződésből eredő jogok és kötelezettségek nem illetik meg és nem terhelik a feleket, ilyen esetben a tanuló munkabérre és más juttatásra nem jogosult. </w:t>
      </w:r>
    </w:p>
    <w:p w:rsid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b/>
          <w:sz w:val="24"/>
          <w:szCs w:val="24"/>
          <w:lang w:eastAsia="en-US"/>
        </w:rPr>
        <w:lastRenderedPageBreak/>
        <w:t xml:space="preserve">Foglalkozási napló </w:t>
      </w:r>
    </w:p>
    <w:p w:rsidR="009C35F2" w:rsidRPr="009C35F2" w:rsidRDefault="009C35F2" w:rsidP="009C35F2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C35F2">
        <w:rPr>
          <w:rFonts w:eastAsia="Calibri"/>
          <w:sz w:val="24"/>
          <w:szCs w:val="24"/>
          <w:lang w:eastAsia="en-US"/>
        </w:rPr>
        <w:t>A szakirányú oktatást folytató szervezet a tanuló szakirányú oktatása során megvalósuló szakmai gyakorlat tartalmáról köteles – a regisztrációs és tanulmányi rendszerben – Foglalkozási naplót vezetni. A gazdálkodó szervezet és a tanuló gyakorlati képzésben történő együttműködésének dokumentálása (tanulók nyilvántartása, mulasztások vezetése, tanulói előmenetel, szakirányú oktatás szakmai felépítésének nyomon követése) a Foglalkozási naplóban történik. A Foglalkozási napló tanügyi dokumentum, amelynek pontos vezetése kötelező és kiemelt jelentőségű. A Foglalkozási naplóhoz kapcsolódik a jelenléti ív, amelynek vezetése továbbra is javasolt a tanulói hiányzások követéséhez, a tanuló ledolgozott munkanapjainak megállapításához. A tanulót a duális képzőhelynek a szakirányú oktatás feladataival összefüggő munkavédelmi oktatásban kell részesíteni.</w:t>
      </w:r>
    </w:p>
    <w:p w:rsidR="0043540A" w:rsidRDefault="0043540A" w:rsidP="009C35F2">
      <w:pPr>
        <w:jc w:val="both"/>
        <w:rPr>
          <w:sz w:val="24"/>
          <w:szCs w:val="24"/>
        </w:rPr>
      </w:pPr>
    </w:p>
    <w:p w:rsidR="007273A8" w:rsidRDefault="0043540A" w:rsidP="0043540A">
      <w:pPr>
        <w:tabs>
          <w:tab w:val="left" w:pos="427"/>
        </w:tabs>
        <w:rPr>
          <w:b/>
          <w:sz w:val="24"/>
        </w:rPr>
      </w:pPr>
      <w:bookmarkStart w:id="7" w:name="page1"/>
      <w:bookmarkStart w:id="8" w:name="page15"/>
      <w:bookmarkEnd w:id="7"/>
      <w:bookmarkEnd w:id="8"/>
      <w:r w:rsidRPr="00AC28F4">
        <w:rPr>
          <w:b/>
          <w:sz w:val="24"/>
        </w:rPr>
        <w:tab/>
      </w: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9C35F2" w:rsidRDefault="009C35F2" w:rsidP="0043540A">
      <w:pPr>
        <w:tabs>
          <w:tab w:val="left" w:pos="427"/>
        </w:tabs>
        <w:rPr>
          <w:b/>
          <w:sz w:val="24"/>
        </w:rPr>
      </w:pPr>
    </w:p>
    <w:p w:rsidR="0043540A" w:rsidRPr="00531F7A" w:rsidRDefault="007273A8" w:rsidP="00981A96">
      <w:pPr>
        <w:pStyle w:val="Cmsor3"/>
      </w:pPr>
      <w:bookmarkStart w:id="9" w:name="_Toc126580582"/>
      <w:r w:rsidRPr="007273A8">
        <w:lastRenderedPageBreak/>
        <w:t>Ágazati alapvizsga</w:t>
      </w:r>
      <w:r w:rsidR="00973C5A">
        <w:t xml:space="preserve">- </w:t>
      </w:r>
      <w:r w:rsidR="0043540A" w:rsidRPr="00531F7A">
        <w:t>Rendészet és közszolgálat</w:t>
      </w:r>
      <w:bookmarkEnd w:id="9"/>
    </w:p>
    <w:p w:rsidR="0043540A" w:rsidRPr="00815B4F" w:rsidRDefault="0043540A" w:rsidP="0043540A">
      <w:pPr>
        <w:rPr>
          <w:sz w:val="24"/>
          <w:szCs w:val="24"/>
        </w:rPr>
      </w:pPr>
    </w:p>
    <w:p w:rsidR="0043540A" w:rsidRPr="00815B4F" w:rsidRDefault="0043540A" w:rsidP="0043540A">
      <w:pPr>
        <w:tabs>
          <w:tab w:val="left" w:pos="546"/>
        </w:tabs>
        <w:ind w:left="567" w:right="40" w:hanging="575"/>
        <w:jc w:val="both"/>
        <w:rPr>
          <w:sz w:val="24"/>
          <w:szCs w:val="24"/>
        </w:rPr>
      </w:pPr>
      <w:r w:rsidRPr="00815B4F">
        <w:rPr>
          <w:sz w:val="24"/>
          <w:szCs w:val="24"/>
        </w:rPr>
        <w:tab/>
        <w:t>Az ágazati alapvizsgára bocsátás feltétele: valamennyi előírt képzési évfolyam eredményes teljesítése.</w:t>
      </w:r>
    </w:p>
    <w:p w:rsidR="0043540A" w:rsidRPr="00815B4F" w:rsidRDefault="0043540A" w:rsidP="0043540A">
      <w:pPr>
        <w:tabs>
          <w:tab w:val="left" w:pos="546"/>
        </w:tabs>
        <w:ind w:left="7"/>
        <w:rPr>
          <w:b/>
          <w:sz w:val="24"/>
          <w:szCs w:val="24"/>
        </w:rPr>
      </w:pPr>
      <w:r w:rsidRPr="00815B4F">
        <w:rPr>
          <w:sz w:val="24"/>
          <w:szCs w:val="24"/>
        </w:rPr>
        <w:tab/>
      </w:r>
      <w:r w:rsidRPr="00815B4F">
        <w:rPr>
          <w:b/>
          <w:sz w:val="24"/>
          <w:szCs w:val="24"/>
        </w:rPr>
        <w:t>Írásbeli vizsga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0"/>
        <w:gridCol w:w="6900"/>
        <w:gridCol w:w="100"/>
        <w:gridCol w:w="1840"/>
      </w:tblGrid>
      <w:tr w:rsidR="0043540A" w:rsidRPr="00815B4F" w:rsidTr="00B972D8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 megnevezése: Rendészet és közszolgálati elméleti alapismeretek</w:t>
            </w:r>
          </w:p>
        </w:tc>
      </w:tr>
      <w:tr w:rsidR="0043540A" w:rsidRPr="00815B4F" w:rsidTr="00B972D8">
        <w:trPr>
          <w:trHeight w:val="314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vizsgatevékenység, vagy részeinek leírása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  <w:tr w:rsidR="0043540A" w:rsidRPr="00815B4F" w:rsidTr="00B972D8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Az írásbeli vizsga-feladatlap összeállítása során az alábbi tudáselemekből kell kérdéseket ösz-</w:t>
            </w:r>
          </w:p>
        </w:tc>
      </w:tr>
      <w:tr w:rsidR="0043540A" w:rsidRPr="00815B4F" w:rsidTr="00B972D8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szeállítani a feltüntetett értékelési súlyarány figyelembevételével: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  <w:tr w:rsidR="0043540A" w:rsidRPr="00815B4F" w:rsidTr="00B972D8">
        <w:trPr>
          <w:trHeight w:val="28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  <w:tr w:rsidR="0043540A" w:rsidRPr="00815B4F" w:rsidTr="00B972D8">
        <w:trPr>
          <w:trHeight w:val="25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Magyarország államszervezetével és a főbb államhatalmi ágakkal, 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30 %</w:t>
            </w:r>
          </w:p>
        </w:tc>
      </w:tr>
      <w:tr w:rsidR="0043540A" w:rsidRPr="00815B4F" w:rsidTr="00B972D8">
        <w:trPr>
          <w:trHeight w:val="281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főbb állami feladatokkal kapcsolatos ismeretek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  <w:tr w:rsidR="0043540A" w:rsidRPr="00815B4F" w:rsidTr="00B972D8">
        <w:trPr>
          <w:trHeight w:val="261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Jogi  alapfogalmakkal  és  az  alkotmányos  alapelvekkel  kapcsolatos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30%</w:t>
            </w:r>
          </w:p>
        </w:tc>
      </w:tr>
      <w:tr w:rsidR="0043540A" w:rsidRPr="00815B4F" w:rsidTr="00B972D8">
        <w:trPr>
          <w:trHeight w:val="281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ismeretek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  <w:tr w:rsidR="0043540A" w:rsidRPr="00815B4F" w:rsidTr="00B972D8">
        <w:trPr>
          <w:trHeight w:val="26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Rendvédelmi szervekkel és feladataikkal kapcsolatos ismeretek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30%</w:t>
            </w:r>
          </w:p>
        </w:tc>
      </w:tr>
      <w:tr w:rsidR="0043540A" w:rsidRPr="00815B4F" w:rsidTr="00B972D8">
        <w:trPr>
          <w:trHeight w:val="261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Az emberi jogok és az alapvető szabadságjogok ismerete, valamint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10%</w:t>
            </w:r>
          </w:p>
        </w:tc>
      </w:tr>
      <w:tr w:rsidR="0043540A" w:rsidRPr="00815B4F" w:rsidTr="00B972D8">
        <w:trPr>
          <w:trHeight w:val="282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azok korlátozása a közszolgálatban.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  <w:tr w:rsidR="0043540A" w:rsidRPr="00815B4F" w:rsidTr="00B972D8">
        <w:trPr>
          <w:trHeight w:val="538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Az írásbeli vizsga feladatlapja tartalmazhat feleletválasztós, felelet kiegészítős, feleletalkotós,</w:t>
            </w:r>
          </w:p>
        </w:tc>
      </w:tr>
      <w:tr w:rsidR="0043540A" w:rsidRPr="00815B4F" w:rsidTr="00B972D8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párosítási, csoportosítási, sorba rendezési feladatokat.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  <w:tr w:rsidR="0043540A" w:rsidRPr="00815B4F" w:rsidTr="00B972D8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 végrehajtására rendelkezésre álló időtartam: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4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60 perc</w:t>
            </w:r>
          </w:p>
        </w:tc>
      </w:tr>
      <w:tr w:rsidR="0043540A" w:rsidRPr="00815B4F" w:rsidTr="00B972D8">
        <w:trPr>
          <w:trHeight w:val="314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 aránya a teljes ágazati alapvizsgán belül: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4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20 %</w:t>
            </w:r>
          </w:p>
        </w:tc>
      </w:tr>
      <w:tr w:rsidR="0043540A" w:rsidRPr="00815B4F" w:rsidTr="00B972D8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 értékelésének szempontjai: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  <w:tr w:rsidR="0043540A" w:rsidRPr="00815B4F" w:rsidTr="00B972D8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javítás a feladatsorhoz rendelt értékelési útmutató alapján történik. A feladatsor megoldá-</w:t>
            </w:r>
          </w:p>
        </w:tc>
      </w:tr>
      <w:tr w:rsidR="0043540A" w:rsidRPr="00815B4F" w:rsidTr="00B972D8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43540A" w:rsidRPr="00815B4F" w:rsidRDefault="0043540A" w:rsidP="00B972D8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sával elérhető maximális pontszám: 100 pont.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3540A" w:rsidRPr="00815B4F" w:rsidRDefault="0043540A" w:rsidP="00B972D8">
            <w:pPr>
              <w:rPr>
                <w:sz w:val="24"/>
                <w:szCs w:val="24"/>
              </w:rPr>
            </w:pPr>
          </w:p>
        </w:tc>
      </w:tr>
    </w:tbl>
    <w:p w:rsidR="0043540A" w:rsidRPr="00815B4F" w:rsidRDefault="0043540A" w:rsidP="0043540A">
      <w:pPr>
        <w:tabs>
          <w:tab w:val="left" w:pos="846"/>
        </w:tabs>
        <w:ind w:left="708" w:right="20"/>
        <w:jc w:val="both"/>
        <w:rPr>
          <w:sz w:val="24"/>
          <w:szCs w:val="24"/>
        </w:rPr>
      </w:pPr>
      <w:r w:rsidRPr="00815B4F">
        <w:rPr>
          <w:sz w:val="24"/>
          <w:szCs w:val="24"/>
        </w:rPr>
        <w:t>A vizsgatevékenység akkor eredményes, ha a tanuló a megszerezhető összes pontszám lega-lább 51%-át elérte.</w:t>
      </w:r>
    </w:p>
    <w:p w:rsidR="0043540A" w:rsidRPr="00815B4F" w:rsidRDefault="0043540A" w:rsidP="0043540A">
      <w:pPr>
        <w:tabs>
          <w:tab w:val="left" w:pos="546"/>
        </w:tabs>
        <w:ind w:left="7"/>
        <w:rPr>
          <w:b/>
          <w:sz w:val="24"/>
          <w:szCs w:val="24"/>
        </w:rPr>
      </w:pPr>
      <w:r w:rsidRPr="00815B4F">
        <w:rPr>
          <w:b/>
          <w:sz w:val="24"/>
          <w:szCs w:val="24"/>
        </w:rPr>
        <w:tab/>
        <w:t>Gyakorlati vizsga</w:t>
      </w:r>
    </w:p>
    <w:p w:rsidR="0043540A" w:rsidRPr="00815B4F" w:rsidRDefault="0043540A" w:rsidP="0043540A">
      <w:pPr>
        <w:tabs>
          <w:tab w:val="left" w:pos="706"/>
        </w:tabs>
        <w:rPr>
          <w:sz w:val="24"/>
          <w:szCs w:val="24"/>
        </w:rPr>
      </w:pPr>
      <w:r w:rsidRPr="00815B4F">
        <w:rPr>
          <w:sz w:val="24"/>
          <w:szCs w:val="24"/>
        </w:rPr>
        <w:tab/>
        <w:t>A vizsgatevékenység megnevezése: Rendészet és közszolgálat gyakorlati alapismeretek</w:t>
      </w:r>
    </w:p>
    <w:p w:rsidR="0043540A" w:rsidRDefault="0043540A" w:rsidP="0043540A">
      <w:pPr>
        <w:tabs>
          <w:tab w:val="left" w:pos="706"/>
        </w:tabs>
        <w:ind w:left="7"/>
        <w:rPr>
          <w:sz w:val="24"/>
          <w:szCs w:val="24"/>
        </w:rPr>
      </w:pPr>
      <w:r w:rsidRPr="00815B4F">
        <w:rPr>
          <w:sz w:val="24"/>
          <w:szCs w:val="24"/>
        </w:rPr>
        <w:tab/>
        <w:t>A vizsgatervékenység, vagy részeinek leírása</w:t>
      </w:r>
    </w:p>
    <w:p w:rsidR="0043540A" w:rsidRPr="00815B4F" w:rsidRDefault="0043540A" w:rsidP="0043540A">
      <w:pPr>
        <w:tabs>
          <w:tab w:val="left" w:pos="706"/>
        </w:tabs>
        <w:ind w:left="7"/>
        <w:rPr>
          <w:sz w:val="24"/>
          <w:szCs w:val="24"/>
        </w:rPr>
      </w:pPr>
    </w:p>
    <w:p w:rsidR="0043540A" w:rsidRPr="00815B4F" w:rsidRDefault="0043540A" w:rsidP="00087B72">
      <w:pPr>
        <w:numPr>
          <w:ilvl w:val="0"/>
          <w:numId w:val="165"/>
        </w:numPr>
        <w:tabs>
          <w:tab w:val="left" w:pos="1087"/>
        </w:tabs>
        <w:ind w:left="1800" w:hanging="360"/>
        <w:rPr>
          <w:b/>
          <w:i/>
          <w:sz w:val="24"/>
          <w:szCs w:val="24"/>
        </w:rPr>
      </w:pPr>
      <w:r w:rsidRPr="00815B4F">
        <w:rPr>
          <w:b/>
          <w:i/>
          <w:sz w:val="24"/>
          <w:szCs w:val="24"/>
        </w:rPr>
        <w:t>Szituációs helyzetgyakorlat:</w:t>
      </w:r>
    </w:p>
    <w:p w:rsidR="0043540A" w:rsidRPr="00815B4F" w:rsidRDefault="0043540A" w:rsidP="0043540A">
      <w:pPr>
        <w:rPr>
          <w:sz w:val="24"/>
          <w:szCs w:val="24"/>
        </w:rPr>
      </w:pPr>
    </w:p>
    <w:p w:rsidR="0043540A" w:rsidRPr="00815B4F" w:rsidRDefault="0043540A" w:rsidP="0043540A">
      <w:pPr>
        <w:ind w:left="1087" w:right="20"/>
        <w:jc w:val="both"/>
        <w:rPr>
          <w:sz w:val="24"/>
          <w:szCs w:val="24"/>
        </w:rPr>
      </w:pPr>
      <w:r w:rsidRPr="00815B4F">
        <w:rPr>
          <w:sz w:val="24"/>
          <w:szCs w:val="24"/>
        </w:rPr>
        <w:t>A vizsga fejlesztője/szervezője több alap- és konfliktushelyzetre adaptált, személyiségtí-pusokhoz rendelhető és tanult kommunikációs technikákra vonatkozó esetleírást állít ösz-sze (pl. különböző kommunikációs helyzetek felvázolása eltérő személyiségtípusú, maga-tartású ügyfelekkel, vagy munkahelyi kollégákkal), amelyből a vizsgázó egyet véletlen-szerűen kiválaszt és a szituációt önállóan vagy segítő személlyel megvalósítja.</w:t>
      </w:r>
    </w:p>
    <w:p w:rsidR="0043540A" w:rsidRPr="00815B4F" w:rsidRDefault="0043540A" w:rsidP="0043540A">
      <w:pPr>
        <w:rPr>
          <w:sz w:val="24"/>
          <w:szCs w:val="24"/>
        </w:rPr>
      </w:pPr>
    </w:p>
    <w:p w:rsidR="0043540A" w:rsidRPr="00815B4F" w:rsidRDefault="0043540A" w:rsidP="0043540A">
      <w:pPr>
        <w:ind w:left="1087" w:right="20"/>
        <w:rPr>
          <w:sz w:val="24"/>
          <w:szCs w:val="24"/>
        </w:rPr>
      </w:pPr>
      <w:r w:rsidRPr="00815B4F">
        <w:rPr>
          <w:sz w:val="24"/>
          <w:szCs w:val="24"/>
        </w:rPr>
        <w:t>A feladatok számát úgy kell meghatározni, hogy egy vizsgahelyszínen/teremben egyidejű-leg a vizsgázók számánál kettővel több feladat álljon rendelkezésre.</w:t>
      </w:r>
    </w:p>
    <w:p w:rsidR="0043540A" w:rsidRPr="00815B4F" w:rsidRDefault="0043540A" w:rsidP="0043540A">
      <w:pPr>
        <w:ind w:left="1087" w:right="20"/>
        <w:rPr>
          <w:sz w:val="24"/>
          <w:szCs w:val="24"/>
        </w:rPr>
      </w:pPr>
      <w:r w:rsidRPr="00815B4F">
        <w:rPr>
          <w:sz w:val="24"/>
          <w:szCs w:val="24"/>
        </w:rPr>
        <w:t>A vizsgafejlesztés során olyan esetleírásokat kell létrehozni, amely</w:t>
      </w:r>
      <w:r>
        <w:rPr>
          <w:sz w:val="24"/>
          <w:szCs w:val="24"/>
        </w:rPr>
        <w:t>ek strukturáltan tartal-mazzák:</w:t>
      </w:r>
    </w:p>
    <w:p w:rsidR="0043540A" w:rsidRPr="00815B4F" w:rsidRDefault="0043540A" w:rsidP="00087B72">
      <w:pPr>
        <w:numPr>
          <w:ilvl w:val="1"/>
          <w:numId w:val="165"/>
        </w:numPr>
        <w:tabs>
          <w:tab w:val="left" w:pos="1707"/>
        </w:tabs>
        <w:ind w:left="1440" w:hanging="360"/>
        <w:rPr>
          <w:sz w:val="24"/>
          <w:szCs w:val="24"/>
        </w:rPr>
      </w:pPr>
      <w:r w:rsidRPr="00815B4F">
        <w:rPr>
          <w:sz w:val="24"/>
          <w:szCs w:val="24"/>
        </w:rPr>
        <w:t>a megoldandó problémákat;</w:t>
      </w:r>
    </w:p>
    <w:p w:rsidR="0043540A" w:rsidRPr="00815B4F" w:rsidRDefault="0043540A" w:rsidP="00087B72">
      <w:pPr>
        <w:numPr>
          <w:ilvl w:val="1"/>
          <w:numId w:val="165"/>
        </w:numPr>
        <w:tabs>
          <w:tab w:val="left" w:pos="1707"/>
        </w:tabs>
        <w:ind w:left="1440" w:right="20" w:hanging="360"/>
        <w:rPr>
          <w:sz w:val="24"/>
          <w:szCs w:val="24"/>
        </w:rPr>
      </w:pPr>
      <w:r w:rsidRPr="00815B4F">
        <w:rPr>
          <w:sz w:val="24"/>
          <w:szCs w:val="24"/>
        </w:rPr>
        <w:t>a problémák megoldásához szükséges releváns információkat (pl. helyszín, nap-szak, egyéb, a feladat megoldását befolyásoló körülmény).</w:t>
      </w:r>
    </w:p>
    <w:p w:rsidR="0043540A" w:rsidRDefault="0043540A" w:rsidP="00087B72">
      <w:pPr>
        <w:numPr>
          <w:ilvl w:val="1"/>
          <w:numId w:val="165"/>
        </w:numPr>
        <w:tabs>
          <w:tab w:val="left" w:pos="1707"/>
        </w:tabs>
        <w:ind w:left="1440" w:hanging="360"/>
        <w:rPr>
          <w:sz w:val="24"/>
          <w:szCs w:val="24"/>
        </w:rPr>
      </w:pPr>
      <w:r w:rsidRPr="00815B4F">
        <w:rPr>
          <w:sz w:val="24"/>
          <w:szCs w:val="24"/>
        </w:rPr>
        <w:t>A vizsgázó számára is értelmezhető értékelési szempontokat és értékeket.</w:t>
      </w:r>
    </w:p>
    <w:p w:rsidR="0043540A" w:rsidRPr="00815B4F" w:rsidRDefault="0043540A" w:rsidP="0043540A">
      <w:pPr>
        <w:tabs>
          <w:tab w:val="left" w:pos="1707"/>
        </w:tabs>
        <w:rPr>
          <w:sz w:val="24"/>
          <w:szCs w:val="24"/>
        </w:rPr>
      </w:pPr>
    </w:p>
    <w:p w:rsidR="0043540A" w:rsidRDefault="0043540A" w:rsidP="00087B72">
      <w:pPr>
        <w:numPr>
          <w:ilvl w:val="0"/>
          <w:numId w:val="165"/>
        </w:numPr>
        <w:tabs>
          <w:tab w:val="left" w:pos="1087"/>
        </w:tabs>
        <w:spacing w:line="0" w:lineRule="atLeast"/>
        <w:ind w:left="1800" w:hanging="360"/>
        <w:rPr>
          <w:b/>
          <w:i/>
          <w:sz w:val="24"/>
        </w:rPr>
      </w:pPr>
      <w:r w:rsidRPr="00815B4F">
        <w:rPr>
          <w:b/>
          <w:i/>
          <w:sz w:val="24"/>
        </w:rPr>
        <w:t>Alaki gyakorlat:</w:t>
      </w:r>
    </w:p>
    <w:p w:rsidR="0043540A" w:rsidRPr="00815B4F" w:rsidRDefault="0043540A" w:rsidP="0043540A">
      <w:pPr>
        <w:tabs>
          <w:tab w:val="left" w:pos="1087"/>
        </w:tabs>
        <w:spacing w:line="0" w:lineRule="atLeast"/>
        <w:ind w:left="1087"/>
        <w:rPr>
          <w:b/>
          <w:i/>
          <w:sz w:val="24"/>
        </w:rPr>
      </w:pPr>
    </w:p>
    <w:p w:rsidR="0043540A" w:rsidRDefault="0043540A" w:rsidP="0043540A">
      <w:pPr>
        <w:spacing w:line="0" w:lineRule="atLeast"/>
        <w:ind w:left="1087"/>
        <w:rPr>
          <w:sz w:val="24"/>
        </w:rPr>
      </w:pPr>
      <w:r>
        <w:rPr>
          <w:sz w:val="24"/>
        </w:rPr>
        <w:t>A vizsgázók kötelékben és egyénileg alaki gyakorlatokat hajtanak végre.</w:t>
      </w:r>
    </w:p>
    <w:p w:rsidR="0043540A" w:rsidRDefault="0043540A" w:rsidP="007273A8">
      <w:pPr>
        <w:spacing w:line="236" w:lineRule="auto"/>
        <w:ind w:left="1134"/>
        <w:jc w:val="both"/>
        <w:rPr>
          <w:sz w:val="24"/>
        </w:rPr>
      </w:pPr>
      <w:r>
        <w:rPr>
          <w:sz w:val="24"/>
        </w:rPr>
        <w:t xml:space="preserve">Az alaki mozgások végrehajtásának színvonalát, a gyakorlati tevékenységhez rendszeresített formaruha/munkaruha szabályos viselését, az egyéni ápoltságot (megjelenés, ruházat, </w:t>
      </w:r>
      <w:r>
        <w:rPr>
          <w:sz w:val="24"/>
        </w:rPr>
        <w:lastRenderedPageBreak/>
        <w:t>bakancs) és a szakmai kommunikációt értékelendő, így különösen</w:t>
      </w:r>
      <w:r w:rsidR="007273A8">
        <w:rPr>
          <w:sz w:val="24"/>
        </w:rPr>
        <w:t xml:space="preserve"> </w:t>
      </w:r>
      <w:r>
        <w:rPr>
          <w:sz w:val="24"/>
        </w:rPr>
        <w:t>a vigyázz, illetve pihenj állás végrehajtása,</w:t>
      </w:r>
    </w:p>
    <w:p w:rsidR="0043540A" w:rsidRDefault="0043540A" w:rsidP="00087B72">
      <w:pPr>
        <w:numPr>
          <w:ilvl w:val="0"/>
          <w:numId w:val="166"/>
        </w:numPr>
        <w:tabs>
          <w:tab w:val="left" w:pos="1220"/>
        </w:tabs>
        <w:spacing w:line="0" w:lineRule="atLeast"/>
        <w:ind w:left="680" w:hanging="340"/>
        <w:rPr>
          <w:sz w:val="24"/>
        </w:rPr>
      </w:pPr>
      <w:r>
        <w:rPr>
          <w:sz w:val="24"/>
        </w:rPr>
        <w:t>állóhelyben történő fordulatok (jobbra, balra át, hátra arc),</w:t>
      </w:r>
    </w:p>
    <w:p w:rsidR="0043540A" w:rsidRDefault="0043540A" w:rsidP="00087B72">
      <w:pPr>
        <w:numPr>
          <w:ilvl w:val="0"/>
          <w:numId w:val="166"/>
        </w:numPr>
        <w:tabs>
          <w:tab w:val="left" w:pos="1220"/>
        </w:tabs>
        <w:spacing w:line="0" w:lineRule="atLeast"/>
        <w:ind w:left="680" w:hanging="340"/>
        <w:rPr>
          <w:sz w:val="24"/>
        </w:rPr>
      </w:pPr>
      <w:r>
        <w:rPr>
          <w:sz w:val="24"/>
        </w:rPr>
        <w:t>kilépés az alakzatból („lépjen ki” vagy „hozzám” vezényszóra a tevékenység),</w:t>
      </w:r>
    </w:p>
    <w:p w:rsidR="0043540A" w:rsidRDefault="0043540A" w:rsidP="00087B72">
      <w:pPr>
        <w:numPr>
          <w:ilvl w:val="0"/>
          <w:numId w:val="166"/>
        </w:numPr>
        <w:tabs>
          <w:tab w:val="left" w:pos="1220"/>
        </w:tabs>
        <w:spacing w:line="0" w:lineRule="atLeast"/>
        <w:ind w:left="680" w:hanging="340"/>
        <w:rPr>
          <w:sz w:val="24"/>
        </w:rPr>
      </w:pPr>
      <w:r>
        <w:rPr>
          <w:sz w:val="24"/>
        </w:rPr>
        <w:t>vizsgán történő részvétel (belépés-távozás rendje, tiszteletadás, engedélykérés).</w:t>
      </w:r>
    </w:p>
    <w:p w:rsidR="0043540A" w:rsidRPr="00815B4F" w:rsidRDefault="0043540A" w:rsidP="0043540A">
      <w:pPr>
        <w:tabs>
          <w:tab w:val="left" w:pos="1220"/>
        </w:tabs>
        <w:spacing w:line="0" w:lineRule="atLeast"/>
        <w:ind w:left="1220"/>
        <w:rPr>
          <w:sz w:val="24"/>
        </w:rPr>
      </w:pPr>
    </w:p>
    <w:p w:rsidR="0043540A" w:rsidRPr="00AC28F4" w:rsidRDefault="0043540A" w:rsidP="0043540A">
      <w:pPr>
        <w:spacing w:line="236" w:lineRule="auto"/>
        <w:ind w:left="1080"/>
        <w:jc w:val="both"/>
        <w:rPr>
          <w:sz w:val="24"/>
        </w:rPr>
      </w:pPr>
      <w:r>
        <w:rPr>
          <w:sz w:val="24"/>
        </w:rPr>
        <w:t>Az értékelés kitér az egyéni feladat-végrehajtáson túl a raj, illetve szakasz kötelékben vég-rehajtott mozgások (sorakozz, igazodj, tiszteletadás, menet, fordulatok álló helyben és menet közben) összhangjára is.</w:t>
      </w:r>
    </w:p>
    <w:p w:rsidR="0043540A" w:rsidRPr="00815B4F" w:rsidRDefault="0043540A" w:rsidP="00087B72">
      <w:pPr>
        <w:numPr>
          <w:ilvl w:val="0"/>
          <w:numId w:val="167"/>
        </w:numPr>
        <w:tabs>
          <w:tab w:val="left" w:pos="1080"/>
        </w:tabs>
        <w:spacing w:line="0" w:lineRule="atLeast"/>
        <w:ind w:left="360" w:hanging="360"/>
        <w:rPr>
          <w:b/>
          <w:i/>
          <w:sz w:val="24"/>
        </w:rPr>
      </w:pPr>
      <w:r w:rsidRPr="00815B4F">
        <w:rPr>
          <w:b/>
          <w:i/>
          <w:sz w:val="24"/>
        </w:rPr>
        <w:t>Fizikai felmérés:</w:t>
      </w:r>
    </w:p>
    <w:p w:rsidR="0043540A" w:rsidRDefault="0043540A" w:rsidP="0043540A">
      <w:pPr>
        <w:spacing w:line="13" w:lineRule="exact"/>
      </w:pPr>
    </w:p>
    <w:p w:rsidR="0043540A" w:rsidRDefault="0043540A" w:rsidP="0043540A">
      <w:pPr>
        <w:spacing w:line="234" w:lineRule="auto"/>
        <w:ind w:left="1120" w:right="20"/>
        <w:rPr>
          <w:sz w:val="24"/>
        </w:rPr>
      </w:pPr>
      <w:r>
        <w:rPr>
          <w:sz w:val="24"/>
        </w:rPr>
        <w:t>Négy fizikai feladat (</w:t>
      </w:r>
      <w:r w:rsidRPr="00815B4F">
        <w:rPr>
          <w:b/>
          <w:i/>
          <w:sz w:val="24"/>
        </w:rPr>
        <w:t>2000 m futás</w:t>
      </w:r>
      <w:r>
        <w:rPr>
          <w:sz w:val="24"/>
        </w:rPr>
        <w:t xml:space="preserve"> 15 percen belül, </w:t>
      </w:r>
      <w:r w:rsidRPr="00815B4F">
        <w:rPr>
          <w:b/>
          <w:i/>
          <w:sz w:val="24"/>
        </w:rPr>
        <w:t>20 db felülés</w:t>
      </w:r>
      <w:r>
        <w:rPr>
          <w:sz w:val="24"/>
        </w:rPr>
        <w:t xml:space="preserve"> 1 percen belül, </w:t>
      </w:r>
      <w:r w:rsidRPr="00815B4F">
        <w:rPr>
          <w:b/>
          <w:i/>
          <w:sz w:val="24"/>
        </w:rPr>
        <w:t>10 db fekvőtámasz</w:t>
      </w:r>
      <w:r>
        <w:rPr>
          <w:sz w:val="24"/>
        </w:rPr>
        <w:t xml:space="preserve">, </w:t>
      </w:r>
      <w:r w:rsidRPr="00815B4F">
        <w:rPr>
          <w:b/>
          <w:i/>
          <w:sz w:val="24"/>
        </w:rPr>
        <w:t>hajlított karú függés</w:t>
      </w:r>
      <w:r>
        <w:rPr>
          <w:sz w:val="24"/>
        </w:rPr>
        <w:t xml:space="preserve"> minimum 10 másodpercig) eredményes teljesítése.</w:t>
      </w:r>
    </w:p>
    <w:p w:rsidR="0043540A" w:rsidRPr="00AC28F4" w:rsidRDefault="0043540A" w:rsidP="0043540A">
      <w:pPr>
        <w:spacing w:line="234" w:lineRule="auto"/>
        <w:ind w:left="1120" w:right="20"/>
        <w:rPr>
          <w:sz w:val="24"/>
        </w:rPr>
      </w:pPr>
    </w:p>
    <w:p w:rsidR="0043540A" w:rsidRPr="00815B4F" w:rsidRDefault="0043540A" w:rsidP="0043540A">
      <w:pPr>
        <w:spacing w:line="0" w:lineRule="atLeast"/>
        <w:ind w:left="720"/>
        <w:rPr>
          <w:b/>
          <w:i/>
          <w:sz w:val="24"/>
        </w:rPr>
      </w:pPr>
      <w:r w:rsidRPr="00815B4F">
        <w:rPr>
          <w:b/>
          <w:i/>
          <w:sz w:val="24"/>
        </w:rPr>
        <w:t>D.  Önvédelmi páros gyakorlat</w:t>
      </w:r>
    </w:p>
    <w:p w:rsidR="0043540A" w:rsidRDefault="0043540A" w:rsidP="0043540A">
      <w:pPr>
        <w:spacing w:line="12" w:lineRule="exact"/>
      </w:pPr>
    </w:p>
    <w:p w:rsidR="0043540A" w:rsidRPr="00815B4F" w:rsidRDefault="0043540A" w:rsidP="0043540A">
      <w:pPr>
        <w:spacing w:line="236" w:lineRule="auto"/>
        <w:ind w:left="1080"/>
        <w:jc w:val="both"/>
        <w:rPr>
          <w:sz w:val="24"/>
        </w:rPr>
      </w:pPr>
      <w:r>
        <w:rPr>
          <w:sz w:val="24"/>
        </w:rPr>
        <w:t>A vizsga fejlesztője/szervezője több feladatleírást állít össze (önvédelmi esési, -dobási és gurulási technikák bemutatása egyedül vagy párban), amelyből a vizsgázó egyet véletlen-szerűen kiválaszt és a feladatot önállóan vagy párban megvalósítja.</w:t>
      </w:r>
    </w:p>
    <w:p w:rsidR="0043540A" w:rsidRPr="00AC28F4" w:rsidRDefault="0043540A" w:rsidP="0043540A">
      <w:pPr>
        <w:spacing w:line="234" w:lineRule="auto"/>
        <w:ind w:left="1080"/>
        <w:jc w:val="both"/>
        <w:rPr>
          <w:sz w:val="24"/>
        </w:rPr>
      </w:pPr>
      <w:r>
        <w:rPr>
          <w:sz w:val="24"/>
        </w:rPr>
        <w:t>A feladatok számát úgy kell meghatározni, hogy egy vizsgahelyszínen/teremben egyidejű-leg a vizsgázók számánál kettővel több feladat álljon rendelkezésre.</w:t>
      </w:r>
    </w:p>
    <w:p w:rsidR="0043540A" w:rsidRPr="00EC4615" w:rsidRDefault="0043540A" w:rsidP="0043540A">
      <w:pPr>
        <w:spacing w:line="234" w:lineRule="auto"/>
        <w:ind w:left="1080"/>
        <w:jc w:val="both"/>
        <w:rPr>
          <w:sz w:val="24"/>
        </w:rPr>
      </w:pPr>
      <w:r>
        <w:rPr>
          <w:sz w:val="24"/>
        </w:rPr>
        <w:t>A vizsgafejlesztés során olyan esetleírásokat kell létrehozni, amely strukturáltan tartal-mazza:</w:t>
      </w:r>
    </w:p>
    <w:p w:rsidR="0043540A" w:rsidRPr="00815B4F" w:rsidRDefault="0043540A" w:rsidP="0043540A">
      <w:pPr>
        <w:tabs>
          <w:tab w:val="left" w:pos="1134"/>
        </w:tabs>
        <w:spacing w:line="0" w:lineRule="atLeast"/>
        <w:ind w:left="1080" w:hanging="87"/>
        <w:rPr>
          <w:sz w:val="24"/>
        </w:rPr>
      </w:pPr>
      <w:r>
        <w:tab/>
      </w:r>
      <w:r>
        <w:tab/>
      </w:r>
      <w:r>
        <w:rPr>
          <w:sz w:val="24"/>
        </w:rPr>
        <w:t>•</w:t>
      </w:r>
      <w:r>
        <w:rPr>
          <w:sz w:val="24"/>
        </w:rPr>
        <w:tab/>
        <w:t>a bemutatandó önvédelmi szituációt és technikát;</w:t>
      </w:r>
    </w:p>
    <w:p w:rsidR="0043540A" w:rsidRDefault="0043540A" w:rsidP="007273A8">
      <w:pPr>
        <w:spacing w:line="234" w:lineRule="auto"/>
        <w:ind w:left="1080"/>
        <w:jc w:val="both"/>
      </w:pPr>
      <w:r>
        <w:rPr>
          <w:sz w:val="24"/>
        </w:rPr>
        <w:t>• a vizsgázó számára is értelmezhető értékelési szempontokat és értékeket, mint a vég-rehajtás szabályszerűsége, dinamikája, hatékonysá</w:t>
      </w:r>
      <w:r w:rsidR="00531F7A">
        <w:rPr>
          <w:sz w:val="24"/>
        </w:rPr>
        <w:t>ga és a vizsgázó kommunikációja</w:t>
      </w:r>
      <w:bookmarkStart w:id="10" w:name="page16"/>
      <w:bookmarkEnd w:id="10"/>
    </w:p>
    <w:p w:rsidR="0043540A" w:rsidRDefault="0043540A" w:rsidP="0043540A">
      <w:pPr>
        <w:spacing w:line="12" w:lineRule="exact"/>
      </w:pPr>
    </w:p>
    <w:p w:rsidR="0043540A" w:rsidRDefault="0043540A" w:rsidP="0043540A">
      <w:pPr>
        <w:spacing w:line="236" w:lineRule="auto"/>
        <w:ind w:left="720"/>
        <w:jc w:val="both"/>
        <w:rPr>
          <w:sz w:val="24"/>
        </w:rPr>
      </w:pPr>
      <w:r>
        <w:rPr>
          <w:sz w:val="24"/>
        </w:rPr>
        <w:t>Az egyes gyakorlati vizsgarészeket önállóan kell értékelni 0-100%-ig. A vizsgatevékenység értékelése értékelő lapon (100 pontos pontozólap) történik az alábbi súlyozási szempontok fi-gyelembevételével:</w:t>
      </w:r>
    </w:p>
    <w:p w:rsidR="0043540A" w:rsidRDefault="0043540A" w:rsidP="0043540A">
      <w:pPr>
        <w:spacing w:line="268" w:lineRule="exact"/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400"/>
        <w:gridCol w:w="920"/>
      </w:tblGrid>
      <w:tr w:rsidR="0043540A" w:rsidTr="00B972D8">
        <w:trPr>
          <w:trHeight w:val="27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Szituációs  helyzetgyakorlat  asszertivitása,  nyelvhelyesség  és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3540A" w:rsidTr="00B972D8">
        <w:trPr>
          <w:trHeight w:val="13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12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adekvát kommunikációs megoldások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12"/>
              </w:rPr>
            </w:pPr>
          </w:p>
        </w:tc>
      </w:tr>
      <w:tr w:rsidR="0043540A" w:rsidTr="00B972D8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12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12"/>
              </w:rPr>
            </w:pPr>
          </w:p>
        </w:tc>
      </w:tr>
      <w:tr w:rsidR="0043540A" w:rsidTr="00B972D8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Alaki gyakorlat pontossága (Az  értékelő lap kitér az  egyéni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260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3540A" w:rsidTr="00B972D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feladat-végrehajtáson túl a kötelékben végrehajtott mozgások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</w:tr>
      <w:tr w:rsidR="0043540A" w:rsidTr="00B972D8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összhangjára is.)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</w:tr>
      <w:tr w:rsidR="0043540A" w:rsidTr="00B972D8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Fizikai felmérés feladatelemei közül minimum három eredmé-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263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3540A" w:rsidTr="00B972D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nyes teljesítése (Az értékelés csak a feladat teljesítésére vagy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</w:tr>
      <w:tr w:rsidR="0043540A" w:rsidTr="00B972D8">
        <w:trPr>
          <w:trHeight w:val="2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nem teljesítésére vonatkozhat.)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</w:tr>
      <w:tr w:rsidR="0043540A" w:rsidTr="00B972D8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Önvédelmi páros gyakorlat teljesítése (Az értékelő lap kitér 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262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43540A" w:rsidTr="00B972D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végrehajtás  szabályszerűségére,  dinamikájára,  hatékonyságára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</w:tr>
      <w:tr w:rsidR="0043540A" w:rsidTr="00B972D8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és a vizsgázó kommunikációjára.)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40A" w:rsidRDefault="0043540A" w:rsidP="00B972D8">
            <w:pPr>
              <w:spacing w:line="0" w:lineRule="atLeast"/>
              <w:rPr>
                <w:sz w:val="24"/>
              </w:rPr>
            </w:pPr>
          </w:p>
        </w:tc>
      </w:tr>
    </w:tbl>
    <w:p w:rsidR="0043540A" w:rsidRDefault="0043540A" w:rsidP="0043540A">
      <w:pPr>
        <w:tabs>
          <w:tab w:val="left" w:pos="840"/>
        </w:tabs>
        <w:spacing w:line="234" w:lineRule="auto"/>
        <w:ind w:left="860" w:hanging="863"/>
        <w:rPr>
          <w:sz w:val="24"/>
        </w:rPr>
      </w:pPr>
    </w:p>
    <w:p w:rsidR="0043540A" w:rsidRDefault="0043540A" w:rsidP="0043540A">
      <w:pPr>
        <w:tabs>
          <w:tab w:val="left" w:pos="840"/>
        </w:tabs>
        <w:spacing w:line="234" w:lineRule="auto"/>
        <w:ind w:left="860" w:hanging="863"/>
        <w:rPr>
          <w:sz w:val="24"/>
        </w:rPr>
        <w:sectPr w:rsidR="0043540A">
          <w:footerReference w:type="default" r:id="rId11"/>
          <w:pgSz w:w="11900" w:h="16838"/>
          <w:pgMar w:top="1137" w:right="986" w:bottom="0" w:left="1140" w:header="0" w:footer="0" w:gutter="0"/>
          <w:cols w:space="0" w:equalWidth="0">
            <w:col w:w="9780"/>
          </w:cols>
          <w:docGrid w:linePitch="360"/>
        </w:sectPr>
      </w:pPr>
      <w:r>
        <w:tab/>
      </w:r>
      <w:r>
        <w:rPr>
          <w:sz w:val="24"/>
        </w:rPr>
        <w:t>A vizsgatevékenység akkor eredményes, ha a tanuló a megszerezhető összes pontszám lega-lább 51 %-át elérte.</w:t>
      </w:r>
    </w:p>
    <w:p w:rsidR="0043540A" w:rsidRPr="00531F7A" w:rsidRDefault="007273A8" w:rsidP="00981A96">
      <w:pPr>
        <w:pStyle w:val="Cmsor3"/>
      </w:pPr>
      <w:bookmarkStart w:id="11" w:name="page17"/>
      <w:bookmarkStart w:id="12" w:name="page19"/>
      <w:bookmarkStart w:id="13" w:name="page20"/>
      <w:bookmarkStart w:id="14" w:name="page21"/>
      <w:bookmarkStart w:id="15" w:name="page22"/>
      <w:bookmarkStart w:id="16" w:name="page24"/>
      <w:bookmarkStart w:id="17" w:name="page26"/>
      <w:bookmarkStart w:id="18" w:name="_Toc126580583"/>
      <w:bookmarkEnd w:id="11"/>
      <w:bookmarkEnd w:id="12"/>
      <w:bookmarkEnd w:id="13"/>
      <w:bookmarkEnd w:id="14"/>
      <w:bookmarkEnd w:id="15"/>
      <w:bookmarkEnd w:id="16"/>
      <w:bookmarkEnd w:id="17"/>
      <w:r w:rsidRPr="007273A8">
        <w:lastRenderedPageBreak/>
        <w:t>Ágazati alapvizsga</w:t>
      </w:r>
      <w:r w:rsidR="00973C5A">
        <w:t xml:space="preserve">- </w:t>
      </w:r>
      <w:r w:rsidR="0043540A" w:rsidRPr="00531F7A">
        <w:t>Vállalkozási ügyvi</w:t>
      </w:r>
      <w:r w:rsidR="00EB5730" w:rsidRPr="00531F7A">
        <w:t>teli ügyintéző</w:t>
      </w:r>
      <w:bookmarkEnd w:id="18"/>
    </w:p>
    <w:p w:rsidR="0043540A" w:rsidRPr="006B7331" w:rsidRDefault="0043540A" w:rsidP="0043540A">
      <w:pPr>
        <w:spacing w:line="276" w:lineRule="auto"/>
        <w:rPr>
          <w:sz w:val="24"/>
          <w:szCs w:val="24"/>
        </w:rPr>
      </w:pPr>
    </w:p>
    <w:p w:rsidR="0043540A" w:rsidRPr="006B7331" w:rsidRDefault="0043540A" w:rsidP="0043540A">
      <w:pPr>
        <w:tabs>
          <w:tab w:val="left" w:pos="566"/>
        </w:tabs>
        <w:spacing w:line="276" w:lineRule="auto"/>
        <w:ind w:left="586" w:right="260" w:hanging="575"/>
        <w:rPr>
          <w:sz w:val="24"/>
          <w:szCs w:val="24"/>
        </w:rPr>
      </w:pPr>
      <w:r w:rsidRPr="006B7331">
        <w:rPr>
          <w:sz w:val="24"/>
          <w:szCs w:val="24"/>
        </w:rPr>
        <w:tab/>
        <w:t>Az ágazati alapozó</w:t>
      </w:r>
      <w:r>
        <w:rPr>
          <w:sz w:val="24"/>
          <w:szCs w:val="24"/>
        </w:rPr>
        <w:t>-</w:t>
      </w:r>
      <w:r w:rsidRPr="006B7331">
        <w:rPr>
          <w:sz w:val="24"/>
          <w:szCs w:val="24"/>
        </w:rPr>
        <w:t>vizsgára bocsátás feltétele: valamennyi előírt képzési évfolyam eredményes teljesítése.</w:t>
      </w:r>
    </w:p>
    <w:p w:rsidR="0043540A" w:rsidRPr="006B7331" w:rsidRDefault="0043540A" w:rsidP="0043540A">
      <w:pPr>
        <w:tabs>
          <w:tab w:val="left" w:pos="566"/>
        </w:tabs>
        <w:spacing w:line="276" w:lineRule="auto"/>
        <w:ind w:left="6"/>
        <w:rPr>
          <w:b/>
          <w:sz w:val="24"/>
          <w:szCs w:val="24"/>
        </w:rPr>
      </w:pPr>
      <w:r w:rsidRPr="006B7331">
        <w:rPr>
          <w:sz w:val="24"/>
          <w:szCs w:val="24"/>
        </w:rPr>
        <w:tab/>
      </w:r>
      <w:r w:rsidRPr="006B7331">
        <w:rPr>
          <w:b/>
          <w:sz w:val="24"/>
          <w:szCs w:val="24"/>
        </w:rPr>
        <w:t>Írásbeli vizsga</w:t>
      </w:r>
    </w:p>
    <w:p w:rsidR="0043540A" w:rsidRPr="006B7331" w:rsidRDefault="0043540A" w:rsidP="0043540A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megnevezése: Gazdasági interaktív írásbeli alapvizsga</w:t>
      </w:r>
    </w:p>
    <w:p w:rsidR="0043540A" w:rsidRPr="006B7331" w:rsidRDefault="0043540A" w:rsidP="0043540A">
      <w:pPr>
        <w:spacing w:line="276" w:lineRule="auto"/>
        <w:ind w:left="726"/>
        <w:rPr>
          <w:sz w:val="24"/>
          <w:szCs w:val="24"/>
        </w:rPr>
      </w:pPr>
      <w:r w:rsidRPr="006B7331">
        <w:rPr>
          <w:sz w:val="24"/>
          <w:szCs w:val="24"/>
        </w:rPr>
        <w:t>A vizsgatevékenység leírása</w:t>
      </w:r>
    </w:p>
    <w:p w:rsidR="0043540A" w:rsidRPr="006B7331" w:rsidRDefault="0043540A" w:rsidP="0043540A">
      <w:pPr>
        <w:spacing w:line="276" w:lineRule="auto"/>
        <w:ind w:left="726"/>
        <w:rPr>
          <w:sz w:val="24"/>
          <w:szCs w:val="24"/>
        </w:rPr>
      </w:pPr>
      <w:r w:rsidRPr="006B7331">
        <w:rPr>
          <w:sz w:val="24"/>
          <w:szCs w:val="24"/>
        </w:rPr>
        <w:t>Számítógép alkalmazásával oldja meg a tanuló a feladatokat.</w:t>
      </w:r>
    </w:p>
    <w:p w:rsidR="0043540A" w:rsidRPr="006B7331" w:rsidRDefault="0043540A" w:rsidP="00087B72">
      <w:pPr>
        <w:pStyle w:val="Listaszerbekezds"/>
        <w:numPr>
          <w:ilvl w:val="0"/>
          <w:numId w:val="168"/>
        </w:numPr>
        <w:tabs>
          <w:tab w:val="left" w:pos="986"/>
        </w:tabs>
        <w:spacing w:line="276" w:lineRule="auto"/>
        <w:contextualSpacing/>
        <w:jc w:val="both"/>
        <w:rPr>
          <w:szCs w:val="24"/>
        </w:rPr>
      </w:pPr>
      <w:r w:rsidRPr="006B7331">
        <w:rPr>
          <w:szCs w:val="24"/>
        </w:rPr>
        <w:t>kérdés, a kérdések sorrendje véletlenszerű.</w:t>
      </w:r>
    </w:p>
    <w:p w:rsidR="0043540A" w:rsidRPr="006B7331" w:rsidRDefault="0043540A" w:rsidP="0043540A">
      <w:pPr>
        <w:tabs>
          <w:tab w:val="left" w:pos="986"/>
        </w:tabs>
        <w:spacing w:line="276" w:lineRule="auto"/>
        <w:ind w:left="986" w:firstLine="7"/>
        <w:jc w:val="both"/>
        <w:rPr>
          <w:sz w:val="24"/>
          <w:szCs w:val="24"/>
        </w:rPr>
      </w:pPr>
      <w:r w:rsidRPr="006B7331">
        <w:rPr>
          <w:sz w:val="24"/>
          <w:szCs w:val="24"/>
        </w:rPr>
        <w:t>Témakörök: 8 db kérdés a gazdaság működése és szereplői témához, 2 db kérdés ügyviteli, levelezési, kommunikációs ismeretek témához, 7 kérdés a vállalkozások működése, adózási alapfogalmak témához, 3 db kérdés statisztika, adatkezelés témához.</w:t>
      </w:r>
    </w:p>
    <w:p w:rsidR="0043540A" w:rsidRPr="006B7331" w:rsidRDefault="0043540A" w:rsidP="0043540A">
      <w:pPr>
        <w:tabs>
          <w:tab w:val="left" w:pos="986"/>
        </w:tabs>
        <w:spacing w:line="276" w:lineRule="auto"/>
        <w:ind w:left="986"/>
        <w:rPr>
          <w:sz w:val="24"/>
          <w:szCs w:val="24"/>
        </w:rPr>
      </w:pPr>
      <w:r w:rsidRPr="006B7331">
        <w:rPr>
          <w:sz w:val="24"/>
          <w:szCs w:val="24"/>
        </w:rPr>
        <w:t>Kérdés típusa:</w:t>
      </w:r>
    </w:p>
    <w:p w:rsidR="0043540A" w:rsidRPr="006B7331" w:rsidRDefault="0043540A" w:rsidP="00087B72">
      <w:pPr>
        <w:numPr>
          <w:ilvl w:val="1"/>
          <w:numId w:val="163"/>
        </w:numPr>
        <w:tabs>
          <w:tab w:val="left" w:pos="1446"/>
        </w:tabs>
        <w:spacing w:line="276" w:lineRule="auto"/>
        <w:ind w:left="1647" w:hanging="360"/>
        <w:jc w:val="both"/>
        <w:rPr>
          <w:sz w:val="24"/>
          <w:szCs w:val="24"/>
        </w:rPr>
      </w:pPr>
      <w:r w:rsidRPr="006B7331">
        <w:rPr>
          <w:sz w:val="24"/>
          <w:szCs w:val="24"/>
        </w:rPr>
        <w:t>feleletválasztás (alternatív választás, válaszok illesztése, igaz-hamis állítások, események sorrendjének megállapítása, ok-okozati összefüggések, eltérések, azonosságok, táblázat kitöltése vagy kiegészítése, hiányzó elemek, kapcsolatok kiegészítése),</w:t>
      </w:r>
    </w:p>
    <w:p w:rsidR="0043540A" w:rsidRPr="006B7331" w:rsidRDefault="0043540A" w:rsidP="00087B72">
      <w:pPr>
        <w:numPr>
          <w:ilvl w:val="1"/>
          <w:numId w:val="163"/>
        </w:numPr>
        <w:tabs>
          <w:tab w:val="left" w:pos="1446"/>
        </w:tabs>
        <w:spacing w:line="276" w:lineRule="auto"/>
        <w:ind w:left="1647" w:hanging="360"/>
        <w:rPr>
          <w:sz w:val="24"/>
          <w:szCs w:val="24"/>
        </w:rPr>
      </w:pPr>
      <w:r w:rsidRPr="006B7331">
        <w:rPr>
          <w:sz w:val="24"/>
          <w:szCs w:val="24"/>
        </w:rPr>
        <w:t>feleletalkotás (kiegészítés, rövid válasz, egyszerű gazdasági eseményhez kapcsolódó esettanulmány értelmezése).</w:t>
      </w:r>
    </w:p>
    <w:p w:rsidR="0043540A" w:rsidRPr="006B7331" w:rsidRDefault="0043540A" w:rsidP="00087B72">
      <w:pPr>
        <w:numPr>
          <w:ilvl w:val="1"/>
          <w:numId w:val="163"/>
        </w:numPr>
        <w:tabs>
          <w:tab w:val="left" w:pos="1446"/>
        </w:tabs>
        <w:spacing w:line="276" w:lineRule="auto"/>
        <w:ind w:left="1647" w:hanging="360"/>
        <w:rPr>
          <w:sz w:val="24"/>
          <w:szCs w:val="24"/>
        </w:rPr>
      </w:pPr>
    </w:p>
    <w:p w:rsidR="0043540A" w:rsidRPr="006B7331" w:rsidRDefault="0043540A" w:rsidP="0043540A">
      <w:pPr>
        <w:tabs>
          <w:tab w:val="left" w:pos="706"/>
        </w:tabs>
        <w:spacing w:line="276" w:lineRule="auto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végrehajtására rendel</w:t>
      </w:r>
      <w:r>
        <w:rPr>
          <w:sz w:val="24"/>
          <w:szCs w:val="24"/>
        </w:rPr>
        <w:t>kezésre álló időtartam: 60 perc</w:t>
      </w:r>
    </w:p>
    <w:p w:rsidR="0043540A" w:rsidRPr="006B7331" w:rsidRDefault="0043540A" w:rsidP="0043540A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értékelésének szempontjai:</w:t>
      </w:r>
    </w:p>
    <w:p w:rsidR="0043540A" w:rsidRPr="006B7331" w:rsidRDefault="0043540A" w:rsidP="00087B72">
      <w:pPr>
        <w:numPr>
          <w:ilvl w:val="1"/>
          <w:numId w:val="164"/>
        </w:numPr>
        <w:tabs>
          <w:tab w:val="left" w:pos="786"/>
        </w:tabs>
        <w:spacing w:line="276" w:lineRule="auto"/>
        <w:ind w:left="1647" w:hanging="360"/>
        <w:rPr>
          <w:sz w:val="24"/>
          <w:szCs w:val="24"/>
        </w:rPr>
      </w:pPr>
      <w:r w:rsidRPr="006B7331">
        <w:rPr>
          <w:sz w:val="24"/>
          <w:szCs w:val="24"/>
        </w:rPr>
        <w:t>összes pontszám 40 pont</w:t>
      </w:r>
    </w:p>
    <w:p w:rsidR="0043540A" w:rsidRPr="006B7331" w:rsidRDefault="0043540A" w:rsidP="00087B72">
      <w:pPr>
        <w:numPr>
          <w:ilvl w:val="2"/>
          <w:numId w:val="164"/>
        </w:numPr>
        <w:tabs>
          <w:tab w:val="left" w:pos="1446"/>
        </w:tabs>
        <w:spacing w:line="276" w:lineRule="auto"/>
        <w:ind w:left="2367" w:hanging="360"/>
        <w:rPr>
          <w:sz w:val="24"/>
          <w:szCs w:val="24"/>
        </w:rPr>
      </w:pPr>
      <w:r w:rsidRPr="006B7331">
        <w:rPr>
          <w:sz w:val="24"/>
          <w:szCs w:val="24"/>
        </w:rPr>
        <w:t>feleletválasztás (alternatív választás, válaszok illesztése, csak egy válasz legyen helyes)</w:t>
      </w:r>
    </w:p>
    <w:p w:rsidR="0043540A" w:rsidRPr="006B7331" w:rsidRDefault="0043540A" w:rsidP="0043540A">
      <w:pPr>
        <w:spacing w:line="276" w:lineRule="auto"/>
        <w:ind w:left="1446"/>
        <w:rPr>
          <w:sz w:val="24"/>
          <w:szCs w:val="24"/>
        </w:rPr>
      </w:pPr>
      <w:r w:rsidRPr="006B7331">
        <w:rPr>
          <w:sz w:val="24"/>
          <w:szCs w:val="24"/>
        </w:rPr>
        <w:t>2-2 pont,</w:t>
      </w:r>
    </w:p>
    <w:p w:rsidR="0043540A" w:rsidRPr="006B7331" w:rsidRDefault="0043540A" w:rsidP="00087B72">
      <w:pPr>
        <w:numPr>
          <w:ilvl w:val="2"/>
          <w:numId w:val="164"/>
        </w:numPr>
        <w:tabs>
          <w:tab w:val="left" w:pos="1446"/>
        </w:tabs>
        <w:spacing w:line="276" w:lineRule="auto"/>
        <w:ind w:left="2367" w:hanging="360"/>
        <w:rPr>
          <w:sz w:val="24"/>
          <w:szCs w:val="24"/>
        </w:rPr>
      </w:pPr>
      <w:r w:rsidRPr="006B7331">
        <w:rPr>
          <w:sz w:val="24"/>
          <w:szCs w:val="24"/>
        </w:rPr>
        <w:t>feleletalkotás (kiegészítés, rövid válasz) 2-2 pont.</w:t>
      </w:r>
    </w:p>
    <w:p w:rsidR="0043540A" w:rsidRPr="006B7331" w:rsidRDefault="0043540A" w:rsidP="0043540A">
      <w:pPr>
        <w:tabs>
          <w:tab w:val="left" w:pos="726"/>
        </w:tabs>
        <w:spacing w:line="276" w:lineRule="auto"/>
        <w:ind w:left="726"/>
        <w:jc w:val="both"/>
        <w:rPr>
          <w:sz w:val="24"/>
          <w:szCs w:val="24"/>
        </w:rPr>
      </w:pPr>
      <w:r w:rsidRPr="006B7331">
        <w:rPr>
          <w:sz w:val="24"/>
          <w:szCs w:val="24"/>
        </w:rPr>
        <w:t>Az értékelés javítási-értékelési útmutató előírásai alapján történik. Az egyes kérdésekre és feladatokra adható pontszámokat a javítási-értékelési útmutató tartalmazza. Teljes pontszám csak a hibátlan feladatmegoldásért adható.</w:t>
      </w:r>
    </w:p>
    <w:p w:rsidR="0043540A" w:rsidRPr="006B7331" w:rsidRDefault="0043540A" w:rsidP="0043540A">
      <w:pPr>
        <w:tabs>
          <w:tab w:val="left" w:pos="726"/>
        </w:tabs>
        <w:spacing w:line="276" w:lineRule="auto"/>
        <w:ind w:left="726"/>
        <w:jc w:val="both"/>
        <w:rPr>
          <w:sz w:val="24"/>
          <w:szCs w:val="24"/>
        </w:rPr>
      </w:pPr>
      <w:r w:rsidRPr="006B7331">
        <w:rPr>
          <w:sz w:val="24"/>
          <w:szCs w:val="24"/>
        </w:rPr>
        <w:t>A javítás során a feleletalkotás típusú kérdéseknél részpont adható, de az útmutatóban meghatározott pontszám tovább nem bontható. Ha a feladatnál többféle megoldás lehetséges, akkor a javítási útmutatóban közölt eljárástól eltérő megoldások is lehetnek teljes értékűek.</w:t>
      </w:r>
    </w:p>
    <w:p w:rsidR="0043540A" w:rsidRPr="006B7331" w:rsidRDefault="0043540A" w:rsidP="0043540A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akkor eredményes, ha a tanuló a megszerezhető összes pontszám legalább</w:t>
      </w:r>
    </w:p>
    <w:p w:rsidR="0043540A" w:rsidRPr="006B7331" w:rsidRDefault="0043540A" w:rsidP="0043540A">
      <w:pPr>
        <w:spacing w:line="276" w:lineRule="auto"/>
        <w:ind w:left="726"/>
        <w:rPr>
          <w:sz w:val="24"/>
          <w:szCs w:val="24"/>
        </w:rPr>
      </w:pPr>
      <w:r w:rsidRPr="006B7331">
        <w:rPr>
          <w:sz w:val="24"/>
          <w:szCs w:val="24"/>
        </w:rPr>
        <w:t>40%-</w:t>
      </w:r>
      <w:r>
        <w:rPr>
          <w:sz w:val="24"/>
          <w:szCs w:val="24"/>
        </w:rPr>
        <w:t>át elérte.</w:t>
      </w:r>
    </w:p>
    <w:p w:rsidR="0043540A" w:rsidRPr="006B7331" w:rsidRDefault="0043540A" w:rsidP="0043540A">
      <w:pPr>
        <w:tabs>
          <w:tab w:val="left" w:pos="566"/>
        </w:tabs>
        <w:spacing w:line="276" w:lineRule="auto"/>
        <w:ind w:left="6"/>
        <w:rPr>
          <w:b/>
          <w:sz w:val="24"/>
          <w:szCs w:val="24"/>
        </w:rPr>
      </w:pPr>
      <w:r w:rsidRPr="006B7331">
        <w:rPr>
          <w:sz w:val="24"/>
          <w:szCs w:val="24"/>
        </w:rPr>
        <w:tab/>
      </w:r>
      <w:r>
        <w:rPr>
          <w:b/>
          <w:sz w:val="24"/>
          <w:szCs w:val="24"/>
        </w:rPr>
        <w:t>Gyakorlati vizsga</w:t>
      </w:r>
    </w:p>
    <w:p w:rsidR="0043540A" w:rsidRPr="006B7331" w:rsidRDefault="0043540A" w:rsidP="0043540A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megnevezése: Gazdasági interaktív gyakorlati a</w:t>
      </w:r>
      <w:r>
        <w:rPr>
          <w:sz w:val="24"/>
          <w:szCs w:val="24"/>
        </w:rPr>
        <w:t>lapvizsga</w:t>
      </w:r>
    </w:p>
    <w:p w:rsidR="0043540A" w:rsidRPr="006B7331" w:rsidRDefault="0043540A" w:rsidP="0043540A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</w:r>
      <w:r>
        <w:rPr>
          <w:sz w:val="24"/>
          <w:szCs w:val="24"/>
        </w:rPr>
        <w:t>A vi</w:t>
      </w:r>
      <w:r w:rsidRPr="006B7331">
        <w:rPr>
          <w:sz w:val="24"/>
          <w:szCs w:val="24"/>
        </w:rPr>
        <w:t>zsgatevékenység leírása</w:t>
      </w:r>
    </w:p>
    <w:p w:rsidR="0043540A" w:rsidRPr="006B7331" w:rsidRDefault="0043540A" w:rsidP="0043540A">
      <w:pPr>
        <w:spacing w:line="276" w:lineRule="auto"/>
        <w:ind w:left="726"/>
        <w:rPr>
          <w:sz w:val="24"/>
          <w:szCs w:val="24"/>
        </w:rPr>
      </w:pPr>
      <w:r w:rsidRPr="006B7331">
        <w:rPr>
          <w:sz w:val="24"/>
          <w:szCs w:val="24"/>
        </w:rPr>
        <w:t>Számítógép alkalmazásával oldja meg a tanuló a feladatokat.</w:t>
      </w:r>
    </w:p>
    <w:p w:rsidR="0043540A" w:rsidRDefault="0043540A" w:rsidP="0043540A">
      <w:pPr>
        <w:ind w:left="726"/>
        <w:rPr>
          <w:sz w:val="24"/>
        </w:rPr>
      </w:pPr>
      <w:r>
        <w:rPr>
          <w:sz w:val="24"/>
        </w:rPr>
        <w:t>Lehetséges feladattípusok:</w:t>
      </w:r>
    </w:p>
    <w:p w:rsidR="0043540A" w:rsidRDefault="0043540A" w:rsidP="0043540A">
      <w:pPr>
        <w:tabs>
          <w:tab w:val="left" w:pos="1126"/>
        </w:tabs>
        <w:ind w:left="1126"/>
        <w:rPr>
          <w:sz w:val="24"/>
        </w:rPr>
      </w:pPr>
      <w:r>
        <w:rPr>
          <w:sz w:val="24"/>
        </w:rPr>
        <w:t>bizonylatokhoz kapcsolódó feladatok pl. bizonylat kitöltése,</w:t>
      </w:r>
    </w:p>
    <w:p w:rsidR="0043540A" w:rsidRDefault="0043540A" w:rsidP="0043540A">
      <w:pPr>
        <w:rPr>
          <w:sz w:val="24"/>
        </w:rPr>
      </w:pPr>
    </w:p>
    <w:p w:rsidR="0043540A" w:rsidRDefault="0043540A" w:rsidP="0043540A">
      <w:pPr>
        <w:tabs>
          <w:tab w:val="left" w:pos="1126"/>
        </w:tabs>
        <w:ind w:left="1126"/>
        <w:rPr>
          <w:sz w:val="24"/>
        </w:rPr>
      </w:pPr>
      <w:r>
        <w:rPr>
          <w:sz w:val="24"/>
        </w:rPr>
        <w:t>egyszerű statisztikai elemzési eszközök használata, statisztikai számítási feladatok viszonyszámok és középértékek témakörből, kapott eredmények értelmezése,</w:t>
      </w:r>
    </w:p>
    <w:p w:rsidR="0043540A" w:rsidRDefault="0043540A" w:rsidP="0043540A">
      <w:pPr>
        <w:tabs>
          <w:tab w:val="left" w:pos="1126"/>
        </w:tabs>
        <w:ind w:left="1126"/>
        <w:rPr>
          <w:sz w:val="24"/>
        </w:rPr>
      </w:pPr>
    </w:p>
    <w:p w:rsidR="0043540A" w:rsidRDefault="0043540A" w:rsidP="0043540A">
      <w:pPr>
        <w:tabs>
          <w:tab w:val="left" w:pos="1126"/>
        </w:tabs>
        <w:spacing w:line="276" w:lineRule="auto"/>
        <w:ind w:left="1126"/>
        <w:rPr>
          <w:sz w:val="24"/>
        </w:rPr>
      </w:pPr>
      <w:r>
        <w:rPr>
          <w:sz w:val="24"/>
        </w:rPr>
        <w:t>költségekkel, profittal kapcsolatos számítási feladatok,</w:t>
      </w:r>
    </w:p>
    <w:p w:rsidR="0043540A" w:rsidRDefault="0043540A" w:rsidP="0043540A">
      <w:pPr>
        <w:tabs>
          <w:tab w:val="left" w:pos="1126"/>
        </w:tabs>
        <w:spacing w:line="276" w:lineRule="auto"/>
        <w:ind w:left="1126" w:right="20"/>
        <w:rPr>
          <w:sz w:val="24"/>
        </w:rPr>
      </w:pPr>
      <w:r>
        <w:rPr>
          <w:sz w:val="24"/>
        </w:rPr>
        <w:t>leltározás bizonylatainak kitöltése, összesítés elvégzése, leltározás eredményének megállapítása,</w:t>
      </w:r>
    </w:p>
    <w:p w:rsidR="0043540A" w:rsidRDefault="0043540A" w:rsidP="0043540A">
      <w:pPr>
        <w:tabs>
          <w:tab w:val="left" w:pos="1126"/>
        </w:tabs>
        <w:spacing w:line="276" w:lineRule="auto"/>
        <w:ind w:left="1126"/>
        <w:rPr>
          <w:sz w:val="24"/>
        </w:rPr>
      </w:pPr>
      <w:r>
        <w:rPr>
          <w:sz w:val="24"/>
        </w:rPr>
        <w:t>hivatalos munkaügyi irat (munkaszerződés) tartalmi elemeinek azonosítása, munkaszerződés elkészítése,</w:t>
      </w:r>
    </w:p>
    <w:p w:rsidR="0043540A" w:rsidRDefault="0043540A" w:rsidP="0043540A">
      <w:pPr>
        <w:tabs>
          <w:tab w:val="left" w:pos="1126"/>
        </w:tabs>
        <w:spacing w:line="276" w:lineRule="auto"/>
        <w:rPr>
          <w:sz w:val="24"/>
        </w:rPr>
      </w:pPr>
      <w:r>
        <w:rPr>
          <w:sz w:val="24"/>
        </w:rPr>
        <w:tab/>
        <w:t>levél írása</w:t>
      </w:r>
    </w:p>
    <w:p w:rsidR="0043540A" w:rsidRDefault="0043540A" w:rsidP="0043540A">
      <w:pPr>
        <w:tabs>
          <w:tab w:val="left" w:pos="1240"/>
        </w:tabs>
        <w:spacing w:line="276" w:lineRule="auto"/>
        <w:ind w:left="1416" w:right="20"/>
        <w:rPr>
          <w:sz w:val="24"/>
        </w:rPr>
      </w:pPr>
      <w:r>
        <w:rPr>
          <w:sz w:val="24"/>
        </w:rPr>
        <w:t>hivatalos levél készítése (megrendelés, ajánlat, meghívó), ügyfélkapu használata, elektronikus ügyintézés</w:t>
      </w:r>
    </w:p>
    <w:p w:rsidR="0043540A" w:rsidRDefault="0043540A" w:rsidP="0043540A">
      <w:pPr>
        <w:tabs>
          <w:tab w:val="left" w:pos="1240"/>
        </w:tabs>
        <w:spacing w:line="276" w:lineRule="auto"/>
        <w:ind w:left="1240"/>
        <w:rPr>
          <w:sz w:val="24"/>
        </w:rPr>
      </w:pPr>
      <w:r>
        <w:rPr>
          <w:sz w:val="24"/>
        </w:rPr>
        <w:tab/>
        <w:t>kapcsolattartás szabályai üzleti partnerekkel.</w:t>
      </w:r>
    </w:p>
    <w:p w:rsidR="0043540A" w:rsidRDefault="0043540A" w:rsidP="0043540A">
      <w:pPr>
        <w:spacing w:line="200" w:lineRule="exact"/>
      </w:pPr>
    </w:p>
    <w:p w:rsidR="0043540A" w:rsidRPr="00FD7667" w:rsidRDefault="0043540A" w:rsidP="0043540A">
      <w:pPr>
        <w:tabs>
          <w:tab w:val="left" w:pos="820"/>
        </w:tabs>
        <w:ind w:left="120"/>
        <w:rPr>
          <w:sz w:val="24"/>
          <w:szCs w:val="24"/>
        </w:rPr>
      </w:pPr>
      <w:r w:rsidRPr="00FD7667">
        <w:rPr>
          <w:sz w:val="24"/>
          <w:szCs w:val="24"/>
        </w:rPr>
        <w:t>A vizsgatevékenység végrehajtására rendelkezésre álló időtartam: 90 perc</w:t>
      </w:r>
    </w:p>
    <w:p w:rsidR="0043540A" w:rsidRPr="00FD7667" w:rsidRDefault="0043540A" w:rsidP="0043540A">
      <w:pPr>
        <w:tabs>
          <w:tab w:val="left" w:pos="820"/>
        </w:tabs>
        <w:ind w:left="840" w:hanging="719"/>
        <w:jc w:val="both"/>
        <w:rPr>
          <w:sz w:val="24"/>
          <w:szCs w:val="24"/>
        </w:rPr>
      </w:pPr>
      <w:r w:rsidRPr="00FD7667">
        <w:rPr>
          <w:sz w:val="24"/>
          <w:szCs w:val="24"/>
        </w:rPr>
        <w:tab/>
        <w:t>A vizsgatevékenység értékelésének szempontjai: legalább 6 különböző, a lehetséges feladattípusokat lefedő feladatok, összes pontszám – a feladatok között egyenlő arányban megosztva – 60 pont.</w:t>
      </w:r>
    </w:p>
    <w:p w:rsidR="0043540A" w:rsidRPr="00FD7667" w:rsidRDefault="0043540A" w:rsidP="00087B72">
      <w:pPr>
        <w:numPr>
          <w:ilvl w:val="0"/>
          <w:numId w:val="166"/>
        </w:numPr>
        <w:tabs>
          <w:tab w:val="left" w:pos="840"/>
        </w:tabs>
        <w:ind w:left="680" w:hanging="340"/>
        <w:rPr>
          <w:sz w:val="24"/>
          <w:szCs w:val="24"/>
        </w:rPr>
      </w:pPr>
      <w:r w:rsidRPr="00FD7667">
        <w:rPr>
          <w:sz w:val="24"/>
          <w:szCs w:val="24"/>
        </w:rPr>
        <w:t>Az értékelés javítási-értékelési útmutató előírásai alapján történik.</w:t>
      </w:r>
    </w:p>
    <w:p w:rsidR="0043540A" w:rsidRPr="00FD7667" w:rsidRDefault="0043540A" w:rsidP="0043540A">
      <w:pPr>
        <w:rPr>
          <w:sz w:val="24"/>
          <w:szCs w:val="24"/>
        </w:rPr>
      </w:pPr>
    </w:p>
    <w:p w:rsidR="0043540A" w:rsidRPr="00FD7667" w:rsidRDefault="0043540A" w:rsidP="0043540A">
      <w:pPr>
        <w:ind w:left="840"/>
        <w:rPr>
          <w:sz w:val="24"/>
          <w:szCs w:val="24"/>
        </w:rPr>
      </w:pPr>
      <w:r w:rsidRPr="00FD7667">
        <w:rPr>
          <w:sz w:val="24"/>
          <w:szCs w:val="24"/>
        </w:rPr>
        <w:t>A vizsgatevékenység akkor eredményes, ha a tanuló a megszerezhető összes pontszám legalább</w:t>
      </w:r>
      <w:r>
        <w:rPr>
          <w:sz w:val="24"/>
          <w:szCs w:val="24"/>
        </w:rPr>
        <w:t xml:space="preserve"> </w:t>
      </w:r>
      <w:r w:rsidRPr="00FD7667">
        <w:rPr>
          <w:sz w:val="24"/>
          <w:szCs w:val="24"/>
        </w:rPr>
        <w:t>40 %-át elérte.</w:t>
      </w:r>
    </w:p>
    <w:p w:rsidR="0043540A" w:rsidRPr="00FD7667" w:rsidRDefault="0043540A" w:rsidP="0043540A">
      <w:pPr>
        <w:tabs>
          <w:tab w:val="left" w:pos="820"/>
        </w:tabs>
        <w:ind w:left="820"/>
        <w:rPr>
          <w:sz w:val="24"/>
          <w:szCs w:val="24"/>
        </w:rPr>
      </w:pPr>
    </w:p>
    <w:p w:rsidR="0043540A" w:rsidRPr="0035085C" w:rsidRDefault="0043540A" w:rsidP="0043540A">
      <w:pPr>
        <w:rPr>
          <w:sz w:val="24"/>
          <w:szCs w:val="24"/>
        </w:rPr>
      </w:pPr>
    </w:p>
    <w:p w:rsidR="0043540A" w:rsidRPr="00FD7667" w:rsidRDefault="0043540A" w:rsidP="0043540A">
      <w:pPr>
        <w:rPr>
          <w:sz w:val="24"/>
          <w:szCs w:val="24"/>
        </w:rPr>
      </w:pPr>
    </w:p>
    <w:p w:rsidR="0043540A" w:rsidRPr="00FD7667" w:rsidRDefault="0043540A" w:rsidP="0043540A">
      <w:pPr>
        <w:rPr>
          <w:sz w:val="24"/>
          <w:szCs w:val="24"/>
        </w:rPr>
      </w:pPr>
    </w:p>
    <w:p w:rsidR="0043540A" w:rsidRDefault="0043540A" w:rsidP="0043540A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3988" w:rsidRDefault="00F03988" w:rsidP="00981A96">
      <w:pPr>
        <w:pStyle w:val="Cmsor3"/>
      </w:pPr>
      <w:bookmarkStart w:id="19" w:name="page13"/>
      <w:bookmarkStart w:id="20" w:name="_Toc126580584"/>
      <w:bookmarkEnd w:id="19"/>
      <w:r w:rsidRPr="00A71CB3">
        <w:lastRenderedPageBreak/>
        <w:t>Kifutó képzéseink</w:t>
      </w:r>
      <w:bookmarkEnd w:id="20"/>
    </w:p>
    <w:p w:rsidR="00CB31FB" w:rsidRPr="00CB31FB" w:rsidRDefault="00CB31FB" w:rsidP="00CB31FB"/>
    <w:p w:rsidR="00F03988" w:rsidRPr="00E11CED" w:rsidRDefault="00F03988" w:rsidP="00087B72">
      <w:pPr>
        <w:pStyle w:val="Listaszerbekezds"/>
        <w:numPr>
          <w:ilvl w:val="0"/>
          <w:numId w:val="170"/>
        </w:numPr>
        <w:spacing w:after="120" w:line="360" w:lineRule="auto"/>
        <w:contextualSpacing/>
        <w:jc w:val="both"/>
        <w:rPr>
          <w:b/>
          <w:bCs/>
          <w:sz w:val="28"/>
          <w:szCs w:val="28"/>
        </w:rPr>
      </w:pPr>
      <w:r w:rsidRPr="00E11CED">
        <w:rPr>
          <w:b/>
          <w:bCs/>
          <w:sz w:val="28"/>
          <w:szCs w:val="28"/>
        </w:rPr>
        <w:t xml:space="preserve">Ágazat: XXV. Ügyvitel </w:t>
      </w:r>
    </w:p>
    <w:p w:rsidR="00F03988" w:rsidRPr="00586544" w:rsidRDefault="00F03988" w:rsidP="00F03988">
      <w:pPr>
        <w:pStyle w:val="Listaszerbekezds"/>
        <w:spacing w:line="360" w:lineRule="auto"/>
        <w:rPr>
          <w:szCs w:val="24"/>
        </w:rPr>
      </w:pPr>
      <w:r>
        <w:rPr>
          <w:szCs w:val="24"/>
        </w:rPr>
        <w:t>Szakképesítés: 54 346 03 Irodai titkár (52 841 02 Ügyfélszolgálati ügyintéző mellék-szakképesítéssel)</w:t>
      </w:r>
    </w:p>
    <w:p w:rsidR="00F03988" w:rsidRPr="00586544" w:rsidRDefault="00F03988" w:rsidP="00F03988">
      <w:pPr>
        <w:ind w:left="708"/>
        <w:rPr>
          <w:b/>
          <w:sz w:val="24"/>
          <w:szCs w:val="24"/>
        </w:rPr>
      </w:pPr>
      <w:r w:rsidRPr="00586544">
        <w:rPr>
          <w:b/>
          <w:sz w:val="24"/>
          <w:szCs w:val="24"/>
        </w:rPr>
        <w:t>A szakképzés jogi háttere</w:t>
      </w:r>
    </w:p>
    <w:p w:rsidR="00F03988" w:rsidRPr="00586544" w:rsidRDefault="00F03988" w:rsidP="00F03988">
      <w:pPr>
        <w:ind w:left="708"/>
        <w:rPr>
          <w:sz w:val="24"/>
          <w:szCs w:val="24"/>
        </w:rPr>
      </w:pPr>
      <w:r w:rsidRPr="00586544">
        <w:rPr>
          <w:sz w:val="24"/>
          <w:szCs w:val="24"/>
        </w:rPr>
        <w:t>A szakképzési kerettanterv</w:t>
      </w:r>
    </w:p>
    <w:p w:rsidR="00F03988" w:rsidRPr="00586544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>a nemzeti köznevelésről szóló 2011. évi CXC. törvény,</w:t>
      </w:r>
    </w:p>
    <w:p w:rsidR="00F03988" w:rsidRPr="00586544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>a szakképzésről szóló 2011. évi CLXXXVII. törvény,</w:t>
      </w:r>
    </w:p>
    <w:p w:rsidR="00F03988" w:rsidRPr="00586544" w:rsidRDefault="00F03988" w:rsidP="00F03988">
      <w:pPr>
        <w:ind w:left="708"/>
        <w:rPr>
          <w:sz w:val="24"/>
          <w:szCs w:val="24"/>
        </w:rPr>
      </w:pPr>
    </w:p>
    <w:p w:rsidR="00F03988" w:rsidRPr="00586544" w:rsidRDefault="00F03988" w:rsidP="00F03988">
      <w:pPr>
        <w:ind w:left="708"/>
        <w:rPr>
          <w:sz w:val="24"/>
          <w:szCs w:val="24"/>
        </w:rPr>
      </w:pPr>
      <w:r w:rsidRPr="00586544">
        <w:rPr>
          <w:sz w:val="24"/>
          <w:szCs w:val="24"/>
        </w:rPr>
        <w:t>valamint</w:t>
      </w:r>
    </w:p>
    <w:p w:rsidR="00F03988" w:rsidRPr="00586544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>az Országos Képzési Jegyzékről és az Országos Képzési Jegyzék módosításának eljárásrendjéről szóló 150/2012. (VII. 6.) Korm. rendelet,</w:t>
      </w:r>
    </w:p>
    <w:p w:rsidR="00F03988" w:rsidRPr="00586544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>az állam által elismert szakképesítések szakmai követelménymoduljairól szóló 217/2012. (VIII. 9.) Korm. rendelet és</w:t>
      </w:r>
    </w:p>
    <w:p w:rsidR="00F03988" w:rsidRPr="00586544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  <w:rPr>
          <w:szCs w:val="24"/>
        </w:rPr>
      </w:pPr>
      <w:r w:rsidRPr="00586544">
        <w:rPr>
          <w:szCs w:val="24"/>
        </w:rPr>
        <w:t xml:space="preserve">a nemzetgazdasági miniszter hatáskörébe tartozó szakképesítések szakmai és vizsgakövetelményeiről szóló 27/2012. (VIII. 27.) NGM rendelet </w:t>
      </w:r>
    </w:p>
    <w:p w:rsidR="00F03988" w:rsidRDefault="00F03988" w:rsidP="00F03988">
      <w:pPr>
        <w:ind w:left="708"/>
        <w:rPr>
          <w:sz w:val="24"/>
          <w:szCs w:val="24"/>
        </w:rPr>
      </w:pPr>
      <w:r w:rsidRPr="00586544">
        <w:rPr>
          <w:sz w:val="24"/>
          <w:szCs w:val="24"/>
        </w:rPr>
        <w:t xml:space="preserve">alapján </w:t>
      </w:r>
      <w:r>
        <w:rPr>
          <w:sz w:val="24"/>
          <w:szCs w:val="24"/>
        </w:rPr>
        <w:t>készült</w:t>
      </w:r>
    </w:p>
    <w:p w:rsidR="00F03988" w:rsidRDefault="00F03988" w:rsidP="00F03988">
      <w:pPr>
        <w:spacing w:line="360" w:lineRule="auto"/>
        <w:jc w:val="both"/>
        <w:rPr>
          <w:sz w:val="24"/>
          <w:szCs w:val="24"/>
        </w:rPr>
      </w:pPr>
    </w:p>
    <w:p w:rsidR="00F03988" w:rsidRPr="00B33E1D" w:rsidRDefault="00F03988" w:rsidP="00F03988">
      <w:pPr>
        <w:jc w:val="center"/>
        <w:rPr>
          <w:b/>
        </w:rPr>
      </w:pPr>
      <w:bookmarkStart w:id="21" w:name="_Hlk54032509"/>
      <w:r w:rsidRPr="00B33E1D">
        <w:rPr>
          <w:b/>
        </w:rPr>
        <w:t>A szakmai követelménymodulokhoz rendelt tantárgyak heti óraszáma évfolyamonként</w:t>
      </w:r>
    </w:p>
    <w:p w:rsidR="00F03988" w:rsidRPr="00B33E1D" w:rsidRDefault="00F03988" w:rsidP="00F03988"/>
    <w:tbl>
      <w:tblPr>
        <w:tblW w:w="6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937"/>
        <w:gridCol w:w="1731"/>
        <w:gridCol w:w="284"/>
        <w:gridCol w:w="320"/>
        <w:gridCol w:w="425"/>
      </w:tblGrid>
      <w:tr w:rsidR="00D00891" w:rsidRPr="00B33E1D" w:rsidTr="00D00891">
        <w:trPr>
          <w:cantSplit/>
          <w:trHeight w:val="585"/>
          <w:jc w:val="center"/>
        </w:trPr>
        <w:tc>
          <w:tcPr>
            <w:tcW w:w="4196" w:type="dxa"/>
            <w:gridSpan w:val="2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3"/>
            <w:shd w:val="clear" w:color="auto" w:fill="auto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11.</w:t>
            </w:r>
          </w:p>
        </w:tc>
      </w:tr>
      <w:tr w:rsidR="00D00891" w:rsidRPr="00B33E1D" w:rsidTr="00D00891">
        <w:trPr>
          <w:cantSplit/>
          <w:trHeight w:val="585"/>
          <w:jc w:val="center"/>
        </w:trPr>
        <w:tc>
          <w:tcPr>
            <w:tcW w:w="4196" w:type="dxa"/>
            <w:gridSpan w:val="2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gy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ögy</w:t>
            </w:r>
          </w:p>
        </w:tc>
      </w:tr>
      <w:tr w:rsidR="00D00891" w:rsidRPr="00B33E1D" w:rsidTr="00D00891">
        <w:trPr>
          <w:cantSplit/>
          <w:trHeight w:val="60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A fő szakképesítésre vonatkozó: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6"/>
                <w:szCs w:val="16"/>
              </w:rPr>
            </w:pPr>
            <w:r w:rsidRPr="00B33E1D">
              <w:rPr>
                <w:color w:val="000000"/>
                <w:sz w:val="16"/>
                <w:szCs w:val="16"/>
              </w:rPr>
              <w:t>A tantárgy kapcsolódása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D00891" w:rsidRPr="00B33E1D" w:rsidTr="00D00891">
        <w:trPr>
          <w:cantSplit/>
          <w:trHeight w:val="60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31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0891" w:rsidRPr="00B33E1D" w:rsidTr="00D00891">
        <w:trPr>
          <w:cantSplit/>
          <w:trHeight w:val="630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11499-12</w:t>
            </w:r>
            <w:r w:rsidRPr="00B33E1D">
              <w:rPr>
                <w:color w:val="000000"/>
                <w:sz w:val="18"/>
                <w:szCs w:val="18"/>
              </w:rPr>
              <w:br/>
              <w:t>Foglalkoztatás II.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Foglalkoztatás II.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1005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11498-12</w:t>
            </w:r>
            <w:r w:rsidRPr="00B33E1D">
              <w:rPr>
                <w:color w:val="000000"/>
                <w:sz w:val="18"/>
                <w:szCs w:val="18"/>
              </w:rPr>
              <w:br/>
              <w:t>Foglalkoztatás I. (érettségire épülő képzések esetén)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Foglalkoztatás I.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30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11806-16 Gépírás és számítástechnikai alkalmazások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Gépírás gyakorlata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72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Számítástechnikai alkalmazások az ügyfélszolgálatban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11807-16 Kommunikáció az ügyfélszolgálatban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Ügyfélszolgálati kommunikáció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72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Ügyfélszolgálati kommunikációs gyakorlat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11808-16 Ügyfélszolgálat a gyakorlatban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Ügyfélszolgálati ismeretek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Ügyfélszolgálati gyakorlat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lastRenderedPageBreak/>
              <w:t>11809-16 Dokumentumkezelés az ügyfélszolgálatban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Levelezési gyakorlat az ügyfélszolgálatban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72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Dokumentum- és adatkezelés az ügyfélszolgálatban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Komplex ügyfélszolgálati gyakorlat</w:t>
            </w:r>
          </w:p>
        </w:tc>
        <w:tc>
          <w:tcPr>
            <w:tcW w:w="1731" w:type="dxa"/>
            <w:shd w:val="clear" w:color="000000" w:fill="92D050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5284102</w:t>
            </w:r>
            <w:r w:rsidRPr="00B33E1D">
              <w:rPr>
                <w:color w:val="000000"/>
                <w:sz w:val="18"/>
                <w:szCs w:val="18"/>
              </w:rPr>
              <w:br/>
              <w:t>Ügyfélszolgálati ügyintéző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10066-16 Gazdálkodási alapfeladatok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Gazdasági és vállalkozási ismeretek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30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Jogi ismeretek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12082-16 Gépírás és irodai alkalmazások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Gépírás és levelezési gyakorlat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Irodai alkalmazások gyakorlata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300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12083-16 Gyorsírás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Gyorsírás gyakorlata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12084-16 Üzleti kommunikáció és protokoll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Kommunikáció a titkári munkában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10072-16 Rendezvény- és programszervezés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Rendezvény- és programszervezés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72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Rendezvény- és programszervezés gyakorlata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300"/>
          <w:jc w:val="center"/>
        </w:trPr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12085-16 Titkári ügyintézési gyakorlat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Titkári ügyintézés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vMerge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>Titkári ügyintézés gyakorlata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0891" w:rsidRPr="00B33E1D" w:rsidTr="00D00891">
        <w:trPr>
          <w:cantSplit/>
          <w:trHeight w:val="480"/>
          <w:jc w:val="center"/>
        </w:trPr>
        <w:tc>
          <w:tcPr>
            <w:tcW w:w="2259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11554-16 Irodai szakmai idegen nyelv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3E1D">
              <w:rPr>
                <w:b/>
                <w:bCs/>
                <w:color w:val="000000"/>
                <w:sz w:val="18"/>
                <w:szCs w:val="18"/>
              </w:rPr>
              <w:t xml:space="preserve">Irodai szakmai idegen nyelv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D00891" w:rsidRPr="00B33E1D" w:rsidRDefault="00D00891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B33E1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03988" w:rsidRPr="00B33E1D" w:rsidRDefault="00F03988" w:rsidP="00F03988"/>
    <w:p w:rsidR="00F03988" w:rsidRPr="00B33E1D" w:rsidRDefault="00F03988" w:rsidP="00F03988">
      <w:r w:rsidRPr="00B33E1D">
        <w:t xml:space="preserve">A kerettanterv szakmai tartalma – a szakképzésről szóló 2011. évi CLXXXVII. törvény 8.§ (5) bekezdésének megfelelően – a nappali rendszerű oktatásra meghatározott tanulói éves kötelező szakmai elméleti és gyakorlati óraszám legalább 90%-át lefedi. </w:t>
      </w:r>
    </w:p>
    <w:p w:rsidR="00F03988" w:rsidRPr="00B33E1D" w:rsidRDefault="00F03988" w:rsidP="00F03988">
      <w:r w:rsidRPr="00B33E1D">
        <w:t>Az időkeret fennmaradó részének (szabadsáv) szakmai tartalmáról a szakképző iskola szakmai programjában kell rendelkezni.</w:t>
      </w:r>
    </w:p>
    <w:p w:rsidR="00F03988" w:rsidRDefault="00F03988" w:rsidP="00F03988">
      <w:r w:rsidRPr="00B33E1D">
        <w:t>A szakmai és vizsgakövetelményben a szakképesítésre meghatározott elmélet/gyakorlat arányának a teljes képzési idő során kell teljesülnie.</w:t>
      </w:r>
    </w:p>
    <w:p w:rsidR="00F03988" w:rsidRDefault="00F03988" w:rsidP="00F03988"/>
    <w:p w:rsidR="00F03988" w:rsidRDefault="00F03988" w:rsidP="00F03988"/>
    <w:p w:rsidR="00F03988" w:rsidRDefault="00F03988" w:rsidP="00F03988">
      <w:pPr>
        <w:rPr>
          <w:b/>
          <w:szCs w:val="24"/>
        </w:rPr>
      </w:pPr>
      <w:r>
        <w:rPr>
          <w:b/>
          <w:szCs w:val="24"/>
        </w:rPr>
        <w:t>A szakképzés jogi háttere</w:t>
      </w:r>
    </w:p>
    <w:p w:rsidR="00F03988" w:rsidRDefault="00F03988" w:rsidP="00F03988">
      <w:pPr>
        <w:rPr>
          <w:szCs w:val="24"/>
        </w:rPr>
      </w:pPr>
    </w:p>
    <w:p w:rsidR="00F03988" w:rsidRDefault="00F03988" w:rsidP="00F03988">
      <w:pPr>
        <w:rPr>
          <w:szCs w:val="24"/>
        </w:rPr>
      </w:pPr>
      <w:r>
        <w:rPr>
          <w:szCs w:val="24"/>
        </w:rPr>
        <w:t>A szakképzési kerettanterv</w:t>
      </w:r>
    </w:p>
    <w:p w:rsidR="00F03988" w:rsidRDefault="00F03988" w:rsidP="00087B72">
      <w:pPr>
        <w:pStyle w:val="Listaszerbekezds"/>
        <w:numPr>
          <w:ilvl w:val="0"/>
          <w:numId w:val="169"/>
        </w:numPr>
        <w:contextualSpacing/>
        <w:jc w:val="both"/>
        <w:rPr>
          <w:szCs w:val="24"/>
        </w:rPr>
      </w:pPr>
      <w:r>
        <w:rPr>
          <w:szCs w:val="24"/>
        </w:rPr>
        <w:t>a nemzeti köznevelésről szóló 2011. évi CXC. törvény,</w:t>
      </w:r>
    </w:p>
    <w:p w:rsidR="00F03988" w:rsidRDefault="00F03988" w:rsidP="00087B72">
      <w:pPr>
        <w:pStyle w:val="Listaszerbekezds"/>
        <w:numPr>
          <w:ilvl w:val="0"/>
          <w:numId w:val="169"/>
        </w:numPr>
        <w:contextualSpacing/>
        <w:jc w:val="both"/>
        <w:rPr>
          <w:szCs w:val="24"/>
        </w:rPr>
      </w:pPr>
      <w:r>
        <w:rPr>
          <w:szCs w:val="24"/>
        </w:rPr>
        <w:t>a szakképzésről szóló 2011. évi CLXXXVII. törvény,</w:t>
      </w:r>
    </w:p>
    <w:p w:rsidR="00F03988" w:rsidRDefault="00F03988" w:rsidP="00F03988">
      <w:pPr>
        <w:rPr>
          <w:szCs w:val="24"/>
        </w:rPr>
      </w:pPr>
    </w:p>
    <w:p w:rsidR="00F03988" w:rsidRDefault="00F03988" w:rsidP="00F03988">
      <w:pPr>
        <w:rPr>
          <w:szCs w:val="24"/>
        </w:rPr>
      </w:pPr>
      <w:r>
        <w:rPr>
          <w:szCs w:val="24"/>
        </w:rPr>
        <w:t>valamint</w:t>
      </w:r>
    </w:p>
    <w:p w:rsidR="00F03988" w:rsidRDefault="00F03988" w:rsidP="00087B72">
      <w:pPr>
        <w:pStyle w:val="Listaszerbekezds"/>
        <w:numPr>
          <w:ilvl w:val="0"/>
          <w:numId w:val="169"/>
        </w:numPr>
        <w:contextualSpacing/>
        <w:jc w:val="both"/>
        <w:rPr>
          <w:szCs w:val="24"/>
        </w:rPr>
      </w:pPr>
      <w:r>
        <w:rPr>
          <w:szCs w:val="24"/>
        </w:rPr>
        <w:t>az Országos Képzési Jegyzékről és az Országos Képzési Jegyzék módosításának eljárásrendjéről szóló 150/2012. (VII. 6.) Korm. rendelet,</w:t>
      </w:r>
    </w:p>
    <w:p w:rsidR="00F03988" w:rsidRDefault="00F03988" w:rsidP="00087B72">
      <w:pPr>
        <w:pStyle w:val="Listaszerbekezds"/>
        <w:numPr>
          <w:ilvl w:val="0"/>
          <w:numId w:val="169"/>
        </w:numPr>
        <w:contextualSpacing/>
        <w:jc w:val="both"/>
        <w:rPr>
          <w:szCs w:val="24"/>
        </w:rPr>
      </w:pPr>
      <w:r>
        <w:rPr>
          <w:szCs w:val="24"/>
        </w:rPr>
        <w:t>az állam által elismert szakképesítések szakmai követelménymoduljairól szóló 217/2012. (VIII. 9.) Korm. rendelet és</w:t>
      </w:r>
    </w:p>
    <w:p w:rsidR="00F03988" w:rsidRDefault="00F03988" w:rsidP="00087B72">
      <w:pPr>
        <w:pStyle w:val="Listaszerbekezds"/>
        <w:numPr>
          <w:ilvl w:val="0"/>
          <w:numId w:val="169"/>
        </w:numPr>
        <w:contextualSpacing/>
        <w:jc w:val="both"/>
        <w:rPr>
          <w:szCs w:val="24"/>
        </w:rPr>
      </w:pPr>
      <w:r>
        <w:rPr>
          <w:szCs w:val="24"/>
        </w:rPr>
        <w:t xml:space="preserve">a(z) 54 346 03 számú, Irodai titkár megnevezésű szakképesítés szakmai és vizsgakövetelményeit tartalmazó rendelet </w:t>
      </w:r>
    </w:p>
    <w:p w:rsidR="00F03988" w:rsidRDefault="00F03988" w:rsidP="00F03988">
      <w:pPr>
        <w:rPr>
          <w:szCs w:val="24"/>
        </w:rPr>
      </w:pPr>
      <w:r>
        <w:rPr>
          <w:szCs w:val="24"/>
        </w:rPr>
        <w:t>alapján készült.</w:t>
      </w:r>
    </w:p>
    <w:p w:rsidR="003123A2" w:rsidRDefault="003123A2" w:rsidP="00F03988">
      <w:pPr>
        <w:rPr>
          <w:szCs w:val="24"/>
        </w:rPr>
      </w:pPr>
    </w:p>
    <w:p w:rsidR="003123A2" w:rsidRDefault="003123A2" w:rsidP="00F03988">
      <w:pPr>
        <w:rPr>
          <w:szCs w:val="24"/>
        </w:rPr>
      </w:pPr>
    </w:p>
    <w:p w:rsidR="00A74EF7" w:rsidRDefault="00A74EF7" w:rsidP="00F03988">
      <w:pPr>
        <w:rPr>
          <w:szCs w:val="24"/>
        </w:rPr>
      </w:pPr>
    </w:p>
    <w:p w:rsidR="00A74EF7" w:rsidRDefault="00A74EF7" w:rsidP="00F03988">
      <w:pPr>
        <w:rPr>
          <w:szCs w:val="24"/>
        </w:rPr>
      </w:pPr>
    </w:p>
    <w:p w:rsidR="00A74EF7" w:rsidRDefault="00A74EF7" w:rsidP="00F03988">
      <w:pPr>
        <w:rPr>
          <w:szCs w:val="24"/>
        </w:rPr>
      </w:pPr>
    </w:p>
    <w:p w:rsidR="003123A2" w:rsidRDefault="003123A2" w:rsidP="00F03988">
      <w:pPr>
        <w:rPr>
          <w:szCs w:val="24"/>
        </w:rPr>
      </w:pPr>
    </w:p>
    <w:p w:rsidR="003123A2" w:rsidRDefault="003123A2" w:rsidP="00F03988">
      <w:pPr>
        <w:rPr>
          <w:szCs w:val="24"/>
        </w:rPr>
      </w:pPr>
    </w:p>
    <w:p w:rsidR="00F03988" w:rsidRDefault="00F03988" w:rsidP="00F03988"/>
    <w:p w:rsidR="00F03988" w:rsidRPr="006064E3" w:rsidRDefault="00F03988" w:rsidP="00F03988">
      <w:pPr>
        <w:jc w:val="center"/>
        <w:rPr>
          <w:b/>
          <w:szCs w:val="24"/>
        </w:rPr>
      </w:pPr>
      <w:r w:rsidRPr="006064E3">
        <w:rPr>
          <w:b/>
          <w:szCs w:val="24"/>
        </w:rPr>
        <w:t>A szakmai követelménymodulokhoz rendelt tantárgyak heti óraszáma évfolyamonként</w:t>
      </w:r>
    </w:p>
    <w:p w:rsidR="00F03988" w:rsidRPr="006064E3" w:rsidRDefault="00F03988" w:rsidP="00F03988">
      <w:pPr>
        <w:rPr>
          <w:szCs w:val="24"/>
        </w:rPr>
      </w:pPr>
    </w:p>
    <w:tbl>
      <w:tblPr>
        <w:tblW w:w="7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460"/>
        <w:gridCol w:w="390"/>
        <w:gridCol w:w="690"/>
        <w:gridCol w:w="673"/>
        <w:gridCol w:w="407"/>
      </w:tblGrid>
      <w:tr w:rsidR="00F03988" w:rsidRPr="006064E3" w:rsidTr="00B972D8">
        <w:trPr>
          <w:trHeight w:val="750"/>
          <w:jc w:val="center"/>
        </w:trPr>
        <w:tc>
          <w:tcPr>
            <w:tcW w:w="5159" w:type="dxa"/>
            <w:gridSpan w:val="2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12.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5/13.</w:t>
            </w:r>
          </w:p>
        </w:tc>
      </w:tr>
      <w:tr w:rsidR="00F03988" w:rsidRPr="006064E3" w:rsidTr="00B972D8">
        <w:trPr>
          <w:trHeight w:val="450"/>
          <w:jc w:val="center"/>
        </w:trPr>
        <w:tc>
          <w:tcPr>
            <w:tcW w:w="5159" w:type="dxa"/>
            <w:gridSpan w:val="2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heti óraszám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heti óraszám</w:t>
            </w:r>
          </w:p>
        </w:tc>
      </w:tr>
      <w:tr w:rsidR="00F03988" w:rsidRPr="006064E3" w:rsidTr="00B972D8">
        <w:trPr>
          <w:trHeight w:val="375"/>
          <w:jc w:val="center"/>
        </w:trPr>
        <w:tc>
          <w:tcPr>
            <w:tcW w:w="5159" w:type="dxa"/>
            <w:gridSpan w:val="2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e</w:t>
            </w:r>
          </w:p>
        </w:tc>
        <w:tc>
          <w:tcPr>
            <w:tcW w:w="690" w:type="dxa"/>
            <w:shd w:val="clear" w:color="000000" w:fill="F2F2F2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gy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e</w:t>
            </w:r>
          </w:p>
        </w:tc>
        <w:tc>
          <w:tcPr>
            <w:tcW w:w="407" w:type="dxa"/>
            <w:shd w:val="clear" w:color="000000" w:fill="F2F2F2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gy</w:t>
            </w:r>
          </w:p>
        </w:tc>
      </w:tr>
      <w:tr w:rsidR="00F03988" w:rsidRPr="006064E3" w:rsidTr="00B972D8">
        <w:trPr>
          <w:trHeight w:val="61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A fő szakképesítésre vonatkozóan: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r w:rsidRPr="006064E3">
              <w:t>Összesen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3</w:t>
            </w:r>
          </w:p>
        </w:tc>
        <w:tc>
          <w:tcPr>
            <w:tcW w:w="690" w:type="dxa"/>
            <w:shd w:val="clear" w:color="000000" w:fill="F2F2F2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12</w:t>
            </w:r>
          </w:p>
        </w:tc>
        <w:tc>
          <w:tcPr>
            <w:tcW w:w="407" w:type="dxa"/>
            <w:shd w:val="clear" w:color="000000" w:fill="F2F2F2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19</w:t>
            </w:r>
          </w:p>
        </w:tc>
      </w:tr>
      <w:tr w:rsidR="00F03988" w:rsidRPr="006064E3" w:rsidTr="00B972D8">
        <w:trPr>
          <w:trHeight w:val="61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r w:rsidRPr="006064E3">
              <w:t>Összesen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31,0</w:t>
            </w:r>
          </w:p>
        </w:tc>
      </w:tr>
      <w:tr w:rsidR="00F03988" w:rsidRPr="006064E3" w:rsidTr="00B972D8">
        <w:trPr>
          <w:trHeight w:val="600"/>
          <w:jc w:val="center"/>
        </w:trPr>
        <w:tc>
          <w:tcPr>
            <w:tcW w:w="2699" w:type="dxa"/>
            <w:shd w:val="clear" w:color="000000" w:fill="FFC000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11499-12</w:t>
            </w:r>
            <w:r w:rsidRPr="006064E3">
              <w:br/>
              <w:t>Foglalkoztatás II.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Foglalkoztatás II.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0,5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915"/>
          <w:jc w:val="center"/>
        </w:trPr>
        <w:tc>
          <w:tcPr>
            <w:tcW w:w="2699" w:type="dxa"/>
            <w:shd w:val="clear" w:color="000000" w:fill="FFC000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11498-12</w:t>
            </w:r>
            <w:r w:rsidRPr="006064E3">
              <w:br/>
              <w:t>Foglalkoztatás I. (érettségire épülő képzések esetén)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Foglalkoztatás I.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11806-16 Gépírás és számítástechnikai alkalmazások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Gépírás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Számítástechnikai alkalmazások az ügyfélszolgálatban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11807-16 Kommunikáció az ügyfélszolgálatban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Ügyfélszolgálati kommunikáció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Ügyfélszolgálati kommunikációs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11808-16 Ügyfélszolgálat a gyakorlatban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Ügyfélszolgálati 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Ügyfélszolgálati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11809-16 Dokumentumkezelés az ügyfélszolgálatban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Levelezési gyakorlat az ügyfélszolgálatban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Dokumentum- és adatkezelés az ügyfélszolgálatban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Komplex ügyfélszolgálati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10066-16 Gazdálkodási alapfeladatok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Gazdasági és vállalkozási 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Jogi 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1,5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12082-16 Gépírás és irodai alkalmazások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Gépírás és levelezési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3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Irodai alkalmazások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</w:tr>
      <w:tr w:rsidR="00F03988" w:rsidRPr="006064E3" w:rsidTr="00B972D8">
        <w:trPr>
          <w:trHeight w:val="255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12083-16 Gyorsírás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Gyorsírás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4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12084-16 Üzleti kommunikáció és protokoll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Kommunikáció a titkári munkában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10072-16 Rendezvény- és programszervezés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Rendezvény- és programszervezés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Rendezvény- és programszervezés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5</w:t>
            </w:r>
          </w:p>
        </w:tc>
      </w:tr>
      <w:tr w:rsidR="00F03988" w:rsidRPr="006064E3" w:rsidTr="00B972D8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t>12085-16 Titkári ügyintézési gyakorlat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Titkári ügyintézés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  <w:tr w:rsidR="00F03988" w:rsidRPr="006064E3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6064E3" w:rsidRDefault="00F03988" w:rsidP="00B972D8"/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>Titkári ügyintézés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5</w:t>
            </w:r>
          </w:p>
        </w:tc>
      </w:tr>
      <w:tr w:rsidR="00F03988" w:rsidRPr="006064E3" w:rsidTr="00B972D8">
        <w:trPr>
          <w:trHeight w:val="255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jc w:val="center"/>
            </w:pPr>
            <w:r w:rsidRPr="006064E3">
              <w:lastRenderedPageBreak/>
              <w:t>11554-16 Irodai szakmai idegen nyelv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6064E3" w:rsidRDefault="00F03988" w:rsidP="00B972D8">
            <w:pPr>
              <w:rPr>
                <w:b/>
                <w:bCs/>
              </w:rPr>
            </w:pPr>
            <w:r w:rsidRPr="006064E3">
              <w:rPr>
                <w:b/>
                <w:bCs/>
              </w:rPr>
              <w:t xml:space="preserve">Irodai szakmai idegen nyelv 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03988" w:rsidRPr="006064E3" w:rsidRDefault="00F03988" w:rsidP="00B972D8">
            <w:pPr>
              <w:jc w:val="center"/>
              <w:rPr>
                <w:b/>
                <w:bCs/>
              </w:rPr>
            </w:pPr>
            <w:r w:rsidRPr="006064E3">
              <w:rPr>
                <w:b/>
                <w:bCs/>
              </w:rPr>
              <w:t> </w:t>
            </w:r>
          </w:p>
        </w:tc>
      </w:tr>
    </w:tbl>
    <w:p w:rsidR="00F03988" w:rsidRPr="006064E3" w:rsidRDefault="00F03988" w:rsidP="00F03988">
      <w:pPr>
        <w:rPr>
          <w:szCs w:val="24"/>
        </w:rPr>
      </w:pPr>
    </w:p>
    <w:p w:rsidR="00F03988" w:rsidRPr="006064E3" w:rsidRDefault="00F03988" w:rsidP="00F03988">
      <w:pPr>
        <w:rPr>
          <w:szCs w:val="24"/>
        </w:rPr>
      </w:pPr>
      <w:r w:rsidRPr="006064E3">
        <w:rPr>
          <w:szCs w:val="24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F03988" w:rsidRPr="006064E3" w:rsidRDefault="00F03988" w:rsidP="00F03988">
      <w:pPr>
        <w:rPr>
          <w:szCs w:val="24"/>
        </w:rPr>
      </w:pPr>
      <w:r w:rsidRPr="006064E3">
        <w:rPr>
          <w:szCs w:val="24"/>
        </w:rPr>
        <w:t>Az időkeret fennmaradó részének (szabadsáv) szakmai tartalmáról a szakképző iskola szakmai programjában kell rendelkezni.</w:t>
      </w:r>
    </w:p>
    <w:p w:rsidR="00F03988" w:rsidRPr="006064E3" w:rsidRDefault="00F03988" w:rsidP="00F03988">
      <w:pPr>
        <w:rPr>
          <w:szCs w:val="24"/>
        </w:rPr>
      </w:pPr>
    </w:p>
    <w:p w:rsidR="00F03988" w:rsidRDefault="00F03988" w:rsidP="00F03988">
      <w:pPr>
        <w:rPr>
          <w:szCs w:val="24"/>
        </w:rPr>
      </w:pPr>
      <w:r w:rsidRPr="006064E3">
        <w:rPr>
          <w:szCs w:val="24"/>
        </w:rPr>
        <w:t>A szakmai és vizsgakövetelményben a szakképesítésre meghatározott elmélet/gyakorlat arányának a teljes képzési idő során kell teljesülnie.</w:t>
      </w:r>
    </w:p>
    <w:p w:rsidR="00F03988" w:rsidRDefault="00F03988" w:rsidP="00F03988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F03988" w:rsidRPr="00A71CB3" w:rsidRDefault="00F03988" w:rsidP="00087B72">
      <w:pPr>
        <w:pStyle w:val="Listaszerbekezds"/>
        <w:numPr>
          <w:ilvl w:val="0"/>
          <w:numId w:val="170"/>
        </w:numPr>
        <w:spacing w:after="120" w:line="360" w:lineRule="auto"/>
        <w:contextualSpacing/>
        <w:jc w:val="both"/>
        <w:rPr>
          <w:b/>
          <w:bCs/>
          <w:sz w:val="28"/>
          <w:szCs w:val="28"/>
        </w:rPr>
      </w:pPr>
      <w:r w:rsidRPr="00A71CB3">
        <w:rPr>
          <w:b/>
          <w:bCs/>
          <w:sz w:val="28"/>
          <w:szCs w:val="28"/>
        </w:rPr>
        <w:lastRenderedPageBreak/>
        <w:t>Ágazat: XXXVIII. Rendészet és közszolgálat</w:t>
      </w:r>
    </w:p>
    <w:p w:rsidR="00F03988" w:rsidRDefault="00F03988" w:rsidP="00F03988">
      <w:pPr>
        <w:pStyle w:val="Listaszerbekezds"/>
        <w:spacing w:line="360" w:lineRule="auto"/>
      </w:pPr>
      <w:r>
        <w:rPr>
          <w:szCs w:val="24"/>
        </w:rPr>
        <w:t>Szakképesítés: 54 345 01 Közszolgálati ügyintéző (52 345 04 Közszolgálati ügykezelő mellék-szakképesítéssel)</w:t>
      </w:r>
    </w:p>
    <w:p w:rsidR="00F03988" w:rsidRDefault="00F03988" w:rsidP="00F03988">
      <w:pPr>
        <w:ind w:left="708"/>
        <w:rPr>
          <w:b/>
        </w:rPr>
      </w:pPr>
      <w:r>
        <w:rPr>
          <w:b/>
        </w:rPr>
        <w:t>A szakképzés jogi háttere</w:t>
      </w:r>
    </w:p>
    <w:p w:rsidR="00F03988" w:rsidRDefault="00F03988" w:rsidP="00F03988">
      <w:pPr>
        <w:ind w:left="708"/>
      </w:pPr>
      <w:r>
        <w:t>A szakképzési kerettanterv</w:t>
      </w:r>
    </w:p>
    <w:p w:rsidR="00F03988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>
        <w:t>a nemzeti köznevelésről szóló 2011. évi CXC. törvény,</w:t>
      </w:r>
    </w:p>
    <w:p w:rsidR="00F03988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>
        <w:t>a szakképzésről szóló 2011. évi CLXXXVII. törvény,</w:t>
      </w:r>
    </w:p>
    <w:p w:rsidR="00F03988" w:rsidRDefault="00F03988" w:rsidP="00F03988">
      <w:pPr>
        <w:ind w:left="708"/>
      </w:pPr>
    </w:p>
    <w:p w:rsidR="00F03988" w:rsidRDefault="00F03988" w:rsidP="00F03988">
      <w:pPr>
        <w:ind w:left="708"/>
      </w:pPr>
      <w:r>
        <w:t>valamint</w:t>
      </w:r>
    </w:p>
    <w:p w:rsidR="00F03988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>
        <w:t>az Országos Képzési Jegyzékről és az Országos Képzési Jegyzék módosításának eljárásrendjéről szóló 150/2012. (VII. 6.) Korm. rendelet,</w:t>
      </w:r>
    </w:p>
    <w:p w:rsidR="00F03988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>
        <w:t>az állam által elismert szakképesítések szakmai követelménymoduljairól szóló 217/2012. (VIII. 9.) Korm. rendelet és</w:t>
      </w:r>
    </w:p>
    <w:p w:rsidR="00F03988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>
        <w:t xml:space="preserve">a belügyminiszter ágazatába tartozó szakképesítések szakmai és vizsgakövetelményeiről, valamint egyes, szakmai és vizsgakövetelmények kiadásáról szóló miniszteri rendeletek hatályon kívül helyezéséről szóló 20/2013. (V. 28.) BM rendelet </w:t>
      </w:r>
    </w:p>
    <w:p w:rsidR="00F03988" w:rsidRDefault="00F03988" w:rsidP="00F03988">
      <w:pPr>
        <w:ind w:left="708"/>
      </w:pPr>
      <w:r>
        <w:t>alapján készült.</w:t>
      </w:r>
    </w:p>
    <w:p w:rsidR="00F03988" w:rsidRDefault="00F03988" w:rsidP="00F03988">
      <w:pPr>
        <w:ind w:left="708"/>
      </w:pPr>
    </w:p>
    <w:p w:rsidR="00F03988" w:rsidRDefault="00F03988" w:rsidP="00F03988">
      <w:pPr>
        <w:ind w:left="708"/>
      </w:pPr>
    </w:p>
    <w:bookmarkEnd w:id="21"/>
    <w:p w:rsidR="00F03988" w:rsidRPr="001E3877" w:rsidRDefault="00F03988" w:rsidP="00F03988">
      <w:pPr>
        <w:jc w:val="center"/>
        <w:rPr>
          <w:b/>
        </w:rPr>
      </w:pPr>
      <w:r w:rsidRPr="001E3877">
        <w:rPr>
          <w:b/>
        </w:rPr>
        <w:t>A szakmai követelménymodulokhoz rendelt tantárgyak heti óraszáma évfolyamonként</w:t>
      </w:r>
    </w:p>
    <w:p w:rsidR="00F03988" w:rsidRPr="001E3877" w:rsidRDefault="00F03988" w:rsidP="00F03988"/>
    <w:p w:rsidR="00F03988" w:rsidRPr="001E3877" w:rsidRDefault="00F03988" w:rsidP="00F03988"/>
    <w:tbl>
      <w:tblPr>
        <w:tblW w:w="7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80"/>
        <w:gridCol w:w="1800"/>
        <w:gridCol w:w="286"/>
        <w:gridCol w:w="500"/>
        <w:gridCol w:w="714"/>
      </w:tblGrid>
      <w:tr w:rsidR="00EB50F2" w:rsidRPr="001E3877" w:rsidTr="00EB50F2">
        <w:trPr>
          <w:trHeight w:val="585"/>
          <w:jc w:val="center"/>
        </w:trPr>
        <w:tc>
          <w:tcPr>
            <w:tcW w:w="3762" w:type="dxa"/>
            <w:gridSpan w:val="2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11.</w:t>
            </w:r>
          </w:p>
        </w:tc>
      </w:tr>
      <w:tr w:rsidR="00EB50F2" w:rsidRPr="001E3877" w:rsidTr="00EB50F2">
        <w:trPr>
          <w:trHeight w:val="585"/>
          <w:jc w:val="center"/>
        </w:trPr>
        <w:tc>
          <w:tcPr>
            <w:tcW w:w="3762" w:type="dxa"/>
            <w:gridSpan w:val="2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gy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ögy</w:t>
            </w:r>
          </w:p>
        </w:tc>
      </w:tr>
      <w:tr w:rsidR="00EB50F2" w:rsidRPr="001E3877" w:rsidTr="00EB50F2">
        <w:trPr>
          <w:trHeight w:val="60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6"/>
                <w:szCs w:val="16"/>
              </w:rPr>
            </w:pPr>
            <w:r w:rsidRPr="001E3877">
              <w:rPr>
                <w:color w:val="000000"/>
                <w:sz w:val="16"/>
                <w:szCs w:val="16"/>
              </w:rPr>
              <w:t>A tantárgy kapcsolódása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1E387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B50F2" w:rsidRPr="001E3877" w:rsidTr="00EB50F2">
        <w:trPr>
          <w:trHeight w:val="60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11655-16 </w:t>
            </w:r>
            <w:r w:rsidRPr="001E3877">
              <w:rPr>
                <w:color w:val="000000"/>
                <w:sz w:val="18"/>
                <w:szCs w:val="18"/>
              </w:rPr>
              <w:br/>
              <w:t>Magánbiztonság közszolgálati ügykezelő számára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Magánbiztonság és vagyonvédelem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Magánbiztonság és vagyonvédelem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Személy- és vagyonőri és közterület-felügyelői ismeretek gyakorlat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Személy- és vagyonőri és közterület-felügyelői ismeretek gyakorlat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11553-16 </w:t>
            </w:r>
            <w:r w:rsidRPr="001E3877">
              <w:rPr>
                <w:color w:val="000000"/>
                <w:sz w:val="18"/>
                <w:szCs w:val="18"/>
              </w:rPr>
              <w:br/>
              <w:t>Rendvédelmi szervek és alapfeladatok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IV.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11556-16 </w:t>
            </w:r>
            <w:r w:rsidRPr="001E3877">
              <w:rPr>
                <w:color w:val="000000"/>
                <w:sz w:val="18"/>
                <w:szCs w:val="18"/>
              </w:rPr>
              <w:br/>
              <w:t>Társadalomismeret és szakmai kommunikáció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Társadalomismeret és kommunikáció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lastRenderedPageBreak/>
              <w:t xml:space="preserve">11632-16 </w:t>
            </w:r>
            <w:r w:rsidRPr="001E3877">
              <w:rPr>
                <w:color w:val="000000"/>
                <w:sz w:val="18"/>
                <w:szCs w:val="18"/>
              </w:rPr>
              <w:br/>
              <w:t>Közszolgálati ügyintéző alapfeladatok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Közszolgálati ügyintézői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Közszolgálati ügyintézői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30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Jogi ismeretek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30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Jogi Ismeretek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30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11654-16 </w:t>
            </w:r>
            <w:r w:rsidRPr="001E3877">
              <w:rPr>
                <w:color w:val="000000"/>
                <w:sz w:val="18"/>
                <w:szCs w:val="18"/>
              </w:rPr>
              <w:br/>
              <w:t>Rendvédelmi jog és közigazgatás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Jogi ismeretek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11552-16 </w:t>
            </w:r>
            <w:r w:rsidRPr="001E3877">
              <w:rPr>
                <w:color w:val="000000"/>
                <w:sz w:val="18"/>
                <w:szCs w:val="18"/>
              </w:rPr>
              <w:br/>
              <w:t>Önvédelem és intézkedéstaktika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IV.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30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10069-12 </w:t>
            </w:r>
            <w:r w:rsidRPr="001E3877">
              <w:rPr>
                <w:color w:val="000000"/>
                <w:sz w:val="18"/>
                <w:szCs w:val="18"/>
              </w:rPr>
              <w:br/>
              <w:t>Irodai asszisztensi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Ügyviteli ismeretek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30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10067-12 </w:t>
            </w:r>
            <w:r w:rsidRPr="001E3877">
              <w:rPr>
                <w:color w:val="000000"/>
                <w:sz w:val="18"/>
                <w:szCs w:val="18"/>
              </w:rPr>
              <w:br/>
              <w:t>Gépírás, dokumentum készítés, iratkezelés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Ügyviteli ismeretek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11657-16 </w:t>
            </w:r>
            <w:r w:rsidRPr="001E3877">
              <w:rPr>
                <w:color w:val="000000"/>
                <w:sz w:val="18"/>
                <w:szCs w:val="18"/>
              </w:rPr>
              <w:br/>
              <w:t>Rendészeti szakmai idegen nyelv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Rendészeti szakmai idegen nyelv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11658-16 </w:t>
            </w:r>
            <w:r w:rsidRPr="001E3877">
              <w:rPr>
                <w:color w:val="000000"/>
                <w:sz w:val="18"/>
                <w:szCs w:val="18"/>
              </w:rPr>
              <w:br/>
              <w:t>Rendészeti szakmai informatika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Rendészeti szakmai informatikai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30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11555-16 </w:t>
            </w:r>
            <w:r w:rsidRPr="001E3877">
              <w:rPr>
                <w:color w:val="000000"/>
                <w:sz w:val="18"/>
                <w:szCs w:val="18"/>
              </w:rPr>
              <w:br/>
              <w:t>Ügykezelés a közszolgálatban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Ügykezelési ismeretek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30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Ügykezelési ismeretek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30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11559-16 </w:t>
            </w:r>
            <w:r w:rsidRPr="001E3877">
              <w:rPr>
                <w:color w:val="000000"/>
                <w:sz w:val="18"/>
                <w:szCs w:val="18"/>
              </w:rPr>
              <w:br/>
              <w:t>E-közigazgatási 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E-közigazgatás elmélete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E-közigazgatás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11560-16 </w:t>
            </w:r>
            <w:r w:rsidRPr="001E3877">
              <w:rPr>
                <w:color w:val="000000"/>
                <w:sz w:val="18"/>
                <w:szCs w:val="18"/>
              </w:rPr>
              <w:br/>
              <w:t>Ügyfélszolgálati kommunikáció magyar és idegen nyelven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Ügyfélszolgálati kommunikáció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Ügyfélszolgálati kommunikáció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11385-12 </w:t>
            </w:r>
            <w:r w:rsidRPr="001E3877">
              <w:rPr>
                <w:color w:val="000000"/>
                <w:sz w:val="18"/>
                <w:szCs w:val="18"/>
              </w:rPr>
              <w:br/>
              <w:t>Magyar- és idegen nyelvű panaszkezelés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Ügyfélszolgálati panaszkezelés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Ügyfélszolgálati panaszkezelés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 xml:space="preserve">11553-16 </w:t>
            </w:r>
            <w:r w:rsidRPr="001E3877">
              <w:rPr>
                <w:color w:val="000000"/>
                <w:sz w:val="18"/>
                <w:szCs w:val="18"/>
              </w:rPr>
              <w:br/>
              <w:t>Rendvédelmi szervek és alapfeladatok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IV.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Rendvédelmi szervek és alapfeladatok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lastRenderedPageBreak/>
              <w:t xml:space="preserve">11552-16 </w:t>
            </w:r>
            <w:r w:rsidRPr="001E3877">
              <w:rPr>
                <w:color w:val="000000"/>
                <w:sz w:val="18"/>
                <w:szCs w:val="18"/>
              </w:rPr>
              <w:br/>
              <w:t>Önvédelem és intézkedéstaktika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III.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 IV.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720"/>
          <w:jc w:val="center"/>
        </w:trPr>
        <w:tc>
          <w:tcPr>
            <w:tcW w:w="1582" w:type="dxa"/>
            <w:vMerge/>
            <w:vAlign w:val="center"/>
            <w:hideMark/>
          </w:tcPr>
          <w:p w:rsidR="00EB50F2" w:rsidRPr="001E3877" w:rsidRDefault="00EB50F2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Önvédelem és intézkedéstaktika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52 345 04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Közszolgálati ügykezelő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50F2" w:rsidRPr="001E3877" w:rsidTr="00EB50F2">
        <w:trPr>
          <w:trHeight w:val="480"/>
          <w:jc w:val="center"/>
        </w:trPr>
        <w:tc>
          <w:tcPr>
            <w:tcW w:w="3762" w:type="dxa"/>
            <w:gridSpan w:val="2"/>
            <w:shd w:val="clear" w:color="auto" w:fill="auto"/>
            <w:vAlign w:val="center"/>
            <w:hideMark/>
          </w:tcPr>
          <w:p w:rsidR="00EB50F2" w:rsidRPr="001E3877" w:rsidRDefault="00EB50F2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3877">
              <w:rPr>
                <w:b/>
                <w:bCs/>
                <w:color w:val="000000"/>
                <w:sz w:val="18"/>
                <w:szCs w:val="18"/>
              </w:rPr>
              <w:t>Ágazati szakmai kompetenciák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helyi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3877">
              <w:rPr>
                <w:color w:val="000000"/>
                <w:sz w:val="18"/>
                <w:szCs w:val="18"/>
              </w:rPr>
              <w:t>tanterv szerint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EB50F2" w:rsidRPr="001E3877" w:rsidRDefault="00EB50F2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1E387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03988" w:rsidRPr="001E3877" w:rsidRDefault="00F03988" w:rsidP="00F03988"/>
    <w:p w:rsidR="00F03988" w:rsidRPr="001E3877" w:rsidRDefault="00F03988" w:rsidP="00F03988">
      <w:r w:rsidRPr="001E3877">
        <w:t xml:space="preserve">A kerettanterv szakmai tartalma – a szakképzésről szóló 2011. évi CLXXXVII. törvény 8.§ (5) bekezdésének megfelelően – a nappali rendszerű oktatásra meghatározott tanulói éves kötelező szakmai elméleti és gyakorlati óraszám legalább 90%-át lefedi. </w:t>
      </w:r>
    </w:p>
    <w:p w:rsidR="00F03988" w:rsidRPr="001E3877" w:rsidRDefault="00F03988" w:rsidP="00F03988">
      <w:r w:rsidRPr="001E3877">
        <w:t>Az időkeret fennmaradó részének (szabadsáv) szakmai tartalmáról a szakképző iskola szakmai programjában kell rendelkezni.</w:t>
      </w:r>
    </w:p>
    <w:p w:rsidR="00F03988" w:rsidRPr="001E3877" w:rsidRDefault="00F03988" w:rsidP="00F03988"/>
    <w:p w:rsidR="00F03988" w:rsidRPr="001E3877" w:rsidRDefault="00F03988" w:rsidP="00F03988">
      <w:r w:rsidRPr="001E3877">
        <w:t>A szakmai és vizsgakövetelményben a szakképesítésre meghatározott elmélet/gyakorlat arányának a teljes képzési idő során kell teljesülnie.</w:t>
      </w:r>
    </w:p>
    <w:p w:rsidR="00F03988" w:rsidRDefault="00F03988" w:rsidP="00F03988">
      <w:pPr>
        <w:spacing w:line="360" w:lineRule="auto"/>
        <w:jc w:val="both"/>
        <w:rPr>
          <w:sz w:val="24"/>
          <w:szCs w:val="24"/>
        </w:rPr>
      </w:pPr>
    </w:p>
    <w:p w:rsidR="00F03988" w:rsidRDefault="00F03988" w:rsidP="00F03988">
      <w:pPr>
        <w:spacing w:line="360" w:lineRule="auto"/>
        <w:jc w:val="both"/>
        <w:rPr>
          <w:b/>
          <w:bCs/>
          <w:sz w:val="28"/>
          <w:szCs w:val="28"/>
        </w:rPr>
      </w:pPr>
    </w:p>
    <w:p w:rsidR="00F03988" w:rsidRDefault="00F03988" w:rsidP="00F03988">
      <w:pPr>
        <w:spacing w:line="360" w:lineRule="auto"/>
        <w:jc w:val="both"/>
        <w:rPr>
          <w:b/>
          <w:bCs/>
          <w:sz w:val="28"/>
          <w:szCs w:val="28"/>
        </w:rPr>
      </w:pPr>
    </w:p>
    <w:p w:rsidR="00F03988" w:rsidRDefault="00F03988" w:rsidP="00F03988">
      <w:pPr>
        <w:spacing w:line="360" w:lineRule="auto"/>
        <w:jc w:val="both"/>
        <w:rPr>
          <w:b/>
          <w:bCs/>
          <w:sz w:val="28"/>
          <w:szCs w:val="28"/>
        </w:rPr>
      </w:pPr>
    </w:p>
    <w:p w:rsidR="00F03988" w:rsidRPr="00D242DB" w:rsidRDefault="00F03988" w:rsidP="00F03988">
      <w:pPr>
        <w:rPr>
          <w:b/>
        </w:rPr>
      </w:pPr>
      <w:r w:rsidRPr="00D242DB">
        <w:rPr>
          <w:b/>
        </w:rPr>
        <w:t>A szakképzés jogi háttere</w:t>
      </w:r>
    </w:p>
    <w:p w:rsidR="00F03988" w:rsidRPr="00D242DB" w:rsidRDefault="00F03988" w:rsidP="00F03988"/>
    <w:p w:rsidR="00F03988" w:rsidRPr="00D242DB" w:rsidRDefault="00F03988" w:rsidP="00F03988">
      <w:r w:rsidRPr="00D242DB">
        <w:t>A szakképzési kerettanterv</w:t>
      </w:r>
    </w:p>
    <w:p w:rsidR="00F03988" w:rsidRPr="00D242DB" w:rsidRDefault="00F03988" w:rsidP="00087B72">
      <w:pPr>
        <w:pStyle w:val="Listaszerbekezds"/>
        <w:numPr>
          <w:ilvl w:val="0"/>
          <w:numId w:val="169"/>
        </w:numPr>
        <w:contextualSpacing/>
        <w:jc w:val="both"/>
      </w:pPr>
      <w:r w:rsidRPr="00D242DB">
        <w:t>a nemzeti köznevelésről szóló 2011. évi CXC. törvény,</w:t>
      </w:r>
    </w:p>
    <w:p w:rsidR="00F03988" w:rsidRPr="00D242DB" w:rsidRDefault="00F03988" w:rsidP="00087B72">
      <w:pPr>
        <w:pStyle w:val="Listaszerbekezds"/>
        <w:numPr>
          <w:ilvl w:val="0"/>
          <w:numId w:val="169"/>
        </w:numPr>
        <w:contextualSpacing/>
        <w:jc w:val="both"/>
      </w:pPr>
      <w:r w:rsidRPr="00D242DB">
        <w:t>a szakképzésről szóló 2011. évi CLXXXVII. törvény,</w:t>
      </w:r>
    </w:p>
    <w:p w:rsidR="00F03988" w:rsidRPr="00D242DB" w:rsidRDefault="00F03988" w:rsidP="00F03988"/>
    <w:p w:rsidR="00F03988" w:rsidRPr="00D242DB" w:rsidRDefault="00F03988" w:rsidP="00F03988">
      <w:r w:rsidRPr="00D242DB">
        <w:t>valamint</w:t>
      </w:r>
    </w:p>
    <w:p w:rsidR="00F03988" w:rsidRPr="00D242DB" w:rsidRDefault="00F03988" w:rsidP="00087B72">
      <w:pPr>
        <w:pStyle w:val="Listaszerbekezds"/>
        <w:numPr>
          <w:ilvl w:val="0"/>
          <w:numId w:val="169"/>
        </w:numPr>
        <w:contextualSpacing/>
        <w:jc w:val="both"/>
      </w:pPr>
      <w:r w:rsidRPr="00D242DB">
        <w:t>az Országos Képzési Jegyzékről és az Országos Képzési Jegyzék módosításának eljárásrendjéről szóló 150/2012. (VII. 6.) Korm. rendelet,</w:t>
      </w:r>
    </w:p>
    <w:p w:rsidR="00F03988" w:rsidRPr="00D242DB" w:rsidRDefault="00F03988" w:rsidP="00087B72">
      <w:pPr>
        <w:pStyle w:val="Listaszerbekezds"/>
        <w:numPr>
          <w:ilvl w:val="0"/>
          <w:numId w:val="169"/>
        </w:numPr>
        <w:contextualSpacing/>
        <w:jc w:val="both"/>
      </w:pPr>
      <w:r w:rsidRPr="00D242DB">
        <w:t>az állam által elismert szakképesítések szakmai követelménymoduljairól szóló 217/2012. (VIII. 9.) Korm. rendelet, és</w:t>
      </w:r>
    </w:p>
    <w:p w:rsidR="00F03988" w:rsidRPr="00D242DB" w:rsidRDefault="00F03988" w:rsidP="00087B72">
      <w:pPr>
        <w:pStyle w:val="Listaszerbekezds"/>
        <w:numPr>
          <w:ilvl w:val="0"/>
          <w:numId w:val="169"/>
        </w:numPr>
        <w:contextualSpacing/>
        <w:jc w:val="both"/>
      </w:pPr>
      <w:r w:rsidRPr="00D242DB">
        <w:t xml:space="preserve">a(z) 54 345 01 számú, Közszolgálati ügyintéző megnevezésű szakképesítés szakmai és vizsgakövetelményeit tartalmazó  rendelet </w:t>
      </w:r>
    </w:p>
    <w:p w:rsidR="00F03988" w:rsidRPr="00D242DB" w:rsidRDefault="00F03988" w:rsidP="00F03988">
      <w:r w:rsidRPr="00D242DB">
        <w:t>alapján készült.</w:t>
      </w:r>
    </w:p>
    <w:p w:rsidR="00F03988" w:rsidRDefault="00F03988" w:rsidP="00F03988">
      <w:pPr>
        <w:spacing w:line="360" w:lineRule="auto"/>
        <w:jc w:val="both"/>
        <w:rPr>
          <w:b/>
          <w:bCs/>
          <w:sz w:val="28"/>
          <w:szCs w:val="28"/>
        </w:rPr>
      </w:pPr>
    </w:p>
    <w:p w:rsidR="00F03988" w:rsidRPr="00D242DB" w:rsidRDefault="00F03988" w:rsidP="00F03988">
      <w:pPr>
        <w:jc w:val="center"/>
        <w:rPr>
          <w:b/>
        </w:rPr>
      </w:pPr>
      <w:r w:rsidRPr="00D242DB">
        <w:rPr>
          <w:b/>
        </w:rPr>
        <w:t>A szakmai követelménymodulokhoz rendelt tantárgyak heti óraszáma évfolyamonként</w:t>
      </w:r>
    </w:p>
    <w:p w:rsidR="00F03988" w:rsidRPr="00D242DB" w:rsidRDefault="00F03988" w:rsidP="00F03988"/>
    <w:tbl>
      <w:tblPr>
        <w:tblW w:w="7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460"/>
        <w:gridCol w:w="540"/>
        <w:gridCol w:w="540"/>
        <w:gridCol w:w="622"/>
        <w:gridCol w:w="458"/>
      </w:tblGrid>
      <w:tr w:rsidR="00F03988" w:rsidRPr="00D242DB" w:rsidTr="00B972D8">
        <w:trPr>
          <w:trHeight w:val="750"/>
          <w:jc w:val="center"/>
        </w:trPr>
        <w:tc>
          <w:tcPr>
            <w:tcW w:w="5159" w:type="dxa"/>
            <w:gridSpan w:val="2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12.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5/13.</w:t>
            </w:r>
          </w:p>
        </w:tc>
      </w:tr>
      <w:tr w:rsidR="00F03988" w:rsidRPr="00D242DB" w:rsidTr="00B972D8">
        <w:trPr>
          <w:trHeight w:val="450"/>
          <w:jc w:val="center"/>
        </w:trPr>
        <w:tc>
          <w:tcPr>
            <w:tcW w:w="5159" w:type="dxa"/>
            <w:gridSpan w:val="2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heti óraszám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heti óraszám</w:t>
            </w:r>
          </w:p>
        </w:tc>
      </w:tr>
      <w:tr w:rsidR="00F03988" w:rsidRPr="00D242DB" w:rsidTr="00B972D8">
        <w:trPr>
          <w:trHeight w:val="375"/>
          <w:jc w:val="center"/>
        </w:trPr>
        <w:tc>
          <w:tcPr>
            <w:tcW w:w="5159" w:type="dxa"/>
            <w:gridSpan w:val="2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e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gy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e</w:t>
            </w:r>
          </w:p>
        </w:tc>
        <w:tc>
          <w:tcPr>
            <w:tcW w:w="458" w:type="dxa"/>
            <w:shd w:val="clear" w:color="000000" w:fill="F2F2F2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gy</w:t>
            </w:r>
          </w:p>
        </w:tc>
      </w:tr>
      <w:tr w:rsidR="00F03988" w:rsidRPr="00D242DB" w:rsidTr="00B972D8">
        <w:trPr>
          <w:trHeight w:val="61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lastRenderedPageBreak/>
              <w:t>A fő szakképesítésre vonatkozóan: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  <w:r w:rsidRPr="00D242DB">
              <w:rPr>
                <w:color w:val="000000"/>
              </w:rPr>
              <w:t>Összesen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5,5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4,5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19</w:t>
            </w:r>
          </w:p>
        </w:tc>
        <w:tc>
          <w:tcPr>
            <w:tcW w:w="458" w:type="dxa"/>
            <w:shd w:val="clear" w:color="000000" w:fill="F2F2F2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12</w:t>
            </w:r>
          </w:p>
        </w:tc>
      </w:tr>
      <w:tr w:rsidR="00F03988" w:rsidRPr="00D242DB" w:rsidTr="00B972D8">
        <w:trPr>
          <w:trHeight w:val="61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  <w:r w:rsidRPr="00D242DB">
              <w:rPr>
                <w:color w:val="000000"/>
              </w:rPr>
              <w:t>Összesen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31,0</w:t>
            </w:r>
          </w:p>
        </w:tc>
      </w:tr>
      <w:tr w:rsidR="00F03988" w:rsidRPr="00D242DB" w:rsidTr="00B972D8">
        <w:trPr>
          <w:trHeight w:val="600"/>
          <w:jc w:val="center"/>
        </w:trPr>
        <w:tc>
          <w:tcPr>
            <w:tcW w:w="2699" w:type="dxa"/>
            <w:shd w:val="clear" w:color="000000" w:fill="FFC000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11499-12</w:t>
            </w:r>
            <w:r w:rsidRPr="00D242DB">
              <w:rPr>
                <w:color w:val="000000"/>
              </w:rPr>
              <w:br/>
              <w:t>Foglalkoztatás II.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Foglalkoztatás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0,5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915"/>
          <w:jc w:val="center"/>
        </w:trPr>
        <w:tc>
          <w:tcPr>
            <w:tcW w:w="2699" w:type="dxa"/>
            <w:shd w:val="clear" w:color="000000" w:fill="FFC000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11498-12</w:t>
            </w:r>
            <w:r w:rsidRPr="00D242DB">
              <w:rPr>
                <w:color w:val="000000"/>
              </w:rPr>
              <w:br/>
              <w:t>Foglalkoztatás I. (érettségire épülő képzések esetén)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Foglalkoztatás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 xml:space="preserve">11654-16 Rendvédelmi jog és közigazgatás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 xml:space="preserve">11655-16 Magánbiztonság a közszolgálati ügykezelő számára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Magánbiztonság és vagyonvédelem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Magánbiztonság és vagyonvédelem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Magánbiztonság és vagyonvédelem III.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Magánbiztonság  és vagyonvédelem IV.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Személy  és vagyonvédelemi ismeretek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76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Személy és vagyonőri és közterület-felügyelői ismeretek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11553-16 Rendvédelmi szervek és alapfeladatok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III.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IV.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V.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Rendvédelmi szervek és alapfeladatok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11556-16 Társadalomismeret és szakmai kommunikáció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 gyakorlati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11657-16 Rendészeti szakmai idegen nyelv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Rendészeti szakmai idegen nyelv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11658-16 Rendészeti szakmai informatika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Rendészeti szakmai informatika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11552-16 Önvédelem és intézkedéstaktika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Önvédelem és intézkedés taktika gyakorlat 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Önvédelem és intézkedés taktika gyakorlat 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Önvédelem és intézkedés taktika gyakorlat III.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Önvédelem és intézkedés taktika gyakorlat IV.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 xml:space="preserve">Önvédelem és intézkedés taktika 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255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 xml:space="preserve">10069-12 Irodai asszisztensi feladatok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Ügyviteli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255"/>
          <w:jc w:val="center"/>
        </w:trPr>
        <w:tc>
          <w:tcPr>
            <w:tcW w:w="2699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10067-12 Gépírás, dokumentum készítés iratkezelés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Ügyviteli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11555-16 Ügykezelés a közszolgálatban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Ügyviteli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Ügyviteli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2,5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11632-16 Közszolgálati ügyintéző alapfeladatok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ügyintézői ismeretek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Közszolgálati ügyintézői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1,5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</w:tr>
      <w:tr w:rsidR="00F03988" w:rsidRPr="00D242DB" w:rsidTr="00B972D8">
        <w:trPr>
          <w:trHeight w:val="255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11559-16 E-közigazgatási ismeretek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E-közigazgatás elmélete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255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E-közigazgatás gyakorlata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11560-16 Ügyfélszolgálati kommunikáció magyar és idegen nyelven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Ügyfélszolgálati kommunikáció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2,5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Ügyfélszolgálati kommunikáció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3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color w:val="000000"/>
              </w:rPr>
            </w:pPr>
            <w:r w:rsidRPr="00D242DB">
              <w:rPr>
                <w:color w:val="000000"/>
              </w:rPr>
              <w:t>11385-16 Magyar- és idegen nyelvű panaszkezelés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Ügyfélszolgálati kommunikáció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</w:tr>
      <w:tr w:rsidR="00F03988" w:rsidRPr="00D242DB" w:rsidTr="00B972D8">
        <w:trPr>
          <w:trHeight w:val="510"/>
          <w:jc w:val="center"/>
        </w:trPr>
        <w:tc>
          <w:tcPr>
            <w:tcW w:w="2699" w:type="dxa"/>
            <w:vMerge/>
            <w:vAlign w:val="center"/>
            <w:hideMark/>
          </w:tcPr>
          <w:p w:rsidR="00F03988" w:rsidRPr="00D242DB" w:rsidRDefault="00F03988" w:rsidP="00B972D8">
            <w:pPr>
              <w:rPr>
                <w:color w:val="000000"/>
              </w:rPr>
            </w:pP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03988" w:rsidRPr="00D242DB" w:rsidRDefault="00F03988" w:rsidP="00B972D8">
            <w:pPr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Ügyfélszolgálati kommunikáció gyakorlat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03988" w:rsidRPr="00D242DB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D242DB">
              <w:rPr>
                <w:b/>
                <w:bCs/>
                <w:color w:val="000000"/>
              </w:rPr>
              <w:t>2,5</w:t>
            </w:r>
          </w:p>
        </w:tc>
      </w:tr>
    </w:tbl>
    <w:p w:rsidR="00F03988" w:rsidRPr="00D242DB" w:rsidRDefault="00F03988" w:rsidP="00F03988"/>
    <w:p w:rsidR="00F03988" w:rsidRPr="00D242DB" w:rsidRDefault="00F03988" w:rsidP="00F03988"/>
    <w:p w:rsidR="00F03988" w:rsidRPr="00D242DB" w:rsidRDefault="00F03988" w:rsidP="00F03988">
      <w:r w:rsidRPr="00D242DB"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F03988" w:rsidRPr="00D242DB" w:rsidRDefault="00F03988" w:rsidP="00F03988">
      <w:r w:rsidRPr="00D242DB">
        <w:t>Az időkeret fennmaradó részének (szabadsáv) szakmai tartalmáról a szakképző iskola szakmai programjában kell rendelkezni.</w:t>
      </w:r>
    </w:p>
    <w:p w:rsidR="00F03988" w:rsidRPr="00D242DB" w:rsidRDefault="00F03988" w:rsidP="00F03988"/>
    <w:p w:rsidR="00F03988" w:rsidRPr="00D242DB" w:rsidRDefault="00F03988" w:rsidP="00F03988">
      <w:r w:rsidRPr="00D242DB">
        <w:t>A szakmai és vizsgakövetelményben a szakképesítésre meghatározott elmélet/gyakorlat arányának a teljes képzési idő során kell teljesülnie.</w:t>
      </w:r>
    </w:p>
    <w:p w:rsidR="00F03988" w:rsidRPr="00D242DB" w:rsidRDefault="00F03988" w:rsidP="00F03988">
      <w:pPr>
        <w:spacing w:after="200" w:line="276" w:lineRule="auto"/>
      </w:pPr>
      <w:r w:rsidRPr="00D242DB">
        <w:br w:type="page"/>
      </w:r>
    </w:p>
    <w:p w:rsidR="00F03988" w:rsidRPr="00A71CB3" w:rsidRDefault="00F03988" w:rsidP="00087B72">
      <w:pPr>
        <w:pStyle w:val="Listaszerbekezds"/>
        <w:numPr>
          <w:ilvl w:val="0"/>
          <w:numId w:val="170"/>
        </w:numPr>
        <w:spacing w:after="120" w:line="360" w:lineRule="auto"/>
        <w:contextualSpacing/>
        <w:jc w:val="both"/>
        <w:rPr>
          <w:b/>
          <w:bCs/>
          <w:sz w:val="28"/>
          <w:szCs w:val="28"/>
        </w:rPr>
      </w:pPr>
      <w:r w:rsidRPr="00A71CB3">
        <w:rPr>
          <w:b/>
          <w:bCs/>
          <w:sz w:val="28"/>
          <w:szCs w:val="28"/>
        </w:rPr>
        <w:lastRenderedPageBreak/>
        <w:t>Ágazat: IV. Pedagógia</w:t>
      </w:r>
    </w:p>
    <w:p w:rsidR="00F03988" w:rsidRPr="00DE15CB" w:rsidRDefault="00F03988" w:rsidP="00F03988">
      <w:pPr>
        <w:pStyle w:val="Listaszerbekezds"/>
        <w:spacing w:line="360" w:lineRule="auto"/>
      </w:pPr>
      <w:r>
        <w:rPr>
          <w:szCs w:val="24"/>
        </w:rPr>
        <w:t>Szakképesítés: 54 140 01 Gyógypedagógiai segítő munkatárs (32 140 01 Óvodai dajka, 52 761 01 Családsegítő asszisztens mellék-szakképesítéssel)</w:t>
      </w:r>
    </w:p>
    <w:p w:rsidR="00F03988" w:rsidRPr="00DE15CB" w:rsidRDefault="00F03988" w:rsidP="00F03988">
      <w:pPr>
        <w:ind w:left="708"/>
        <w:rPr>
          <w:b/>
        </w:rPr>
      </w:pPr>
      <w:r w:rsidRPr="00DE15CB">
        <w:rPr>
          <w:b/>
        </w:rPr>
        <w:t>A szakképzés jogi háttere</w:t>
      </w:r>
    </w:p>
    <w:p w:rsidR="00F03988" w:rsidRPr="00DE15CB" w:rsidRDefault="00F03988" w:rsidP="00F03988">
      <w:pPr>
        <w:ind w:left="708"/>
      </w:pPr>
      <w:r w:rsidRPr="00DE15CB">
        <w:t>A szakképzési kerettanterv</w:t>
      </w:r>
    </w:p>
    <w:p w:rsidR="00F03988" w:rsidRPr="00DE15CB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 w:rsidRPr="00DE15CB">
        <w:t>a nemzeti köznevelésről szóló 2011. évi CXC. törvény,</w:t>
      </w:r>
    </w:p>
    <w:p w:rsidR="00F03988" w:rsidRPr="00DE15CB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 w:rsidRPr="00DE15CB">
        <w:t>a szakképzésről szóló 2011. évi CLXXXVII. törvény,</w:t>
      </w:r>
    </w:p>
    <w:p w:rsidR="00F03988" w:rsidRPr="00DE15CB" w:rsidRDefault="00F03988" w:rsidP="00F03988">
      <w:pPr>
        <w:ind w:left="708"/>
      </w:pPr>
    </w:p>
    <w:p w:rsidR="00F03988" w:rsidRPr="00DE15CB" w:rsidRDefault="00F03988" w:rsidP="00F03988">
      <w:pPr>
        <w:ind w:left="708"/>
      </w:pPr>
      <w:r w:rsidRPr="00DE15CB">
        <w:t>valamint</w:t>
      </w:r>
    </w:p>
    <w:p w:rsidR="00F03988" w:rsidRPr="00DE15CB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 w:rsidRPr="00DE15CB">
        <w:t xml:space="preserve">az Országos Képzési Jegyzékről és az Országos Képzési Jegyzék módosításának eljárásrendjéről szóló 150/2012. (VII. 6.) </w:t>
      </w:r>
      <w:r>
        <w:t>Korm. rendelet</w:t>
      </w:r>
      <w:r w:rsidRPr="00DE15CB">
        <w:t>,</w:t>
      </w:r>
    </w:p>
    <w:p w:rsidR="00F03988" w:rsidRPr="00DE15CB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 w:rsidRPr="00DE15CB">
        <w:t xml:space="preserve">az állam által elismert szakképesítések szakmai követelménymoduljairól szóló 217/2012. (VIII. 9.) </w:t>
      </w:r>
      <w:r>
        <w:t>Korm. rendelet és</w:t>
      </w:r>
    </w:p>
    <w:p w:rsidR="00F03988" w:rsidRPr="00DE15CB" w:rsidRDefault="00F03988" w:rsidP="00087B72">
      <w:pPr>
        <w:pStyle w:val="Listaszerbekezds"/>
        <w:numPr>
          <w:ilvl w:val="0"/>
          <w:numId w:val="169"/>
        </w:numPr>
        <w:ind w:left="1428"/>
        <w:contextualSpacing/>
        <w:jc w:val="both"/>
      </w:pPr>
      <w:r w:rsidRPr="000F557A">
        <w:rPr>
          <w:szCs w:val="24"/>
        </w:rPr>
        <w:t>az emberi erőforrások minisztere ágazatába tartozó szakképesítések szakmai és vizsgakövetelményeiről szóló</w:t>
      </w:r>
      <w:r w:rsidRPr="00DE15CB">
        <w:t xml:space="preserve"> 27/2016. (IX. 16.) EMMI rendelet </w:t>
      </w:r>
    </w:p>
    <w:p w:rsidR="00F03988" w:rsidRPr="001F5BAC" w:rsidRDefault="00F03988" w:rsidP="00F03988">
      <w:pPr>
        <w:ind w:left="708"/>
      </w:pPr>
      <w:r w:rsidRPr="00DE15CB">
        <w:t>alapján készült.</w:t>
      </w:r>
    </w:p>
    <w:p w:rsidR="00F03988" w:rsidRDefault="00F03988" w:rsidP="00F03988">
      <w:pPr>
        <w:spacing w:line="360" w:lineRule="auto"/>
        <w:jc w:val="both"/>
        <w:rPr>
          <w:sz w:val="24"/>
          <w:szCs w:val="24"/>
        </w:rPr>
      </w:pPr>
    </w:p>
    <w:p w:rsidR="00F03988" w:rsidRPr="00DE15CB" w:rsidRDefault="00F03988" w:rsidP="00F03988">
      <w:pPr>
        <w:jc w:val="both"/>
      </w:pPr>
    </w:p>
    <w:p w:rsidR="00F03988" w:rsidRPr="00DE15CB" w:rsidRDefault="00F03988" w:rsidP="00F03988">
      <w:pPr>
        <w:jc w:val="center"/>
        <w:rPr>
          <w:b/>
        </w:rPr>
      </w:pPr>
      <w:r w:rsidRPr="00DE15CB">
        <w:rPr>
          <w:b/>
        </w:rPr>
        <w:t>A szakmai követelménymodulokhoz rendelt tantárgyak heti óraszáma évfolyamonként</w:t>
      </w:r>
    </w:p>
    <w:p w:rsidR="00F03988" w:rsidRPr="00DE15CB" w:rsidRDefault="00F03988" w:rsidP="00F03988"/>
    <w:p w:rsidR="00F03988" w:rsidRPr="00DE15CB" w:rsidRDefault="00F03988" w:rsidP="00F03988"/>
    <w:tbl>
      <w:tblPr>
        <w:tblW w:w="6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2169"/>
        <w:gridCol w:w="1791"/>
        <w:gridCol w:w="472"/>
        <w:gridCol w:w="472"/>
        <w:gridCol w:w="556"/>
      </w:tblGrid>
      <w:tr w:rsidR="00A228E3" w:rsidRPr="007809B3" w:rsidTr="00A228E3">
        <w:trPr>
          <w:cantSplit/>
          <w:trHeight w:val="585"/>
          <w:jc w:val="center"/>
        </w:trPr>
        <w:tc>
          <w:tcPr>
            <w:tcW w:w="3591" w:type="dxa"/>
            <w:gridSpan w:val="2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11.</w:t>
            </w:r>
          </w:p>
        </w:tc>
      </w:tr>
      <w:tr w:rsidR="00A228E3" w:rsidRPr="007809B3" w:rsidTr="00A228E3">
        <w:trPr>
          <w:cantSplit/>
          <w:trHeight w:val="585"/>
          <w:jc w:val="center"/>
        </w:trPr>
        <w:tc>
          <w:tcPr>
            <w:tcW w:w="3591" w:type="dxa"/>
            <w:gridSpan w:val="2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gy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ögy</w:t>
            </w:r>
          </w:p>
        </w:tc>
      </w:tr>
      <w:tr w:rsidR="00A228E3" w:rsidRPr="007809B3" w:rsidTr="00A228E3">
        <w:trPr>
          <w:cantSplit/>
          <w:trHeight w:val="60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A fő szakképesítésre vonatkozó: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6"/>
                <w:szCs w:val="16"/>
              </w:rPr>
            </w:pPr>
            <w:r w:rsidRPr="007809B3">
              <w:rPr>
                <w:color w:val="000000"/>
                <w:sz w:val="16"/>
                <w:szCs w:val="16"/>
              </w:rPr>
              <w:t>A tantárgy kapcsolódása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A228E3" w:rsidRPr="007809B3" w:rsidTr="00A228E3">
        <w:trPr>
          <w:cantSplit/>
          <w:trHeight w:val="60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1791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56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28E3" w:rsidRPr="007809B3" w:rsidTr="00A228E3">
        <w:trPr>
          <w:cantSplit/>
          <w:trHeight w:val="63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11499-12</w:t>
            </w:r>
            <w:r w:rsidRPr="007809B3">
              <w:rPr>
                <w:color w:val="000000"/>
                <w:sz w:val="18"/>
                <w:szCs w:val="18"/>
              </w:rPr>
              <w:br/>
              <w:t>Foglalkoztatás II.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Foglalkoztatás II.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100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11498-12</w:t>
            </w:r>
            <w:r w:rsidRPr="007809B3">
              <w:rPr>
                <w:color w:val="000000"/>
                <w:sz w:val="18"/>
                <w:szCs w:val="18"/>
              </w:rPr>
              <w:br/>
              <w:t>Foglalkoztatás I. (érettségire épülő képzések esetén)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Foglalkoztatás I.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11464-16 Pedagógiai, pszichológiai feladatok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Pedagógia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Pszichológia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Pedagógiai gyakorlat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Gondozás és egészségnevelés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Kommunikáció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11688-16 Gondozás és egészségnevelés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Gondozás és egészségnevelés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3214001</w:t>
            </w:r>
            <w:r w:rsidRPr="007809B3">
              <w:rPr>
                <w:color w:val="000000"/>
                <w:sz w:val="18"/>
                <w:szCs w:val="18"/>
              </w:rPr>
              <w:br/>
              <w:t>Óvodai dajka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11678-16 Kommunikáció és viselkedéskultúra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Kommunikáció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>Családsegítő asszisztens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11465-12 Általános gyógypedagógiai feladatok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alapismeretek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gyakorlat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11466-12 Speciális gyógypedagógiai feladatok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pszichológia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tantárgy-pedagógiák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Gyógypedagógiai egészségtan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11500-12 Munkahelyi egészség és biztonság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Munkahelyi egészség és biztonság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fő szakképesítés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11470-16 Óvodai nevelési feladatok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Az óvodai nevelés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3214001</w:t>
            </w:r>
            <w:r w:rsidRPr="007809B3">
              <w:rPr>
                <w:color w:val="000000"/>
                <w:sz w:val="18"/>
                <w:szCs w:val="18"/>
              </w:rPr>
              <w:br/>
              <w:t>Óvodai dajka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 xml:space="preserve"> 11544-16 Konyhai és udvari feladatok az óvodai dajka tevékenységében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Higiénés ismeretek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3214001</w:t>
            </w:r>
            <w:r w:rsidRPr="007809B3">
              <w:rPr>
                <w:color w:val="000000"/>
                <w:sz w:val="18"/>
                <w:szCs w:val="18"/>
              </w:rPr>
              <w:br/>
              <w:t>Óvodai dajka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11676-16 Családpedagógiai alapismeretek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Pedagógiai szociológia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>Családsegítő asszisztens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Mentálhigiéné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>Családsegítő asszisztens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Családpedagógiai gyakorlat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>Családsegítő asszisztens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11677-16 Kapcsolattartás formái a családokkal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A kapcsolattartás elmélete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>Családsegítő asszisztens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vMerge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A kapcsolattartás gyakorlata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>Családsegítő asszisztens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30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11543-16 Takarítási feladatok az óvodai dajka tevékenységében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Higiénés ismeretek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3214001</w:t>
            </w:r>
            <w:r w:rsidRPr="007809B3">
              <w:rPr>
                <w:color w:val="000000"/>
                <w:sz w:val="18"/>
                <w:szCs w:val="18"/>
              </w:rPr>
              <w:br/>
              <w:t>Óvodai dajka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28E3" w:rsidRPr="007809B3" w:rsidTr="00A228E3">
        <w:trPr>
          <w:cantSplit/>
          <w:trHeight w:val="48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11500-12 Munkahelyi egészség és biztonság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A228E3" w:rsidRPr="007809B3" w:rsidRDefault="00A228E3" w:rsidP="00B972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09B3">
              <w:rPr>
                <w:b/>
                <w:bCs/>
                <w:color w:val="000000"/>
                <w:sz w:val="18"/>
                <w:szCs w:val="18"/>
              </w:rPr>
              <w:t>Munkahelyi egészség és biztonság</w:t>
            </w:r>
          </w:p>
        </w:tc>
        <w:tc>
          <w:tcPr>
            <w:tcW w:w="1791" w:type="dxa"/>
            <w:shd w:val="clear" w:color="000000" w:fill="92D050"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5276101</w:t>
            </w:r>
            <w:r w:rsidRPr="007809B3">
              <w:rPr>
                <w:color w:val="000000"/>
                <w:sz w:val="18"/>
                <w:szCs w:val="18"/>
              </w:rPr>
              <w:br/>
              <w:t>Családsegítő asszisztens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A228E3" w:rsidRPr="007809B3" w:rsidRDefault="00A228E3" w:rsidP="00B972D8">
            <w:pPr>
              <w:jc w:val="center"/>
              <w:rPr>
                <w:color w:val="000000"/>
                <w:sz w:val="18"/>
                <w:szCs w:val="18"/>
              </w:rPr>
            </w:pPr>
            <w:r w:rsidRPr="007809B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03988" w:rsidRPr="00DE15CB" w:rsidRDefault="00F03988" w:rsidP="00F03988"/>
    <w:p w:rsidR="00F03988" w:rsidRPr="00DE15CB" w:rsidRDefault="00F03988" w:rsidP="00F03988">
      <w:r w:rsidRPr="00DE15CB">
        <w:t xml:space="preserve">A kerettanterv szakmai tartalma – a szakképzésről szóló 2011. évi CLXXXVII. törvény 8.§ (5) bekezdésének megfelelően – a nappali rendszerű oktatásra meghatározott tanulói éves kötelező szakmai elméleti és gyakorlati óraszám legalább 90%-át lefedi. </w:t>
      </w:r>
    </w:p>
    <w:p w:rsidR="00F03988" w:rsidRDefault="00F03988" w:rsidP="00F03988">
      <w:r w:rsidRPr="00DE15CB">
        <w:t>Az időkeret fennmaradó részének (szabadsáv) szakmai tartalmáról a szakképző iskola szakmai programjában kell rendelkezni</w:t>
      </w:r>
    </w:p>
    <w:p w:rsidR="00F03988" w:rsidRPr="00C27C02" w:rsidRDefault="00F03988" w:rsidP="00F03988">
      <w:pPr>
        <w:rPr>
          <w:b/>
        </w:rPr>
      </w:pPr>
      <w:r w:rsidRPr="00C27C02">
        <w:rPr>
          <w:b/>
        </w:rPr>
        <w:t>A szakképzés jogi háttere</w:t>
      </w:r>
    </w:p>
    <w:p w:rsidR="00F03988" w:rsidRDefault="00F03988" w:rsidP="00F03988"/>
    <w:p w:rsidR="00F03988" w:rsidRPr="00C27C02" w:rsidRDefault="00F03988" w:rsidP="00F03988">
      <w:r w:rsidRPr="00C27C02">
        <w:t>A szakképzési kerettanterv</w:t>
      </w:r>
    </w:p>
    <w:p w:rsidR="00F03988" w:rsidRPr="00C27C02" w:rsidRDefault="00F03988" w:rsidP="00087B72">
      <w:pPr>
        <w:pStyle w:val="Listaszerbekezds"/>
        <w:numPr>
          <w:ilvl w:val="0"/>
          <w:numId w:val="169"/>
        </w:numPr>
        <w:contextualSpacing/>
        <w:jc w:val="both"/>
      </w:pPr>
      <w:r w:rsidRPr="00C27C02">
        <w:t>a nemzeti köznevelésről szóló 2011. évi CXC. törvény,</w:t>
      </w:r>
    </w:p>
    <w:p w:rsidR="00F03988" w:rsidRDefault="00F03988" w:rsidP="00087B72">
      <w:pPr>
        <w:pStyle w:val="Listaszerbekezds"/>
        <w:numPr>
          <w:ilvl w:val="0"/>
          <w:numId w:val="169"/>
        </w:numPr>
        <w:contextualSpacing/>
        <w:jc w:val="both"/>
      </w:pPr>
      <w:r w:rsidRPr="00C27C02">
        <w:t>a szakképzésről szóló 2011. évi CLXXXVII. törvény,</w:t>
      </w:r>
    </w:p>
    <w:p w:rsidR="00F03988" w:rsidRDefault="00F03988" w:rsidP="00F03988"/>
    <w:p w:rsidR="00F03988" w:rsidRDefault="00F03988" w:rsidP="00F03988">
      <w:r w:rsidRPr="00BC7011">
        <w:t>valamint</w:t>
      </w:r>
    </w:p>
    <w:p w:rsidR="00F03988" w:rsidRPr="00B21356" w:rsidRDefault="00F03988" w:rsidP="00087B72">
      <w:pPr>
        <w:pStyle w:val="Listaszerbekezds"/>
        <w:numPr>
          <w:ilvl w:val="0"/>
          <w:numId w:val="169"/>
        </w:numPr>
        <w:contextualSpacing/>
        <w:jc w:val="both"/>
        <w:rPr>
          <w:szCs w:val="24"/>
        </w:rPr>
      </w:pPr>
      <w:r w:rsidRPr="00B21356">
        <w:rPr>
          <w:szCs w:val="24"/>
        </w:rPr>
        <w:t>az Országos Képzési Jegyzékről és az Országos Képzési Jegyzék módosításának eljárásrendjéről szóló 150/2012. (VII. 6.) Korm</w:t>
      </w:r>
      <w:r>
        <w:rPr>
          <w:szCs w:val="24"/>
        </w:rPr>
        <w:t xml:space="preserve">. </w:t>
      </w:r>
      <w:r w:rsidRPr="00B21356">
        <w:rPr>
          <w:szCs w:val="24"/>
        </w:rPr>
        <w:t>rendelet,</w:t>
      </w:r>
    </w:p>
    <w:p w:rsidR="00F03988" w:rsidRPr="00B21356" w:rsidRDefault="00F03988" w:rsidP="00087B72">
      <w:pPr>
        <w:pStyle w:val="Listaszerbekezds"/>
        <w:numPr>
          <w:ilvl w:val="0"/>
          <w:numId w:val="169"/>
        </w:numPr>
        <w:contextualSpacing/>
        <w:jc w:val="both"/>
        <w:rPr>
          <w:szCs w:val="24"/>
        </w:rPr>
      </w:pPr>
      <w:r w:rsidRPr="00B21356">
        <w:rPr>
          <w:szCs w:val="24"/>
        </w:rPr>
        <w:t>az állam által elismert szakképesítések szakmai követelménymoduljairól szóló 217/2012. (VIII. 9.) Korm</w:t>
      </w:r>
      <w:r>
        <w:rPr>
          <w:szCs w:val="24"/>
        </w:rPr>
        <w:t xml:space="preserve">. </w:t>
      </w:r>
      <w:r w:rsidRPr="00B21356">
        <w:rPr>
          <w:szCs w:val="24"/>
        </w:rPr>
        <w:t>rendelet,</w:t>
      </w:r>
    </w:p>
    <w:p w:rsidR="00F03988" w:rsidRDefault="00F03988" w:rsidP="00087B72">
      <w:pPr>
        <w:pStyle w:val="Listaszerbekezds"/>
        <w:numPr>
          <w:ilvl w:val="0"/>
          <w:numId w:val="169"/>
        </w:numPr>
        <w:contextualSpacing/>
        <w:jc w:val="both"/>
      </w:pPr>
      <w:r w:rsidRPr="00C27C02">
        <w:t>a</w:t>
      </w:r>
      <w:r>
        <w:t>z</w:t>
      </w:r>
      <w:r w:rsidRPr="00C27C02">
        <w:t xml:space="preserve"> </w:t>
      </w:r>
      <w:r>
        <w:t>54 140 01</w:t>
      </w:r>
      <w:r w:rsidRPr="00C27C02">
        <w:t xml:space="preserve"> számú, Gyógypedagógiai segítő munkatárs megnevezésű szakképesítés szakmai és vizsgaköv</w:t>
      </w:r>
      <w:r>
        <w:t>etelményeit tartalmazó rendelet</w:t>
      </w:r>
    </w:p>
    <w:p w:rsidR="00F03988" w:rsidRDefault="00F03988" w:rsidP="00F03988">
      <w:r w:rsidRPr="00BC7011">
        <w:t>alapján készült.</w:t>
      </w:r>
    </w:p>
    <w:p w:rsidR="00F03988" w:rsidRDefault="00F03988" w:rsidP="00F03988"/>
    <w:p w:rsidR="00F03988" w:rsidRDefault="00F03988" w:rsidP="00F03988"/>
    <w:p w:rsidR="00F03988" w:rsidRDefault="00F03988" w:rsidP="00F03988"/>
    <w:p w:rsidR="00F03988" w:rsidRDefault="00F03988" w:rsidP="00F03988"/>
    <w:p w:rsidR="00F03988" w:rsidRDefault="00F03988" w:rsidP="00F03988"/>
    <w:p w:rsidR="00F03988" w:rsidRDefault="00F03988" w:rsidP="00F03988"/>
    <w:p w:rsidR="00F03988" w:rsidRDefault="00F03988" w:rsidP="00F03988"/>
    <w:p w:rsidR="00F03988" w:rsidRPr="00C27C02" w:rsidRDefault="00F03988" w:rsidP="00F03988">
      <w:pPr>
        <w:jc w:val="center"/>
        <w:rPr>
          <w:b/>
        </w:rPr>
      </w:pPr>
      <w:r w:rsidRPr="00C27C02">
        <w:rPr>
          <w:b/>
        </w:rPr>
        <w:t>A szakmai követelménymodulokhoz rendelt tantárgyak heti óraszáma évfolyamonként</w:t>
      </w:r>
    </w:p>
    <w:p w:rsidR="00F03988" w:rsidRPr="00C27C02" w:rsidRDefault="00F03988" w:rsidP="00F03988"/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312"/>
        <w:gridCol w:w="390"/>
        <w:gridCol w:w="690"/>
        <w:gridCol w:w="593"/>
        <w:gridCol w:w="540"/>
      </w:tblGrid>
      <w:tr w:rsidR="00F03988" w:rsidRPr="00C27C02" w:rsidTr="00B972D8">
        <w:trPr>
          <w:trHeight w:val="750"/>
          <w:jc w:val="center"/>
        </w:trPr>
        <w:tc>
          <w:tcPr>
            <w:tcW w:w="4734" w:type="dxa"/>
            <w:gridSpan w:val="2"/>
            <w:vMerge w:val="restart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12.</w:t>
            </w:r>
          </w:p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óra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F03988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5/13.</w:t>
            </w:r>
          </w:p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 óra</w:t>
            </w:r>
          </w:p>
        </w:tc>
      </w:tr>
      <w:tr w:rsidR="00F03988" w:rsidRPr="00C27C02" w:rsidTr="00B972D8">
        <w:trPr>
          <w:trHeight w:val="450"/>
          <w:jc w:val="center"/>
        </w:trPr>
        <w:tc>
          <w:tcPr>
            <w:tcW w:w="4734" w:type="dxa"/>
            <w:gridSpan w:val="2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heti óraszám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heti óraszám</w:t>
            </w:r>
          </w:p>
        </w:tc>
      </w:tr>
      <w:tr w:rsidR="00F03988" w:rsidRPr="00C27C02" w:rsidTr="00B972D8">
        <w:trPr>
          <w:trHeight w:val="375"/>
          <w:jc w:val="center"/>
        </w:trPr>
        <w:tc>
          <w:tcPr>
            <w:tcW w:w="4734" w:type="dxa"/>
            <w:gridSpan w:val="2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e</w:t>
            </w:r>
          </w:p>
        </w:tc>
        <w:tc>
          <w:tcPr>
            <w:tcW w:w="690" w:type="dxa"/>
            <w:shd w:val="clear" w:color="000000" w:fill="F2F2F2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gy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e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gy</w:t>
            </w:r>
          </w:p>
        </w:tc>
      </w:tr>
      <w:tr w:rsidR="00F03988" w:rsidRPr="00C27C02" w:rsidTr="00B972D8">
        <w:trPr>
          <w:trHeight w:val="615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 xml:space="preserve">A fő </w:t>
            </w:r>
            <w:r>
              <w:rPr>
                <w:color w:val="000000"/>
              </w:rPr>
              <w:t xml:space="preserve">és mellék </w:t>
            </w:r>
            <w:r w:rsidRPr="00C27C02">
              <w:rPr>
                <w:color w:val="000000"/>
              </w:rPr>
              <w:t>szakképesítésre vonatkozóan: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  <w:r w:rsidRPr="00C27C02">
              <w:rPr>
                <w:color w:val="000000"/>
              </w:rPr>
              <w:t>Összesen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90" w:type="dxa"/>
            <w:shd w:val="clear" w:color="000000" w:fill="F2F2F2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18.5</w:t>
            </w:r>
          </w:p>
        </w:tc>
        <w:tc>
          <w:tcPr>
            <w:tcW w:w="540" w:type="dxa"/>
            <w:shd w:val="clear" w:color="000000" w:fill="F2F2F2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12.5</w:t>
            </w:r>
          </w:p>
        </w:tc>
      </w:tr>
      <w:tr w:rsidR="00F03988" w:rsidRPr="00C27C02" w:rsidTr="00B972D8">
        <w:trPr>
          <w:trHeight w:val="615"/>
          <w:jc w:val="center"/>
        </w:trPr>
        <w:tc>
          <w:tcPr>
            <w:tcW w:w="2422" w:type="dxa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  <w:r w:rsidRPr="00C27C02">
              <w:rPr>
                <w:color w:val="000000"/>
              </w:rPr>
              <w:t>Összesen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F03988" w:rsidRPr="00EB1C24" w:rsidRDefault="00F03988" w:rsidP="00B972D8">
            <w:pPr>
              <w:jc w:val="center"/>
              <w:rPr>
                <w:b/>
                <w:bCs/>
              </w:rPr>
            </w:pPr>
            <w:r w:rsidRPr="00EB1C24">
              <w:rPr>
                <w:b/>
                <w:bCs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F03988" w:rsidRPr="00C27C02" w:rsidTr="00B972D8">
        <w:trPr>
          <w:trHeight w:val="600"/>
          <w:jc w:val="center"/>
        </w:trPr>
        <w:tc>
          <w:tcPr>
            <w:tcW w:w="2422" w:type="dxa"/>
            <w:shd w:val="clear" w:color="000000" w:fill="FFC000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11499-12</w:t>
            </w:r>
            <w:r w:rsidRPr="00C27C02">
              <w:rPr>
                <w:color w:val="000000"/>
              </w:rPr>
              <w:br/>
              <w:t>Foglalkoztatás II.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Foglalkoztatás II.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915"/>
          <w:jc w:val="center"/>
        </w:trPr>
        <w:tc>
          <w:tcPr>
            <w:tcW w:w="2422" w:type="dxa"/>
            <w:shd w:val="clear" w:color="000000" w:fill="FFC000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11498-12</w:t>
            </w:r>
            <w:r w:rsidRPr="00C27C02">
              <w:rPr>
                <w:color w:val="000000"/>
              </w:rPr>
              <w:br/>
              <w:t>Foglalkoztatás I. (érettségire épülő képzések esetén)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Foglalkoztatás I.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Pedagógiai, pszichológiai feladatok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Pedagógia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Pedagógiai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Bevezetés a pszichológiába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510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Általános gyógypedagógiai feladatok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alapismeretek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7,5</w:t>
            </w:r>
          </w:p>
        </w:tc>
      </w:tr>
      <w:tr w:rsidR="00F03988" w:rsidRPr="00C27C02" w:rsidTr="00B972D8">
        <w:trPr>
          <w:trHeight w:val="510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Speciális gyógypedagógiai feladatok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pszichológia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510"/>
          <w:jc w:val="center"/>
        </w:trPr>
        <w:tc>
          <w:tcPr>
            <w:tcW w:w="2422" w:type="dxa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tantárgypedagógiák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510"/>
          <w:jc w:val="center"/>
        </w:trPr>
        <w:tc>
          <w:tcPr>
            <w:tcW w:w="2422" w:type="dxa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Gyógypedagógiai egészségtan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765"/>
          <w:jc w:val="center"/>
        </w:trPr>
        <w:tc>
          <w:tcPr>
            <w:tcW w:w="242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Gondozás és egészségnevelés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Gondozási és egészségnevelési alapismeretek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Óvodai nevelési feladatok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A nevelés elméleti alapjai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Nevelési gyakorlat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Konyhai és udvari feladatok az óvodai dajka tevékenységében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Konyhai és udvari feladatok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Takarítási feladatok az óvodai dajka tevékenységében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Takarítási ismeretek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Családpedagógiai ismeretek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Pedagógiai szociológia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255"/>
          <w:jc w:val="center"/>
        </w:trPr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color w:val="000000"/>
              </w:rPr>
            </w:pPr>
            <w:r w:rsidRPr="00C27C02">
              <w:rPr>
                <w:color w:val="000000"/>
              </w:rPr>
              <w:t>Kapcsolattartás formái családokkal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A kapcsolattartás elmélete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510"/>
          <w:jc w:val="center"/>
        </w:trPr>
        <w:tc>
          <w:tcPr>
            <w:tcW w:w="2422" w:type="dxa"/>
            <w:vMerge/>
            <w:vAlign w:val="center"/>
            <w:hideMark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A kapcsolattartás gyakorlata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 </w:t>
            </w:r>
          </w:p>
        </w:tc>
      </w:tr>
      <w:tr w:rsidR="00F03988" w:rsidRPr="00C27C02" w:rsidTr="00B972D8">
        <w:trPr>
          <w:trHeight w:val="510"/>
          <w:jc w:val="center"/>
        </w:trPr>
        <w:tc>
          <w:tcPr>
            <w:tcW w:w="2422" w:type="dxa"/>
            <w:vAlign w:val="center"/>
          </w:tcPr>
          <w:p w:rsidR="00F03988" w:rsidRPr="00C27C02" w:rsidRDefault="00F03988" w:rsidP="00B972D8">
            <w:pPr>
              <w:rPr>
                <w:color w:val="00000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F03988" w:rsidRPr="00C27C02" w:rsidRDefault="00F03988" w:rsidP="00B972D8">
            <w:pPr>
              <w:rPr>
                <w:b/>
                <w:bCs/>
                <w:color w:val="000000"/>
              </w:rPr>
            </w:pPr>
            <w:r w:rsidRPr="00C27C02">
              <w:rPr>
                <w:b/>
                <w:bCs/>
                <w:color w:val="000000"/>
              </w:rPr>
              <w:t>Kommunikáció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03988" w:rsidRPr="00C27C02" w:rsidRDefault="00F03988" w:rsidP="00B972D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03988" w:rsidRPr="00C27C02" w:rsidRDefault="00F03988" w:rsidP="00F03988"/>
    <w:p w:rsidR="00F03988" w:rsidRPr="00C27C02" w:rsidRDefault="00F03988" w:rsidP="00F03988"/>
    <w:p w:rsidR="00F03988" w:rsidRPr="00C27C02" w:rsidRDefault="00F03988" w:rsidP="00F03988">
      <w:r w:rsidRPr="00C27C02">
        <w:lastRenderedPageBreak/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F03988" w:rsidRPr="00C27C02" w:rsidRDefault="00F03988" w:rsidP="00F03988">
      <w:r w:rsidRPr="00C27C02">
        <w:t>Az időkeret fennmaradó részének (szabadsáv) szakmai tartalmáról a szakképző iskola szakmai programjában kell rendelkezni.</w:t>
      </w:r>
    </w:p>
    <w:p w:rsidR="00F03988" w:rsidRPr="00C27C02" w:rsidRDefault="00F03988" w:rsidP="00F03988"/>
    <w:p w:rsidR="00F03988" w:rsidRDefault="00F03988" w:rsidP="00F03988">
      <w:r w:rsidRPr="00C27C02">
        <w:t>A szakmai és vizsgakövetelményben a szakképesítésre meghatározott elmélet/gyakorlat arányának a teljes képzési idő során kell teljesülnie.</w:t>
      </w:r>
    </w:p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DF3F8B" w:rsidRDefault="00DF3F8B" w:rsidP="00F03988"/>
    <w:p w:rsidR="00DF3F8B" w:rsidRDefault="00DF3F8B" w:rsidP="00F03988"/>
    <w:p w:rsidR="00DF3F8B" w:rsidRDefault="00DF3F8B" w:rsidP="00F03988"/>
    <w:p w:rsidR="00DF3F8B" w:rsidRDefault="00DF3F8B" w:rsidP="00F03988"/>
    <w:p w:rsidR="00DF3F8B" w:rsidRDefault="00DF3F8B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F03988"/>
    <w:p w:rsidR="008361B2" w:rsidRDefault="008361B2" w:rsidP="00981A96">
      <w:pPr>
        <w:pStyle w:val="Cmsor3"/>
      </w:pPr>
      <w:bookmarkStart w:id="22" w:name="_Toc126580585"/>
      <w:r w:rsidRPr="00CE0CDD">
        <w:lastRenderedPageBreak/>
        <w:t>Felnőttképzés</w:t>
      </w:r>
      <w:bookmarkEnd w:id="22"/>
      <w:r w:rsidRPr="00CE0CDD">
        <w:t xml:space="preserve"> </w:t>
      </w:r>
    </w:p>
    <w:p w:rsidR="00D70352" w:rsidRDefault="00D70352" w:rsidP="00D70352"/>
    <w:p w:rsidR="00D70352" w:rsidRPr="00962F18" w:rsidRDefault="00D70352" w:rsidP="00962F1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62F18">
        <w:rPr>
          <w:b/>
          <w:sz w:val="24"/>
          <w:szCs w:val="24"/>
          <w:u w:val="single"/>
        </w:rPr>
        <w:t xml:space="preserve">Felnőttek oktatásának szabályai: </w:t>
      </w:r>
    </w:p>
    <w:p w:rsidR="00D70352" w:rsidRPr="00962F18" w:rsidRDefault="00D70352" w:rsidP="00962F18">
      <w:pPr>
        <w:spacing w:line="360" w:lineRule="auto"/>
        <w:jc w:val="both"/>
        <w:rPr>
          <w:sz w:val="24"/>
          <w:szCs w:val="24"/>
        </w:rPr>
      </w:pPr>
    </w:p>
    <w:p w:rsidR="00D70352" w:rsidRPr="00962F18" w:rsidRDefault="00D70352" w:rsidP="00962F18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62F18">
        <w:rPr>
          <w:b/>
          <w:sz w:val="24"/>
          <w:szCs w:val="24"/>
          <w:u w:val="single"/>
        </w:rPr>
        <w:t>A képzés lebonyolítása</w:t>
      </w:r>
      <w:r w:rsidR="00962F18" w:rsidRPr="00962F18">
        <w:rPr>
          <w:b/>
          <w:sz w:val="24"/>
          <w:szCs w:val="24"/>
          <w:u w:val="single"/>
        </w:rPr>
        <w:t xml:space="preserve"> során:</w:t>
      </w:r>
    </w:p>
    <w:p w:rsidR="00D70352" w:rsidRPr="00962F18" w:rsidRDefault="00D70352" w:rsidP="009C7BBD">
      <w:pPr>
        <w:spacing w:line="360" w:lineRule="auto"/>
        <w:ind w:firstLine="708"/>
        <w:jc w:val="both"/>
        <w:rPr>
          <w:sz w:val="24"/>
          <w:szCs w:val="24"/>
        </w:rPr>
      </w:pPr>
      <w:r w:rsidRPr="00962F18">
        <w:rPr>
          <w:sz w:val="24"/>
          <w:szCs w:val="24"/>
        </w:rPr>
        <w:t>• az órare</w:t>
      </w:r>
      <w:r w:rsidR="00962F18">
        <w:rPr>
          <w:sz w:val="24"/>
          <w:szCs w:val="24"/>
        </w:rPr>
        <w:t>ndet az Intézmény határozza meg</w:t>
      </w:r>
      <w:r w:rsidR="009C7BBD">
        <w:rPr>
          <w:sz w:val="24"/>
          <w:szCs w:val="24"/>
        </w:rPr>
        <w:t xml:space="preserve">. </w:t>
      </w:r>
      <w:r w:rsidRPr="00962F18">
        <w:rPr>
          <w:sz w:val="24"/>
          <w:szCs w:val="24"/>
        </w:rPr>
        <w:t>Az órarend az elkészített képzési program alapján t</w:t>
      </w:r>
      <w:r w:rsidR="00962F18">
        <w:rPr>
          <w:sz w:val="24"/>
          <w:szCs w:val="24"/>
        </w:rPr>
        <w:t xml:space="preserve">artalmazza a </w:t>
      </w:r>
      <w:r w:rsidRPr="00962F18">
        <w:rPr>
          <w:sz w:val="24"/>
          <w:szCs w:val="24"/>
        </w:rPr>
        <w:t>tantárgy/tantárgyrész megnevezését, a po</w:t>
      </w:r>
      <w:r w:rsidR="00962F18">
        <w:rPr>
          <w:sz w:val="24"/>
          <w:szCs w:val="24"/>
        </w:rPr>
        <w:t xml:space="preserve">ntos időpontját és helyszínét a </w:t>
      </w:r>
      <w:r w:rsidRPr="00962F18">
        <w:rPr>
          <w:sz w:val="24"/>
          <w:szCs w:val="24"/>
        </w:rPr>
        <w:t>terem megjelölésével, az óra típusát, val</w:t>
      </w:r>
      <w:r w:rsidR="00962F18">
        <w:rPr>
          <w:sz w:val="24"/>
          <w:szCs w:val="24"/>
        </w:rPr>
        <w:t xml:space="preserve">amint a képzést folytató oktató </w:t>
      </w:r>
      <w:r w:rsidRPr="00962F18">
        <w:rPr>
          <w:sz w:val="24"/>
          <w:szCs w:val="24"/>
        </w:rPr>
        <w:t>nevét, elérhetőségét. a felnőttképzés sor</w:t>
      </w:r>
      <w:r w:rsidR="00962F18">
        <w:rPr>
          <w:sz w:val="24"/>
          <w:szCs w:val="24"/>
        </w:rPr>
        <w:t>án egy tanóra minimum 35 percig tart</w:t>
      </w:r>
    </w:p>
    <w:p w:rsidR="00D70352" w:rsidRPr="00962F18" w:rsidRDefault="00962F18" w:rsidP="00962F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 a</w:t>
      </w:r>
      <w:r w:rsidR="00D70352" w:rsidRPr="00962F18">
        <w:rPr>
          <w:sz w:val="24"/>
          <w:szCs w:val="24"/>
        </w:rPr>
        <w:t>z elkészült órarendet az intézmény a képzés indításakor a Soproni SzC</w:t>
      </w:r>
      <w:r>
        <w:rPr>
          <w:sz w:val="24"/>
          <w:szCs w:val="24"/>
        </w:rPr>
        <w:t xml:space="preserve"> </w:t>
      </w:r>
      <w:r w:rsidR="00D70352" w:rsidRPr="00962F18">
        <w:rPr>
          <w:sz w:val="24"/>
          <w:szCs w:val="24"/>
        </w:rPr>
        <w:t xml:space="preserve">főigazgatója és főigazgató helyettese </w:t>
      </w:r>
      <w:r>
        <w:rPr>
          <w:sz w:val="24"/>
          <w:szCs w:val="24"/>
        </w:rPr>
        <w:t xml:space="preserve">részére megküldi. Az órarendben </w:t>
      </w:r>
      <w:r w:rsidR="00D70352" w:rsidRPr="00962F18">
        <w:rPr>
          <w:sz w:val="24"/>
          <w:szCs w:val="24"/>
        </w:rPr>
        <w:t>történő bárminemű változtatást az inté</w:t>
      </w:r>
      <w:r>
        <w:rPr>
          <w:sz w:val="24"/>
          <w:szCs w:val="24"/>
        </w:rPr>
        <w:t xml:space="preserve">zmény haladéktalanul megküldi a </w:t>
      </w:r>
      <w:r w:rsidR="00D70352" w:rsidRPr="00962F18">
        <w:rPr>
          <w:sz w:val="24"/>
          <w:szCs w:val="24"/>
        </w:rPr>
        <w:t>Soproni SzC főigazgatója é</w:t>
      </w:r>
      <w:r w:rsidR="009C7BBD">
        <w:rPr>
          <w:sz w:val="24"/>
          <w:szCs w:val="24"/>
        </w:rPr>
        <w:t>s főigazgató helyettese részére</w:t>
      </w:r>
    </w:p>
    <w:p w:rsidR="00962F18" w:rsidRDefault="00962F18" w:rsidP="00962F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 a</w:t>
      </w:r>
      <w:r w:rsidR="00D70352" w:rsidRPr="00962F18">
        <w:rPr>
          <w:sz w:val="24"/>
          <w:szCs w:val="24"/>
        </w:rPr>
        <w:t>z online órákhoz való becsatlakozáshoz szükséges linket az órát tartó</w:t>
      </w:r>
      <w:r>
        <w:rPr>
          <w:sz w:val="24"/>
          <w:szCs w:val="24"/>
        </w:rPr>
        <w:t xml:space="preserve"> </w:t>
      </w:r>
      <w:r w:rsidR="00D70352" w:rsidRPr="00962F18">
        <w:rPr>
          <w:sz w:val="24"/>
          <w:szCs w:val="24"/>
        </w:rPr>
        <w:t>oktató a képzésben résztvevőknek és a S</w:t>
      </w:r>
      <w:r>
        <w:rPr>
          <w:sz w:val="24"/>
          <w:szCs w:val="24"/>
        </w:rPr>
        <w:t xml:space="preserve">oproni SzC főigazgatójának és a </w:t>
      </w:r>
      <w:r w:rsidR="00D70352" w:rsidRPr="00962F18">
        <w:rPr>
          <w:sz w:val="24"/>
          <w:szCs w:val="24"/>
        </w:rPr>
        <w:t>főigazgató helyettesének megk</w:t>
      </w:r>
      <w:r>
        <w:rPr>
          <w:sz w:val="24"/>
          <w:szCs w:val="24"/>
        </w:rPr>
        <w:t xml:space="preserve">üldi. Az órarenddel kapcsolatos </w:t>
      </w:r>
      <w:r w:rsidR="00D70352" w:rsidRPr="00962F18">
        <w:rPr>
          <w:sz w:val="24"/>
          <w:szCs w:val="24"/>
        </w:rPr>
        <w:t>adatszolgáltatásokat a felnottekokt@soproniszc.hu e-ma</w:t>
      </w:r>
      <w:r>
        <w:rPr>
          <w:sz w:val="24"/>
          <w:szCs w:val="24"/>
        </w:rPr>
        <w:t>il címre való megküldéssel kell teljesíteni</w:t>
      </w:r>
    </w:p>
    <w:p w:rsidR="00D70352" w:rsidRPr="00962F18" w:rsidRDefault="00D70352" w:rsidP="00962F18">
      <w:pPr>
        <w:pStyle w:val="Listaszerbekezds"/>
        <w:numPr>
          <w:ilvl w:val="0"/>
          <w:numId w:val="192"/>
        </w:numPr>
        <w:spacing w:line="360" w:lineRule="auto"/>
        <w:jc w:val="both"/>
        <w:rPr>
          <w:sz w:val="24"/>
          <w:szCs w:val="24"/>
        </w:rPr>
      </w:pPr>
      <w:r w:rsidRPr="00962F18">
        <w:rPr>
          <w:sz w:val="24"/>
          <w:szCs w:val="24"/>
        </w:rPr>
        <w:t>a képzés folyamatos adminisztratív feladatait ezzel a feladattal megbízott személy</w:t>
      </w:r>
    </w:p>
    <w:p w:rsidR="00962F18" w:rsidRDefault="00D70352" w:rsidP="00962F18">
      <w:pPr>
        <w:spacing w:line="360" w:lineRule="auto"/>
        <w:jc w:val="both"/>
        <w:rPr>
          <w:sz w:val="24"/>
          <w:szCs w:val="24"/>
        </w:rPr>
      </w:pPr>
      <w:r w:rsidRPr="00962F18">
        <w:rPr>
          <w:sz w:val="24"/>
          <w:szCs w:val="24"/>
        </w:rPr>
        <w:t>végzi. A feladat ellátásáért a megbízo</w:t>
      </w:r>
      <w:r w:rsidR="00962F18">
        <w:rPr>
          <w:sz w:val="24"/>
          <w:szCs w:val="24"/>
        </w:rPr>
        <w:t>tt személyt díjazás illeti meg</w:t>
      </w:r>
    </w:p>
    <w:p w:rsidR="00D70352" w:rsidRPr="00962F18" w:rsidRDefault="00D70352" w:rsidP="00962F18">
      <w:pPr>
        <w:pStyle w:val="Listaszerbekezds"/>
        <w:numPr>
          <w:ilvl w:val="0"/>
          <w:numId w:val="192"/>
        </w:numPr>
        <w:spacing w:line="360" w:lineRule="auto"/>
        <w:jc w:val="both"/>
        <w:rPr>
          <w:sz w:val="24"/>
          <w:szCs w:val="24"/>
        </w:rPr>
      </w:pPr>
      <w:r w:rsidRPr="00962F18">
        <w:rPr>
          <w:sz w:val="24"/>
          <w:szCs w:val="24"/>
        </w:rPr>
        <w:t>a képzésben résztvevő oktatók megbízása adott képzés meghatározott képzési</w:t>
      </w:r>
    </w:p>
    <w:p w:rsidR="00D70352" w:rsidRPr="00962F18" w:rsidRDefault="00962F18" w:rsidP="00962F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feladataira szól</w:t>
      </w:r>
    </w:p>
    <w:p w:rsidR="00D70352" w:rsidRPr="00962F18" w:rsidRDefault="00D70352" w:rsidP="00962F18">
      <w:pPr>
        <w:spacing w:line="360" w:lineRule="auto"/>
        <w:jc w:val="both"/>
        <w:rPr>
          <w:sz w:val="24"/>
          <w:szCs w:val="24"/>
        </w:rPr>
      </w:pPr>
    </w:p>
    <w:p w:rsidR="00D70352" w:rsidRPr="00962F18" w:rsidRDefault="00D70352" w:rsidP="00962F18">
      <w:pPr>
        <w:spacing w:line="360" w:lineRule="auto"/>
        <w:jc w:val="both"/>
        <w:rPr>
          <w:sz w:val="24"/>
          <w:szCs w:val="24"/>
        </w:rPr>
      </w:pPr>
      <w:r w:rsidRPr="00962F18">
        <w:rPr>
          <w:sz w:val="24"/>
          <w:szCs w:val="24"/>
        </w:rPr>
        <w:t>3 típusú óra  közül az aktuális helyzethez (Pandéma, Energetikai válság) igazodva az iskola vezetősége egyeztetve a fenntartóval az alábbi órák lehetőségeivel állítja össze a képzés órarendjét:</w:t>
      </w:r>
    </w:p>
    <w:p w:rsidR="00D70352" w:rsidRPr="00962F18" w:rsidRDefault="00D70352" w:rsidP="00962F18">
      <w:pPr>
        <w:spacing w:line="360" w:lineRule="auto"/>
        <w:jc w:val="both"/>
        <w:rPr>
          <w:sz w:val="24"/>
          <w:szCs w:val="24"/>
        </w:rPr>
      </w:pPr>
    </w:p>
    <w:p w:rsidR="00D70352" w:rsidRPr="00962F18" w:rsidRDefault="00D70352" w:rsidP="00962F18">
      <w:pPr>
        <w:pStyle w:val="Listaszerbekezds"/>
        <w:numPr>
          <w:ilvl w:val="0"/>
          <w:numId w:val="16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2F18">
        <w:rPr>
          <w:b/>
          <w:sz w:val="24"/>
          <w:szCs w:val="24"/>
        </w:rPr>
        <w:t>Normál kontakt óra</w:t>
      </w:r>
      <w:r w:rsidRPr="00962F18">
        <w:rPr>
          <w:sz w:val="24"/>
          <w:szCs w:val="24"/>
        </w:rPr>
        <w:t>: személyes jelenlét, az iskola helyszínén tartott tanóra (Az oktató munkaviszonya keretében ellátott óra csak ebben a típusban számolható</w:t>
      </w:r>
    </w:p>
    <w:p w:rsidR="00D70352" w:rsidRPr="00962F18" w:rsidRDefault="00D70352" w:rsidP="00962F18">
      <w:pPr>
        <w:spacing w:line="360" w:lineRule="auto"/>
        <w:jc w:val="both"/>
        <w:rPr>
          <w:sz w:val="24"/>
          <w:szCs w:val="24"/>
        </w:rPr>
      </w:pPr>
      <w:r w:rsidRPr="00962F18">
        <w:rPr>
          <w:sz w:val="24"/>
          <w:szCs w:val="24"/>
        </w:rPr>
        <w:t>el.)</w:t>
      </w:r>
    </w:p>
    <w:p w:rsidR="00D70352" w:rsidRPr="00962F18" w:rsidRDefault="00D70352" w:rsidP="00962F18">
      <w:pPr>
        <w:spacing w:line="360" w:lineRule="auto"/>
        <w:jc w:val="both"/>
        <w:rPr>
          <w:sz w:val="24"/>
          <w:szCs w:val="24"/>
        </w:rPr>
      </w:pPr>
      <w:r w:rsidRPr="00962F18">
        <w:rPr>
          <w:sz w:val="24"/>
          <w:szCs w:val="24"/>
        </w:rPr>
        <w:t xml:space="preserve">- </w:t>
      </w:r>
      <w:r w:rsidRPr="00962F18">
        <w:rPr>
          <w:b/>
          <w:sz w:val="24"/>
          <w:szCs w:val="24"/>
        </w:rPr>
        <w:t>Online óra</w:t>
      </w:r>
      <w:r w:rsidRPr="00962F18">
        <w:rPr>
          <w:sz w:val="24"/>
          <w:szCs w:val="24"/>
        </w:rPr>
        <w:t>: webes felületen megtartott óra, amit az óra elején és végén dátummal ellátott képernyőképpel szükséges dokumentálni, az online órákat is az órarend szerinti időpontban kell ellátni</w:t>
      </w:r>
    </w:p>
    <w:p w:rsidR="00D70352" w:rsidRPr="00962F18" w:rsidRDefault="00D70352" w:rsidP="00962F18">
      <w:pPr>
        <w:spacing w:line="360" w:lineRule="auto"/>
        <w:jc w:val="both"/>
        <w:rPr>
          <w:sz w:val="24"/>
          <w:szCs w:val="24"/>
        </w:rPr>
      </w:pPr>
    </w:p>
    <w:p w:rsidR="00D70352" w:rsidRPr="00962F18" w:rsidRDefault="00D70352" w:rsidP="00962F18">
      <w:pPr>
        <w:spacing w:line="360" w:lineRule="auto"/>
        <w:jc w:val="both"/>
        <w:rPr>
          <w:sz w:val="24"/>
          <w:szCs w:val="24"/>
        </w:rPr>
      </w:pPr>
      <w:r w:rsidRPr="00962F18">
        <w:rPr>
          <w:sz w:val="24"/>
          <w:szCs w:val="24"/>
        </w:rPr>
        <w:t xml:space="preserve">- </w:t>
      </w:r>
      <w:r w:rsidRPr="00962F18">
        <w:rPr>
          <w:b/>
          <w:sz w:val="24"/>
          <w:szCs w:val="24"/>
        </w:rPr>
        <w:t>Digitális felületen, oktatói irányítással vezetett egyéni felkészüléssel ellátott tanóra</w:t>
      </w:r>
    </w:p>
    <w:p w:rsidR="008361B2" w:rsidRDefault="008361B2" w:rsidP="009C7BBD"/>
    <w:p w:rsidR="009C7BBD" w:rsidRDefault="009C7BBD" w:rsidP="009C7BBD"/>
    <w:p w:rsidR="009C7BBD" w:rsidRDefault="009C7BBD" w:rsidP="009C7BBD"/>
    <w:p w:rsidR="009C7BBD" w:rsidRPr="009C7BBD" w:rsidRDefault="009C7BBD" w:rsidP="009C7BBD"/>
    <w:p w:rsidR="008361B2" w:rsidRPr="00CE0CDD" w:rsidRDefault="008361B2" w:rsidP="00981A96">
      <w:pPr>
        <w:pStyle w:val="Cmsor3"/>
      </w:pPr>
      <w:bookmarkStart w:id="23" w:name="_Toc126580586"/>
      <w:r w:rsidRPr="00CE0CDD">
        <w:lastRenderedPageBreak/>
        <w:t>Dajka képzés</w:t>
      </w:r>
      <w:bookmarkEnd w:id="23"/>
      <w:r w:rsidRPr="00CE0CDD">
        <w:t xml:space="preserve"> </w:t>
      </w:r>
    </w:p>
    <w:p w:rsidR="008361B2" w:rsidRDefault="008361B2" w:rsidP="008361B2">
      <w:pPr>
        <w:rPr>
          <w:sz w:val="28"/>
          <w:szCs w:val="28"/>
        </w:rPr>
      </w:pPr>
    </w:p>
    <w:p w:rsidR="008361B2" w:rsidRDefault="008361B2" w:rsidP="008361B2">
      <w:pPr>
        <w:ind w:left="256"/>
      </w:pPr>
      <w:r>
        <w:rPr>
          <w:noProof/>
        </w:rPr>
        <mc:AlternateContent>
          <mc:Choice Requires="wps">
            <w:drawing>
              <wp:inline distT="0" distB="0" distL="0" distR="0" wp14:anchorId="26200E48" wp14:editId="36D09C8D">
                <wp:extent cx="5829300" cy="640080"/>
                <wp:effectExtent l="0" t="0" r="19050" b="26670"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400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8D" w:rsidRDefault="008C568D" w:rsidP="008361B2">
                            <w:pPr>
                              <w:spacing w:before="120"/>
                              <w:ind w:left="3238" w:right="3237"/>
                              <w:jc w:val="center"/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KÉPZÉSI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</w:p>
                          <w:p w:rsidR="008C568D" w:rsidRDefault="008C568D" w:rsidP="008361B2">
                            <w:pPr>
                              <w:spacing w:before="120"/>
                              <w:ind w:left="3238" w:right="323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200E48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59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" fillcolor="#bebebe" strokeweight=".16936mm">
                <v:textbox inset="0,0,0,0">
                  <w:txbxContent>
                    <w:p w:rsidR="008C568D" w:rsidRDefault="008C568D" w:rsidP="008361B2">
                      <w:pPr>
                        <w:spacing w:before="120"/>
                        <w:ind w:left="3238" w:right="3237"/>
                        <w:jc w:val="center"/>
                        <w:rPr>
                          <w:b/>
                          <w:color w:val="000000"/>
                          <w:spacing w:val="-5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KÉPZÉSI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</w:p>
                    <w:p w:rsidR="008C568D" w:rsidRDefault="008C568D" w:rsidP="008361B2">
                      <w:pPr>
                        <w:spacing w:before="120"/>
                        <w:ind w:left="3238" w:right="323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61B2" w:rsidRDefault="008361B2" w:rsidP="008361B2"/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4301"/>
        </w:tabs>
        <w:autoSpaceDE w:val="0"/>
        <w:autoSpaceDN w:val="0"/>
        <w:spacing w:before="169"/>
        <w:ind w:hanging="260"/>
        <w:jc w:val="left"/>
        <w:rPr>
          <w:b/>
          <w:sz w:val="26"/>
        </w:rPr>
      </w:pPr>
      <w:r>
        <w:rPr>
          <w:b/>
          <w:sz w:val="26"/>
        </w:rPr>
        <w:t>Alapadatok</w:t>
      </w:r>
    </w:p>
    <w:p w:rsidR="008361B2" w:rsidRDefault="008361B2" w:rsidP="008361B2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4398"/>
      </w:tblGrid>
      <w:tr w:rsidR="008361B2" w:rsidTr="008361B2">
        <w:trPr>
          <w:trHeight w:val="268"/>
        </w:trPr>
        <w:tc>
          <w:tcPr>
            <w:tcW w:w="9213" w:type="dxa"/>
            <w:gridSpan w:val="3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67" w:right="1058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programkövetelmény,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illetve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ennek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alapján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szervezhető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szakmai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képzés:</w:t>
            </w:r>
          </w:p>
        </w:tc>
      </w:tr>
      <w:tr w:rsidR="008361B2" w:rsidTr="008361B2">
        <w:trPr>
          <w:trHeight w:val="268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1.1.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9"/>
            </w:pPr>
            <w:r>
              <w:t>Megnevezése: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Dajka</w:t>
            </w:r>
          </w:p>
        </w:tc>
      </w:tr>
      <w:tr w:rsidR="008361B2" w:rsidTr="008361B2">
        <w:trPr>
          <w:trHeight w:val="268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1.2.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9"/>
            </w:pPr>
            <w:r>
              <w:t>Száma: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01193003</w:t>
            </w:r>
          </w:p>
        </w:tc>
      </w:tr>
      <w:tr w:rsidR="008361B2" w:rsidTr="008361B2">
        <w:trPr>
          <w:trHeight w:val="268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1.3.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9"/>
            </w:pPr>
            <w:r>
              <w:t>Ágazat</w:t>
            </w:r>
            <w:r>
              <w:rPr>
                <w:spacing w:val="-2"/>
              </w:rPr>
              <w:t xml:space="preserve"> </w:t>
            </w:r>
            <w:r>
              <w:t>megnevezése: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irány (terület): Oktatás</w:t>
            </w:r>
          </w:p>
        </w:tc>
      </w:tr>
      <w:tr w:rsidR="008361B2" w:rsidTr="008361B2">
        <w:trPr>
          <w:trHeight w:val="805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1.4.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9" w:right="231"/>
            </w:pPr>
            <w:r>
              <w:t>Besorolása a képzési területek egységes</w:t>
            </w:r>
            <w:r>
              <w:rPr>
                <w:spacing w:val="1"/>
              </w:rPr>
              <w:t xml:space="preserve"> </w:t>
            </w:r>
            <w:r>
              <w:t>osztályozási</w:t>
            </w:r>
            <w:r>
              <w:rPr>
                <w:spacing w:val="-2"/>
              </w:rPr>
              <w:t xml:space="preserve"> </w:t>
            </w:r>
            <w:r>
              <w:t>rendszere</w:t>
            </w:r>
            <w:r>
              <w:rPr>
                <w:spacing w:val="-2"/>
              </w:rPr>
              <w:t xml:space="preserve"> </w:t>
            </w:r>
            <w:r>
              <w:t>(KEOR)</w:t>
            </w:r>
            <w:r>
              <w:rPr>
                <w:spacing w:val="-1"/>
              </w:rPr>
              <w:t xml:space="preserve"> </w:t>
            </w:r>
            <w:r>
              <w:t>szerinti</w:t>
            </w:r>
            <w:r>
              <w:rPr>
                <w:spacing w:val="-4"/>
              </w:rPr>
              <w:t xml:space="preserve"> </w:t>
            </w:r>
            <w:r>
              <w:t>kód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alapján: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10"/>
            </w:pPr>
            <w:r>
              <w:t>FEOR: 0119</w:t>
            </w:r>
          </w:p>
        </w:tc>
      </w:tr>
      <w:tr w:rsidR="008361B2" w:rsidTr="008361B2">
        <w:trPr>
          <w:trHeight w:val="269"/>
        </w:trPr>
        <w:tc>
          <w:tcPr>
            <w:tcW w:w="9213" w:type="dxa"/>
            <w:gridSpan w:val="3"/>
            <w:shd w:val="clear" w:color="auto" w:fill="BEBEBE"/>
          </w:tcPr>
          <w:p w:rsidR="008361B2" w:rsidRDefault="008361B2" w:rsidP="008361B2">
            <w:pPr>
              <w:pStyle w:val="TableParagraph"/>
              <w:spacing w:line="249" w:lineRule="exact"/>
              <w:ind w:left="35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programkövetelmény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alapján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szervezhető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szakmai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képzéssel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megszerezhető szakképesítés:</w:t>
            </w:r>
          </w:p>
        </w:tc>
      </w:tr>
      <w:tr w:rsidR="008361B2" w:rsidTr="008361B2">
        <w:trPr>
          <w:trHeight w:val="268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1.4.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9"/>
            </w:pPr>
            <w:r>
              <w:t>Megnevezése: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Dajka</w:t>
            </w:r>
          </w:p>
        </w:tc>
      </w:tr>
      <w:tr w:rsidR="008361B2" w:rsidTr="008361B2">
        <w:trPr>
          <w:trHeight w:val="537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1.5.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Európai</w:t>
            </w:r>
            <w:r>
              <w:rPr>
                <w:spacing w:val="-1"/>
              </w:rPr>
              <w:t xml:space="preserve"> </w:t>
            </w:r>
            <w:r>
              <w:t>Képesítési</w:t>
            </w:r>
            <w:r>
              <w:rPr>
                <w:spacing w:val="-1"/>
              </w:rPr>
              <w:t xml:space="preserve"> </w:t>
            </w:r>
            <w:r>
              <w:t>Keretrendszer</w:t>
            </w:r>
            <w:r>
              <w:rPr>
                <w:spacing w:val="-1"/>
              </w:rPr>
              <w:t xml:space="preserve"> </w:t>
            </w:r>
            <w:r>
              <w:t>(EKKR)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szerinti</w:t>
            </w:r>
            <w:r>
              <w:rPr>
                <w:spacing w:val="-2"/>
              </w:rPr>
              <w:t xml:space="preserve"> </w:t>
            </w:r>
            <w:r>
              <w:t>szint: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3</w:t>
            </w:r>
          </w:p>
        </w:tc>
      </w:tr>
      <w:tr w:rsidR="008361B2" w:rsidTr="008361B2">
        <w:trPr>
          <w:trHeight w:val="537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1.6.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Magyar</w:t>
            </w:r>
            <w:r>
              <w:rPr>
                <w:spacing w:val="-4"/>
              </w:rPr>
              <w:t xml:space="preserve"> </w:t>
            </w:r>
            <w:r>
              <w:t>Képesítési</w:t>
            </w:r>
            <w:r>
              <w:rPr>
                <w:spacing w:val="-2"/>
              </w:rPr>
              <w:t xml:space="preserve"> </w:t>
            </w:r>
            <w:r>
              <w:t>Keretrendszer</w:t>
            </w:r>
            <w:r>
              <w:rPr>
                <w:spacing w:val="-1"/>
              </w:rPr>
              <w:t xml:space="preserve"> </w:t>
            </w:r>
            <w:r>
              <w:t>(MKKR)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szerint</w:t>
            </w:r>
            <w:r>
              <w:rPr>
                <w:spacing w:val="-1"/>
              </w:rPr>
              <w:t xml:space="preserve"> </w:t>
            </w:r>
            <w:r>
              <w:t>szint: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3</w:t>
            </w:r>
          </w:p>
        </w:tc>
      </w:tr>
      <w:tr w:rsidR="008361B2" w:rsidTr="008361B2">
        <w:trPr>
          <w:trHeight w:val="537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1.7.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Digitális</w:t>
            </w:r>
            <w:r>
              <w:rPr>
                <w:spacing w:val="-2"/>
              </w:rPr>
              <w:t xml:space="preserve"> </w:t>
            </w:r>
            <w:r>
              <w:t>Kompetencia</w:t>
            </w:r>
            <w:r>
              <w:rPr>
                <w:spacing w:val="-2"/>
              </w:rPr>
              <w:t xml:space="preserve"> </w:t>
            </w:r>
            <w:r>
              <w:t>Keretrendszer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szerinti</w:t>
            </w:r>
            <w:r>
              <w:rPr>
                <w:spacing w:val="-2"/>
              </w:rPr>
              <w:t xml:space="preserve"> </w:t>
            </w:r>
            <w:r>
              <w:t>szint: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3</w:t>
            </w:r>
          </w:p>
        </w:tc>
      </w:tr>
      <w:tr w:rsidR="008361B2" w:rsidTr="008361B2">
        <w:trPr>
          <w:trHeight w:val="537"/>
        </w:trPr>
        <w:tc>
          <w:tcPr>
            <w:tcW w:w="704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1.8.</w:t>
            </w:r>
          </w:p>
        </w:tc>
        <w:tc>
          <w:tcPr>
            <w:tcW w:w="8509" w:type="dxa"/>
            <w:gridSpan w:val="2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programkövetelmény</w:t>
            </w:r>
            <w:r>
              <w:rPr>
                <w:spacing w:val="-3"/>
              </w:rPr>
              <w:t xml:space="preserve"> </w:t>
            </w:r>
            <w:r>
              <w:t>alapján</w:t>
            </w:r>
            <w:r>
              <w:rPr>
                <w:spacing w:val="-4"/>
              </w:rPr>
              <w:t xml:space="preserve"> </w:t>
            </w:r>
            <w:r>
              <w:t>szervezhető</w:t>
            </w:r>
            <w:r>
              <w:rPr>
                <w:spacing w:val="-3"/>
              </w:rPr>
              <w:t xml:space="preserve"> </w:t>
            </w:r>
            <w:r>
              <w:t>szakmai</w:t>
            </w:r>
            <w:r>
              <w:rPr>
                <w:spacing w:val="-3"/>
              </w:rPr>
              <w:t xml:space="preserve"> </w:t>
            </w:r>
            <w:r>
              <w:t>képzéssel</w:t>
            </w:r>
            <w:r>
              <w:rPr>
                <w:spacing w:val="-5"/>
              </w:rPr>
              <w:t xml:space="preserve"> </w:t>
            </w:r>
            <w:r>
              <w:t>megszerezhető</w:t>
            </w:r>
            <w:r>
              <w:rPr>
                <w:spacing w:val="-2"/>
              </w:rPr>
              <w:t xml:space="preserve"> </w:t>
            </w:r>
            <w:r>
              <w:t>szakképesítés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és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azzal</w:t>
            </w:r>
            <w:r>
              <w:rPr>
                <w:spacing w:val="-1"/>
              </w:rPr>
              <w:t xml:space="preserve"> </w:t>
            </w:r>
            <w:r>
              <w:t>betölthető</w:t>
            </w:r>
            <w:r>
              <w:rPr>
                <w:spacing w:val="-3"/>
              </w:rPr>
              <w:t xml:space="preserve"> </w:t>
            </w:r>
            <w:r>
              <w:t>munkakör</w:t>
            </w:r>
            <w:r>
              <w:rPr>
                <w:spacing w:val="-4"/>
              </w:rPr>
              <w:t xml:space="preserve"> </w:t>
            </w:r>
            <w:r>
              <w:t>vagy</w:t>
            </w:r>
            <w:r>
              <w:rPr>
                <w:spacing w:val="-3"/>
              </w:rPr>
              <w:t xml:space="preserve"> </w:t>
            </w:r>
            <w:r>
              <w:t>végezhető</w:t>
            </w:r>
            <w:r>
              <w:rPr>
                <w:spacing w:val="-2"/>
              </w:rPr>
              <w:t xml:space="preserve"> </w:t>
            </w:r>
            <w:r>
              <w:t>tevékenység</w:t>
            </w:r>
            <w:r>
              <w:rPr>
                <w:spacing w:val="-2"/>
              </w:rPr>
              <w:t xml:space="preserve"> </w:t>
            </w:r>
            <w:r>
              <w:t>kapcsolata,</w:t>
            </w:r>
            <w:r>
              <w:rPr>
                <w:spacing w:val="-1"/>
              </w:rPr>
              <w:t xml:space="preserve"> </w:t>
            </w:r>
            <w:r>
              <w:t>összefüggése:</w:t>
            </w:r>
          </w:p>
        </w:tc>
      </w:tr>
      <w:tr w:rsidR="008361B2" w:rsidTr="008361B2">
        <w:trPr>
          <w:trHeight w:val="731"/>
        </w:trPr>
        <w:tc>
          <w:tcPr>
            <w:tcW w:w="704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9" w:type="dxa"/>
            <w:gridSpan w:val="2"/>
          </w:tcPr>
          <w:p w:rsidR="008361B2" w:rsidRDefault="008361B2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  <w:r w:rsidRPr="00240292">
              <w:rPr>
                <w:sz w:val="20"/>
              </w:rPr>
              <w:t>A szakmai képzéshez kapcsolódóan megszerezhető szakképesítéshez szükséges kom</w:t>
            </w:r>
            <w:r>
              <w:rPr>
                <w:sz w:val="20"/>
              </w:rPr>
              <w:t>pe</w:t>
            </w:r>
            <w:r w:rsidRPr="00240292">
              <w:rPr>
                <w:sz w:val="20"/>
              </w:rPr>
              <w:t>tenciákkal szakmajegyzékben szereplő szakma körébe</w:t>
            </w:r>
            <w:r>
              <w:rPr>
                <w:sz w:val="20"/>
              </w:rPr>
              <w:t xml:space="preserve"> vonható munkaterület, tevékeny</w:t>
            </w:r>
            <w:r w:rsidRPr="00240292">
              <w:rPr>
                <w:sz w:val="20"/>
              </w:rPr>
              <w:t>ség vagy munkakör magasabb szinten gyakorolható, vagy a szakmai képzés szakma-jegyzékben szereplő szakma képzési és kimeneti követelményeiben meg nem határozott speciális szakmai ismeretek és szakmai készségek megszerzésére irányul.</w:t>
            </w:r>
            <w:r>
              <w:rPr>
                <w:sz w:val="20"/>
              </w:rPr>
              <w:t xml:space="preserve"> </w:t>
            </w:r>
            <w:r w:rsidRPr="00240292">
              <w:rPr>
                <w:sz w:val="20"/>
              </w:rPr>
              <w:t>A szakmai képzéshez kapcsolódóan megszerezhető szakképesítés jogszabályban meg-határozott képesítési követelmény, munkakör betöltés</w:t>
            </w:r>
            <w:r>
              <w:rPr>
                <w:sz w:val="20"/>
              </w:rPr>
              <w:t>éhez, vagy tevékenység folytatá</w:t>
            </w:r>
            <w:r w:rsidRPr="00240292">
              <w:rPr>
                <w:sz w:val="20"/>
              </w:rPr>
              <w:t>sához.</w:t>
            </w: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  <w:p w:rsidR="00A359E1" w:rsidRDefault="00A359E1" w:rsidP="008361B2">
            <w:pPr>
              <w:pStyle w:val="TableParagraph"/>
              <w:spacing w:line="222" w:lineRule="exact"/>
              <w:ind w:left="318" w:right="266"/>
              <w:jc w:val="both"/>
              <w:rPr>
                <w:sz w:val="20"/>
              </w:rPr>
            </w:pPr>
          </w:p>
        </w:tc>
      </w:tr>
      <w:tr w:rsidR="008361B2" w:rsidTr="008361B2">
        <w:trPr>
          <w:trHeight w:val="268"/>
        </w:trPr>
        <w:tc>
          <w:tcPr>
            <w:tcW w:w="704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1.9.</w:t>
            </w:r>
          </w:p>
        </w:tc>
        <w:tc>
          <w:tcPr>
            <w:tcW w:w="8509" w:type="dxa"/>
            <w:gridSpan w:val="2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69" w:right="154"/>
              <w:jc w:val="center"/>
            </w:pPr>
            <w:r>
              <w:t>A képzés</w:t>
            </w:r>
            <w:r>
              <w:rPr>
                <w:spacing w:val="-1"/>
              </w:rPr>
              <w:t xml:space="preserve"> </w:t>
            </w:r>
            <w:r>
              <w:t>célja:</w:t>
            </w:r>
          </w:p>
        </w:tc>
      </w:tr>
      <w:tr w:rsidR="008361B2" w:rsidTr="008361B2">
        <w:trPr>
          <w:trHeight w:val="5494"/>
        </w:trPr>
        <w:tc>
          <w:tcPr>
            <w:tcW w:w="704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9" w:type="dxa"/>
            <w:gridSpan w:val="2"/>
          </w:tcPr>
          <w:p w:rsidR="008361B2" w:rsidRDefault="008361B2" w:rsidP="008361B2">
            <w:pPr>
              <w:pStyle w:val="TableParagraph"/>
              <w:spacing w:before="1"/>
              <w:ind w:left="167" w:right="161"/>
              <w:jc w:val="center"/>
              <w:rPr>
                <w:sz w:val="18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képzés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célja,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képzést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elvégző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személy,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rendelkezzen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mindazon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kompetenciákkal,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munkaterületének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ellátásához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szükséges.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A dajka a bölcsődés és óvodáskorú gyermek gondozását, nevelését ellátó intézményben a felsőfokú végzettségű szakember irányításával végz</w:t>
            </w:r>
            <w:r>
              <w:rPr>
                <w:sz w:val="18"/>
              </w:rPr>
              <w:t>i munkáját. Közreműködik a gyer</w:t>
            </w:r>
            <w:r w:rsidRPr="00D90E05">
              <w:rPr>
                <w:sz w:val="18"/>
              </w:rPr>
              <w:t xml:space="preserve">mek gondozásában, a higiénés feltételek biztosításában, </w:t>
            </w:r>
            <w:r>
              <w:rPr>
                <w:sz w:val="18"/>
              </w:rPr>
              <w:t>a környezet rendjének, tisztasá</w:t>
            </w:r>
            <w:r w:rsidRPr="00D90E05">
              <w:rPr>
                <w:sz w:val="18"/>
              </w:rPr>
              <w:t>gának megteremtésében, valamint balesetvédelmi teendőket lát el. Ellátja a környezet-gondozási és balesetmegelőzési teendőket. Munkáját a gyermek napirendjéhez igazodva, szervezi és végzi, a titoktartás kötelezettségének betartása mellett.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A szakképesítéssel rendelkező képes: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a személyi gondozási ismeretek alkalmazására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higiénés szokások kialakításában az öntevékeny cselekvésre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az étel előkészítésére, az étkezés higiénéjének megt</w:t>
            </w:r>
            <w:r>
              <w:rPr>
                <w:sz w:val="18"/>
              </w:rPr>
              <w:t>eremtésére a gyermek tevékenysé</w:t>
            </w:r>
            <w:r w:rsidRPr="00D90E05">
              <w:rPr>
                <w:sz w:val="18"/>
              </w:rPr>
              <w:t>gének aktív segítésére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a környezet gondozására, tisztántartására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a gyermek tevékenységének aktív segítésére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a munkavédelmi előírások betartására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empátiára, toleranciára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adekvát kommunikációra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általános ismereteket speciális helyzetben alkalmazni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a szakmai, etikai szabályok betartására, a szakmai értékek képviseletére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módszeres munkavégzésre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differenciált bánásmódra</w:t>
            </w:r>
          </w:p>
          <w:p w:rsidR="008361B2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segítségnyújtásra, rendezvények, programok szervezésében</w:t>
            </w:r>
          </w:p>
          <w:p w:rsidR="008361B2" w:rsidRPr="00D90E05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betartani a munkavédelmi és tűzrendészeti szabályokat</w:t>
            </w:r>
          </w:p>
          <w:p w:rsidR="008361B2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 w:rsidRPr="00D90E05">
              <w:rPr>
                <w:sz w:val="18"/>
              </w:rPr>
              <w:t>- szakemberekkel való együttműködésre</w:t>
            </w:r>
          </w:p>
        </w:tc>
      </w:tr>
    </w:tbl>
    <w:p w:rsidR="008361B2" w:rsidRDefault="008361B2" w:rsidP="008361B2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09"/>
      </w:tblGrid>
      <w:tr w:rsidR="008361B2" w:rsidTr="008361B2">
        <w:trPr>
          <w:trHeight w:val="268"/>
        </w:trPr>
        <w:tc>
          <w:tcPr>
            <w:tcW w:w="703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361B2" w:rsidRDefault="008361B2" w:rsidP="008361B2">
            <w:pPr>
              <w:pStyle w:val="TableParagraph"/>
              <w:ind w:left="129"/>
            </w:pPr>
            <w:r>
              <w:t>1.10.</w:t>
            </w:r>
          </w:p>
        </w:tc>
        <w:tc>
          <w:tcPr>
            <w:tcW w:w="8509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69" w:right="154"/>
              <w:jc w:val="center"/>
            </w:pPr>
            <w:r>
              <w:t>A képzés célcsoportja:</w:t>
            </w:r>
          </w:p>
        </w:tc>
      </w:tr>
      <w:tr w:rsidR="008361B2" w:rsidTr="008361B2">
        <w:trPr>
          <w:trHeight w:val="1221"/>
        </w:trPr>
        <w:tc>
          <w:tcPr>
            <w:tcW w:w="703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9" w:type="dxa"/>
          </w:tcPr>
          <w:p w:rsidR="008361B2" w:rsidRDefault="008361B2" w:rsidP="008361B2">
            <w:pPr>
              <w:pStyle w:val="TableParagraph"/>
              <w:spacing w:line="244" w:lineRule="exact"/>
              <w:ind w:left="118" w:right="110"/>
              <w:jc w:val="center"/>
              <w:rPr>
                <w:sz w:val="20"/>
              </w:rPr>
            </w:pPr>
          </w:p>
          <w:p w:rsidR="008361B2" w:rsidRDefault="008361B2" w:rsidP="008361B2">
            <w:pPr>
              <w:pStyle w:val="TableParagraph"/>
              <w:spacing w:line="244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képzési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elérhető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olyan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egyén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belépési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feltételeknek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megfelel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before="1" w:line="223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képzési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elérhető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képesítés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megszerzését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tűzte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célként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elé. </w:t>
            </w:r>
            <w:r w:rsidRPr="00A33B41">
              <w:rPr>
                <w:sz w:val="20"/>
              </w:rPr>
              <w:t>E képesítés hivatott bővíteni azon szakemberek körét, mely a pedagógus és a kisgyermek</w:t>
            </w:r>
            <w:r>
              <w:rPr>
                <w:sz w:val="20"/>
              </w:rPr>
              <w:t>nevelő mellett biztosítja a fej</w:t>
            </w:r>
            <w:r w:rsidRPr="00A33B41">
              <w:rPr>
                <w:sz w:val="20"/>
              </w:rPr>
              <w:t>lődés személyi feltételeit és a családdal történő együttműködést. Ez garantálja a társadalmi hasznosságát.</w:t>
            </w:r>
          </w:p>
        </w:tc>
      </w:tr>
    </w:tbl>
    <w:p w:rsidR="008361B2" w:rsidRDefault="008361B2" w:rsidP="008361B2">
      <w:pPr>
        <w:rPr>
          <w:b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2052"/>
        </w:tabs>
        <w:autoSpaceDE w:val="0"/>
        <w:autoSpaceDN w:val="0"/>
        <w:spacing w:before="204"/>
        <w:ind w:left="2051" w:hanging="260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képzésbe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való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bekapcsolódás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és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részvétel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feltételei</w:t>
      </w:r>
    </w:p>
    <w:p w:rsidR="008361B2" w:rsidRDefault="008361B2" w:rsidP="008361B2">
      <w:pPr>
        <w:spacing w:before="5" w:after="1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22"/>
        <w:gridCol w:w="5485"/>
      </w:tblGrid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2.1.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Iskolai</w:t>
            </w:r>
            <w:r>
              <w:rPr>
                <w:spacing w:val="-3"/>
              </w:rPr>
              <w:t xml:space="preserve"> </w:t>
            </w:r>
            <w:r>
              <w:t>előképzettség: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Alapfokú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iskolai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végzettség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2.2.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Szakmai</w:t>
            </w:r>
            <w:r>
              <w:rPr>
                <w:spacing w:val="-5"/>
              </w:rPr>
              <w:t xml:space="preserve"> </w:t>
            </w:r>
            <w:r>
              <w:t>előképzettség: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nem szükséges</w:t>
            </w:r>
          </w:p>
        </w:tc>
      </w:tr>
      <w:tr w:rsidR="008361B2" w:rsidTr="008361B2">
        <w:trPr>
          <w:trHeight w:val="537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2.3.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Szakmai</w:t>
            </w:r>
            <w:r>
              <w:rPr>
                <w:spacing w:val="-1"/>
              </w:rPr>
              <w:t xml:space="preserve"> </w:t>
            </w:r>
            <w:r>
              <w:t>gyakorlat</w:t>
            </w:r>
            <w:r>
              <w:rPr>
                <w:spacing w:val="-3"/>
              </w:rPr>
              <w:t xml:space="preserve"> </w:t>
            </w:r>
            <w:r>
              <w:t>területe</w:t>
            </w:r>
            <w:r>
              <w:rPr>
                <w:spacing w:val="-2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10"/>
            </w:pPr>
            <w:r>
              <w:t>időtartama: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 xml:space="preserve">Időtartam: 40 óra </w:t>
            </w:r>
            <w:r>
              <w:br/>
              <w:t xml:space="preserve">Helyszín:  </w:t>
            </w:r>
            <w:r>
              <w:rPr>
                <w:sz w:val="23"/>
                <w:szCs w:val="23"/>
              </w:rPr>
              <w:t>bölcsődében, óvodában, gyermekotthonban, vagy bölcsődés, illetve óvodáskorú gyermeket ellátó egyéb intézményben</w:t>
            </w:r>
          </w:p>
        </w:tc>
      </w:tr>
      <w:tr w:rsidR="008361B2" w:rsidTr="008361B2">
        <w:trPr>
          <w:trHeight w:val="537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4"/>
              <w:ind w:left="187"/>
            </w:pPr>
            <w:r>
              <w:t>2.4.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Egészségügyi</w:t>
            </w:r>
            <w:r>
              <w:rPr>
                <w:spacing w:val="-6"/>
              </w:rPr>
              <w:t xml:space="preserve"> </w:t>
            </w:r>
            <w:r>
              <w:t>alkalmassági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10"/>
            </w:pPr>
            <w:r>
              <w:t>követelmény: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34"/>
              <w:ind w:left="110"/>
              <w:rPr>
                <w:b/>
              </w:rPr>
            </w:pPr>
            <w:r>
              <w:rPr>
                <w:b/>
              </w:rPr>
              <w:t>Nem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szükséges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2.5.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Felnőttképzési</w:t>
            </w:r>
            <w:r>
              <w:rPr>
                <w:spacing w:val="-5"/>
              </w:rPr>
              <w:t xml:space="preserve"> </w:t>
            </w:r>
            <w:r>
              <w:t>szerződés: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sz w:val="18"/>
              </w:rPr>
            </w:pPr>
            <w:r>
              <w:rPr>
                <w:b/>
              </w:rPr>
              <w:t>Szükséges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8"/>
              </w:rPr>
              <w:t>(2013.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LXXVII.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törvény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alapján)</w:t>
            </w:r>
          </w:p>
        </w:tc>
      </w:tr>
      <w:tr w:rsidR="008361B2" w:rsidTr="008361B2">
        <w:trPr>
          <w:trHeight w:val="805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2.6.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10" w:right="963"/>
            </w:pPr>
            <w:r>
              <w:t>Képzésben részt vevő</w:t>
            </w:r>
            <w:r>
              <w:rPr>
                <w:spacing w:val="-47"/>
              </w:rPr>
              <w:t xml:space="preserve"> </w:t>
            </w:r>
            <w:r>
              <w:t>személyes</w:t>
            </w:r>
            <w:r>
              <w:rPr>
                <w:spacing w:val="-2"/>
              </w:rPr>
              <w:t xml:space="preserve"> </w:t>
            </w:r>
            <w:r>
              <w:t>adatainak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10"/>
            </w:pPr>
            <w:r>
              <w:t>megadása: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10"/>
              <w:rPr>
                <w:sz w:val="18"/>
              </w:rPr>
            </w:pPr>
            <w:r>
              <w:rPr>
                <w:b/>
              </w:rPr>
              <w:t>Szükséges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8"/>
              </w:rPr>
              <w:t>(2013.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LXXVII.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törvény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alapján)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2.7.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Egyéb</w:t>
            </w:r>
            <w:r>
              <w:rPr>
                <w:spacing w:val="-4"/>
              </w:rPr>
              <w:t xml:space="preserve"> </w:t>
            </w:r>
            <w:r>
              <w:t>feltételek: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</w:tbl>
    <w:p w:rsidR="008361B2" w:rsidRDefault="008361B2" w:rsidP="008361B2">
      <w:pPr>
        <w:rPr>
          <w:b/>
          <w:sz w:val="26"/>
        </w:rPr>
      </w:pPr>
    </w:p>
    <w:p w:rsidR="008361B2" w:rsidRDefault="008361B2" w:rsidP="008361B2">
      <w:pPr>
        <w:rPr>
          <w:b/>
          <w:sz w:val="26"/>
        </w:rPr>
      </w:pPr>
    </w:p>
    <w:p w:rsidR="00E47F25" w:rsidRDefault="00E47F25" w:rsidP="008361B2">
      <w:pPr>
        <w:rPr>
          <w:b/>
          <w:sz w:val="26"/>
        </w:rPr>
      </w:pPr>
    </w:p>
    <w:p w:rsidR="00E47F25" w:rsidRDefault="00E47F25" w:rsidP="008361B2">
      <w:pPr>
        <w:rPr>
          <w:b/>
          <w:sz w:val="26"/>
        </w:rPr>
      </w:pPr>
    </w:p>
    <w:p w:rsidR="00981A96" w:rsidRDefault="00981A96" w:rsidP="008361B2">
      <w:pPr>
        <w:rPr>
          <w:b/>
          <w:sz w:val="26"/>
        </w:rPr>
      </w:pPr>
    </w:p>
    <w:p w:rsidR="008361B2" w:rsidRDefault="008361B2" w:rsidP="008361B2">
      <w:pPr>
        <w:spacing w:before="11"/>
        <w:rPr>
          <w:b/>
          <w:sz w:val="21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3783"/>
        </w:tabs>
        <w:autoSpaceDE w:val="0"/>
        <w:autoSpaceDN w:val="0"/>
        <w:ind w:left="3782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Tervezett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képzési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idő</w:t>
      </w:r>
    </w:p>
    <w:p w:rsidR="008361B2" w:rsidRDefault="008361B2" w:rsidP="008361B2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22"/>
        <w:gridCol w:w="5485"/>
      </w:tblGrid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3.1.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rPr>
                <w:spacing w:val="-6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képzés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óraszáma: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400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óra</w:t>
            </w:r>
          </w:p>
        </w:tc>
      </w:tr>
      <w:tr w:rsidR="008361B2" w:rsidTr="008361B2">
        <w:trPr>
          <w:trHeight w:val="1003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  <w:sz w:val="30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3.2.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  <w:sz w:val="19"/>
              </w:rPr>
            </w:pPr>
          </w:p>
          <w:p w:rsidR="008361B2" w:rsidRDefault="008361B2" w:rsidP="008361B2">
            <w:pPr>
              <w:pStyle w:val="TableParagraph"/>
              <w:ind w:left="110" w:right="855"/>
            </w:pPr>
            <w:r>
              <w:t>Megengedett hiányzás</w:t>
            </w:r>
            <w:r>
              <w:rPr>
                <w:spacing w:val="-47"/>
              </w:rPr>
              <w:t xml:space="preserve"> </w:t>
            </w:r>
            <w:r>
              <w:t>mértéke: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6"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kontaktórák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30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százaléka</w:t>
            </w:r>
          </w:p>
          <w:p w:rsidR="008361B2" w:rsidRDefault="008361B2" w:rsidP="008361B2">
            <w:pPr>
              <w:pStyle w:val="TableParagraph"/>
              <w:spacing w:before="3"/>
              <w:ind w:left="110" w:right="608"/>
              <w:rPr>
                <w:i/>
                <w:sz w:val="20"/>
              </w:rPr>
            </w:pPr>
            <w:r>
              <w:rPr>
                <w:i/>
                <w:spacing w:val="-6"/>
                <w:sz w:val="20"/>
              </w:rPr>
              <w:t xml:space="preserve">(A felnőttképzési szerződést azonnali hatállyal felmondható, </w:t>
            </w:r>
            <w:r>
              <w:rPr>
                <w:i/>
                <w:spacing w:val="-5"/>
                <w:sz w:val="20"/>
              </w:rPr>
              <w:t>ha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képzésben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részt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vevő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személy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kontaktórákról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képzési</w:t>
            </w:r>
          </w:p>
          <w:p w:rsidR="008361B2" w:rsidRDefault="008361B2" w:rsidP="008361B2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w w:val="95"/>
                <w:sz w:val="20"/>
              </w:rPr>
              <w:t>programban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meghatározott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időnél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igazolatlanul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többet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mulasztott.)</w:t>
            </w:r>
          </w:p>
        </w:tc>
      </w:tr>
    </w:tbl>
    <w:p w:rsidR="008361B2" w:rsidRDefault="008361B2" w:rsidP="008361B2">
      <w:pPr>
        <w:spacing w:before="11"/>
        <w:rPr>
          <w:b/>
          <w:sz w:val="17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3908"/>
        </w:tabs>
        <w:autoSpaceDE w:val="0"/>
        <w:autoSpaceDN w:val="0"/>
        <w:spacing w:before="47"/>
        <w:ind w:left="3907" w:hanging="260"/>
        <w:jc w:val="left"/>
        <w:rPr>
          <w:b/>
          <w:sz w:val="26"/>
        </w:rPr>
      </w:pPr>
      <w:r>
        <w:rPr>
          <w:b/>
          <w:sz w:val="26"/>
        </w:rPr>
        <w:t>Tananyagegységek</w:t>
      </w:r>
    </w:p>
    <w:p w:rsidR="008361B2" w:rsidRDefault="008361B2" w:rsidP="008361B2">
      <w:pPr>
        <w:spacing w:before="184"/>
        <w:ind w:left="256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Tananyagegység</w:t>
      </w:r>
    </w:p>
    <w:p w:rsidR="008361B2" w:rsidRDefault="008361B2" w:rsidP="008361B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83"/>
      </w:tblGrid>
      <w:tr w:rsidR="008361B2" w:rsidTr="008361B2">
        <w:trPr>
          <w:trHeight w:val="268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88" w:right="77"/>
              <w:jc w:val="center"/>
            </w:pPr>
            <w:r>
              <w:t>4.1.1.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7"/>
            </w:pPr>
            <w:r>
              <w:t>Megnevezése: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Nevelési feladatok a dajka tevékenységében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88" w:right="77"/>
              <w:jc w:val="center"/>
            </w:pPr>
            <w:r>
              <w:t>4.1.2.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07"/>
            </w:pPr>
            <w:r>
              <w:t>Célja: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68" w:lineRule="exact"/>
              <w:ind w:left="106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tananyagegység</w:t>
            </w:r>
            <w:r>
              <w:rPr>
                <w:spacing w:val="-1"/>
              </w:rPr>
              <w:t xml:space="preserve"> </w:t>
            </w:r>
            <w:r>
              <w:t>célja</w:t>
            </w:r>
            <w:r>
              <w:rPr>
                <w:spacing w:val="-2"/>
              </w:rPr>
              <w:t xml:space="preserve"> </w:t>
            </w:r>
            <w:r>
              <w:t>megegyezik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1.10.</w:t>
            </w:r>
            <w:r>
              <w:rPr>
                <w:spacing w:val="-2"/>
              </w:rPr>
              <w:t xml:space="preserve"> </w:t>
            </w:r>
            <w:r>
              <w:t>pontban</w:t>
            </w:r>
            <w:r>
              <w:rPr>
                <w:spacing w:val="-4"/>
              </w:rPr>
              <w:t xml:space="preserve"> </w:t>
            </w:r>
            <w:r>
              <w:t>meghatározott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képzési</w:t>
            </w:r>
            <w:r>
              <w:rPr>
                <w:spacing w:val="-1"/>
              </w:rPr>
              <w:t xml:space="preserve"> </w:t>
            </w:r>
            <w:r>
              <w:t>céllal.</w:t>
            </w:r>
          </w:p>
        </w:tc>
      </w:tr>
      <w:tr w:rsidR="008361B2" w:rsidTr="008361B2">
        <w:trPr>
          <w:trHeight w:val="803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4.1.3.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7" w:right="424"/>
            </w:pPr>
            <w:r>
              <w:rPr>
                <w:spacing w:val="-6"/>
              </w:rPr>
              <w:t xml:space="preserve">Megvalósítása </w:t>
            </w:r>
            <w:r>
              <w:rPr>
                <w:spacing w:val="-5"/>
              </w:rPr>
              <w:t>során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alkalmazott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képzési</w:t>
            </w:r>
          </w:p>
          <w:p w:rsidR="008361B2" w:rsidRDefault="008361B2" w:rsidP="008361B2">
            <w:pPr>
              <w:pStyle w:val="TableParagraph"/>
              <w:spacing w:line="247" w:lineRule="exact"/>
              <w:ind w:left="107"/>
            </w:pPr>
            <w:r>
              <w:t>módszerek: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Előadás,</w:t>
            </w:r>
            <w:r>
              <w:rPr>
                <w:spacing w:val="-4"/>
              </w:rPr>
              <w:t xml:space="preserve"> </w:t>
            </w:r>
            <w:r>
              <w:t>Gyakorlati</w:t>
            </w:r>
            <w:r>
              <w:rPr>
                <w:spacing w:val="-2"/>
              </w:rPr>
              <w:t xml:space="preserve"> </w:t>
            </w:r>
            <w:r>
              <w:t>feladatmegoldás,</w:t>
            </w:r>
            <w:r>
              <w:rPr>
                <w:spacing w:val="-4"/>
              </w:rPr>
              <w:t xml:space="preserve"> </w:t>
            </w:r>
            <w:r>
              <w:t>Projektmunka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4.1.4.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" w:line="267" w:lineRule="exact"/>
              <w:ind w:left="107"/>
            </w:pPr>
            <w:r>
              <w:rPr>
                <w:spacing w:val="-6"/>
              </w:rPr>
              <w:t>Megvalósítása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során</w:t>
            </w:r>
          </w:p>
          <w:p w:rsidR="008361B2" w:rsidRDefault="008361B2" w:rsidP="008361B2">
            <w:pPr>
              <w:pStyle w:val="TableParagraph"/>
              <w:spacing w:line="267" w:lineRule="exact"/>
              <w:ind w:left="107"/>
            </w:pPr>
            <w:r>
              <w:t>alkalmazott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7"/>
            </w:pPr>
            <w:r>
              <w:t>munkaformák: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Frontális</w:t>
            </w:r>
            <w:r>
              <w:rPr>
                <w:spacing w:val="-3"/>
              </w:rPr>
              <w:t xml:space="preserve"> </w:t>
            </w:r>
            <w:r>
              <w:t>munka,</w:t>
            </w:r>
            <w:r>
              <w:rPr>
                <w:spacing w:val="-2"/>
              </w:rPr>
              <w:t xml:space="preserve"> </w:t>
            </w:r>
            <w:r>
              <w:t>Csoportmunka,</w:t>
            </w:r>
            <w:r>
              <w:rPr>
                <w:spacing w:val="-1"/>
              </w:rPr>
              <w:t xml:space="preserve"> </w:t>
            </w:r>
            <w:r>
              <w:t>Egyéni</w:t>
            </w:r>
            <w:r>
              <w:rPr>
                <w:spacing w:val="-3"/>
              </w:rPr>
              <w:t xml:space="preserve"> </w:t>
            </w:r>
            <w:r>
              <w:t>munka</w:t>
            </w:r>
          </w:p>
        </w:tc>
      </w:tr>
      <w:tr w:rsidR="008361B2" w:rsidTr="008361B2">
        <w:trPr>
          <w:trHeight w:val="389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88" w:right="77"/>
              <w:jc w:val="center"/>
            </w:pPr>
            <w:r>
              <w:t>4.1.5.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107"/>
            </w:pPr>
            <w:r>
              <w:t>Óraszáma: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59"/>
              <w:ind w:left="106"/>
            </w:pPr>
            <w:r>
              <w:t>150</w:t>
            </w:r>
            <w:r>
              <w:rPr>
                <w:spacing w:val="-2"/>
              </w:rPr>
              <w:t xml:space="preserve"> </w:t>
            </w:r>
            <w:r>
              <w:t>óra</w:t>
            </w:r>
          </w:p>
        </w:tc>
      </w:tr>
      <w:tr w:rsidR="008361B2" w:rsidTr="008361B2">
        <w:trPr>
          <w:trHeight w:val="1074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88" w:right="76"/>
              <w:jc w:val="center"/>
            </w:pPr>
            <w:r>
              <w:t>4.1.6.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7" w:right="997"/>
            </w:pPr>
            <w:r>
              <w:rPr>
                <w:spacing w:val="-6"/>
              </w:rPr>
              <w:t>Beszámítható</w:t>
            </w:r>
            <w:r>
              <w:rPr>
                <w:spacing w:val="-47"/>
              </w:rPr>
              <w:t xml:space="preserve"> </w:t>
            </w:r>
            <w:r>
              <w:t>óraszáma: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</w:p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  <w:r>
              <w:t>-</w:t>
            </w:r>
          </w:p>
        </w:tc>
      </w:tr>
      <w:tr w:rsidR="008361B2" w:rsidTr="008361B2">
        <w:trPr>
          <w:trHeight w:val="26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88" w:right="76"/>
              <w:jc w:val="center"/>
            </w:pPr>
            <w:r>
              <w:t>4.1.7.</w:t>
            </w:r>
          </w:p>
        </w:tc>
        <w:tc>
          <w:tcPr>
            <w:tcW w:w="8632" w:type="dxa"/>
            <w:gridSpan w:val="4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784"/>
              <w:rPr>
                <w:b/>
              </w:rPr>
            </w:pPr>
            <w:r>
              <w:rPr>
                <w:b/>
              </w:rPr>
              <w:t>Megszerezhető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kompetenciák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képzési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részek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tananyagegység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tartalma):</w:t>
            </w:r>
          </w:p>
        </w:tc>
      </w:tr>
      <w:tr w:rsidR="008361B2" w:rsidTr="008361B2">
        <w:trPr>
          <w:trHeight w:val="268"/>
        </w:trPr>
        <w:tc>
          <w:tcPr>
            <w:tcW w:w="718" w:type="dxa"/>
            <w:vMerge w:val="restart"/>
            <w:shd w:val="clear" w:color="auto" w:fill="D9D9D9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38"/>
              <w:ind w:left="136"/>
            </w:pPr>
            <w:r>
              <w:t>S.sz.:</w:t>
            </w:r>
          </w:p>
        </w:tc>
        <w:tc>
          <w:tcPr>
            <w:tcW w:w="8632" w:type="dxa"/>
            <w:gridSpan w:val="4"/>
            <w:shd w:val="clear" w:color="auto" w:fill="D9D9D9"/>
          </w:tcPr>
          <w:p w:rsidR="008361B2" w:rsidRDefault="008361B2" w:rsidP="008361B2">
            <w:pPr>
              <w:pStyle w:val="TableParagraph"/>
              <w:spacing w:line="248" w:lineRule="exact"/>
              <w:ind w:left="2355" w:right="2349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programkövetelményben</w:t>
            </w:r>
            <w:r>
              <w:rPr>
                <w:spacing w:val="-6"/>
              </w:rPr>
              <w:t xml:space="preserve"> </w:t>
            </w:r>
            <w:r>
              <w:t>meghatározott: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vMerge/>
            <w:tcBorders>
              <w:top w:val="nil"/>
            </w:tcBorders>
            <w:shd w:val="clear" w:color="auto" w:fill="D9D9D9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33"/>
              <w:ind w:left="594" w:right="569" w:firstLine="62"/>
            </w:pPr>
            <w:r>
              <w:t>Készségek,</w:t>
            </w:r>
            <w:r>
              <w:rPr>
                <w:spacing w:val="1"/>
              </w:rPr>
              <w:t xml:space="preserve"> </w:t>
            </w:r>
            <w:r>
              <w:t>képességek:</w:t>
            </w:r>
          </w:p>
        </w:tc>
        <w:tc>
          <w:tcPr>
            <w:tcW w:w="2497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769"/>
            </w:pPr>
            <w:r>
              <w:t>Ismeretek:</w:t>
            </w:r>
          </w:p>
        </w:tc>
        <w:tc>
          <w:tcPr>
            <w:tcW w:w="197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47" w:right="142"/>
              <w:jc w:val="center"/>
            </w:pPr>
            <w:r>
              <w:t>Elvárt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47" w:right="137"/>
              <w:jc w:val="center"/>
            </w:pPr>
            <w:r>
              <w:t>viselkedésmódok,</w:t>
            </w:r>
            <w:r>
              <w:rPr>
                <w:spacing w:val="-47"/>
              </w:rPr>
              <w:t xml:space="preserve"> </w:t>
            </w:r>
            <w:r>
              <w:t>attitűdök:</w:t>
            </w:r>
          </w:p>
        </w:tc>
        <w:tc>
          <w:tcPr>
            <w:tcW w:w="1883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14" w:right="112"/>
              <w:jc w:val="center"/>
            </w:pPr>
            <w:r>
              <w:t>Önállóság</w:t>
            </w:r>
            <w:r>
              <w:rPr>
                <w:spacing w:val="-5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4" w:right="110"/>
              <w:jc w:val="center"/>
            </w:pPr>
            <w:r>
              <w:t>felelősség</w:t>
            </w:r>
            <w:r>
              <w:rPr>
                <w:spacing w:val="-47"/>
              </w:rPr>
              <w:t xml:space="preserve"> </w:t>
            </w:r>
            <w:r>
              <w:t>mértéke:</w:t>
            </w:r>
          </w:p>
        </w:tc>
      </w:tr>
      <w:tr w:rsidR="008361B2" w:rsidTr="008361B2">
        <w:trPr>
          <w:trHeight w:val="2227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2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a nevelés színtere-it komplexen értelmezni. Képes meghatározni a család, a bölcsőde és az óvoda szocializációban betöltött szerepét.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 nevelés fogalmát, színtereit, és a szocializáció jellemzőit.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Nyitott a közvetítő szerepre a gyermek és családja között. 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Felelősséget vállal munkájáért és együtt-működik a pedagógussal/nevelővel. </w:t>
            </w:r>
          </w:p>
        </w:tc>
      </w:tr>
      <w:tr w:rsidR="008361B2" w:rsidTr="008361B2">
        <w:trPr>
          <w:trHeight w:val="2826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információk szerzésére és kezelésére a rábízott gyermek család-járól.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Pontos szakmai ismeretei vannak a családról, átlátja a család szocializációban be-töltött szerepét és a családi nevelés jelentőségét.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rábízott gyermek családjáról szerzett információkat a szakmai titoktartás szabályai szerint kezeli. 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pedagógus/nevelő iránymutatása alapján, de önálló kapcsolatot tart fenn a rábízott gyermek/tanuló családjával. </w:t>
            </w:r>
          </w:p>
        </w:tc>
      </w:tr>
    </w:tbl>
    <w:p w:rsidR="008361B2" w:rsidRDefault="008361B2" w:rsidP="008361B2">
      <w:pPr>
        <w:spacing w:before="6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83"/>
      </w:tblGrid>
      <w:tr w:rsidR="008361B2" w:rsidTr="008361B2">
        <w:trPr>
          <w:trHeight w:val="2422"/>
        </w:trPr>
        <w:tc>
          <w:tcPr>
            <w:tcW w:w="718" w:type="dxa"/>
          </w:tcPr>
          <w:p w:rsidR="008361B2" w:rsidRPr="007D00AA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16"/>
                <w:vertAlign w:val="superscript"/>
              </w:rPr>
              <w:lastRenderedPageBreak/>
              <w:t>1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</w:p>
          <w:p w:rsidR="008361B2" w:rsidRPr="007D00AA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00AA">
              <w:rPr>
                <w:rFonts w:ascii="Times New Roman" w:hAnsi="Times New Roman" w:cs="Times New Roman"/>
                <w:w w:val="99"/>
                <w:sz w:val="23"/>
                <w:szCs w:val="23"/>
              </w:rPr>
              <w:t>3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Egyértelmű és rendszeres visszajelzéseket ad a pedagógusnak/nevelőnek a gyermekek felügyelete, gondozása során észlelt tapasztalatokról.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 gyermek személyiségfejlődésének sajátossága-it.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Törekszik a személyiség-fejlődést befolyásoló és veszélyeztető tényezők felismerésére a gyakorlatban. 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Munkájában igazodik a gyermek személyiségének sajátosságaihoz. A gyermekek életkori sajátosságait, reakcióit toleránsan, empátiával kezeli. </w:t>
            </w:r>
          </w:p>
        </w:tc>
      </w:tr>
      <w:tr w:rsidR="008361B2" w:rsidTr="008361B2">
        <w:trPr>
          <w:trHeight w:val="3107"/>
        </w:trPr>
        <w:tc>
          <w:tcPr>
            <w:tcW w:w="718" w:type="dxa"/>
          </w:tcPr>
          <w:p w:rsidR="008361B2" w:rsidRPr="007D00AA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00AA">
              <w:rPr>
                <w:rFonts w:ascii="Times New Roman" w:hAnsi="Times New Roman" w:cs="Times New Roman"/>
                <w:w w:val="99"/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különbséget tenni nevelő személyiségtulajdonságainak hatásai között.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Tudja, hogy a pedagógus/nevelő személyisége, attitűdje, hogyan hat a gyermek személyiség fejlődésre.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Betartja kompetenciahatárait, törekszik arra, hogy magas szakmai szinten végezze munkáját 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Érdeklődő, nyitott, jól motiválható személyiségével, szívesen vállal részt a bölcsőde programjaiban. Önkritikával és reális önértékeléssel végzi munkáját. </w:t>
            </w:r>
          </w:p>
        </w:tc>
      </w:tr>
      <w:tr w:rsidR="008361B2" w:rsidTr="008361B2">
        <w:trPr>
          <w:trHeight w:val="3107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00A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megkülönböztetni a bölcsőde és az óvoda gondozási/nevelési feladatait, az intézmények személyi és tárgyi feltét-eleit.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 nevelés, gondozás intézményrendszerét, működésük személyi és tárgyi feltételeit.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Felelősséggel viseltetik az intézmény berendezéseivel, tárgyaival. 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Kompetenciahatárait betartva, a pedagógus/nevelő irányítása szerint használja az intézmény eszközeit. Szakmai ismereteit bővíti. </w:t>
            </w:r>
          </w:p>
        </w:tc>
      </w:tr>
      <w:tr w:rsidR="008361B2" w:rsidTr="008361B2">
        <w:trPr>
          <w:trHeight w:val="3107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361B2" w:rsidRPr="007D00AA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00A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megkülönböztetni az SNI, az integráció, inklúzió, és szegregáció fogalmakat. Az egyéni bánásmód elvét alkalmazza.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Eligazodik a gyógypedagógia rendszerében, ismeri a gyógypedagógiai alapfogalmakat. Az egyéni bánásmód elvét alkalmazza.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Elhivatott a fogyatékkal élők életminőségének javításában </w:t>
            </w: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Előítélet mentes. 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Önálló észrevételei vannak, és javaslatokat fogalmaz meg az SNI-s gyermekkel végzett munka során. </w:t>
            </w:r>
          </w:p>
        </w:tc>
      </w:tr>
    </w:tbl>
    <w:p w:rsidR="008361B2" w:rsidRDefault="008361B2" w:rsidP="008361B2">
      <w:pPr>
        <w:pStyle w:val="Szvegtrzs"/>
        <w:spacing w:before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92"/>
      </w:tblGrid>
      <w:tr w:rsidR="008361B2" w:rsidTr="008361B2">
        <w:trPr>
          <w:trHeight w:val="2280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8"/>
              <w:rPr>
                <w:rFonts w:ascii="Arial"/>
                <w:i/>
                <w:sz w:val="21"/>
              </w:rPr>
            </w:pPr>
          </w:p>
          <w:p w:rsidR="008361B2" w:rsidRDefault="008361B2" w:rsidP="008361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nyomon követni a bölcsődés és az óvodás korú gyermek társas kapcsolatainak változásait.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 társas kapcsolatok specifikus sajátosságait.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Megfelelően észleli és figyelemmel kíséri a gyermekek életkori sajátosságait, hozzájárul a társas kapcsolatok meg-felelő kibontakozásához. 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Önálló megfigyeléseket végez a gyermek társas kapcsolatainak fejlődése terén. Kompetenciahatárait megtartja. </w:t>
            </w:r>
          </w:p>
        </w:tc>
      </w:tr>
      <w:tr w:rsidR="008361B2" w:rsidTr="008361B2">
        <w:trPr>
          <w:trHeight w:val="1972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4"/>
              <w:rPr>
                <w:rFonts w:ascii="Arial"/>
                <w:i/>
                <w:sz w:val="26"/>
              </w:rPr>
            </w:pPr>
          </w:p>
          <w:p w:rsidR="008361B2" w:rsidRDefault="008361B2" w:rsidP="008361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megkülönböztetni az agressziót más a gyermek magatartásában megjelenő sajátosságoktól.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az agresszió megjelenési formáit.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Felelőséget vállal a nevelési problémák megoldásában, a gyermek érdeke-inek szem előtt tartásával. 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Nevelési kérdésekben nem nyilatkozik a szülőnek, kompetenciahatárait betartja </w:t>
            </w:r>
          </w:p>
        </w:tc>
      </w:tr>
      <w:tr w:rsidR="008361B2" w:rsidTr="008361B2">
        <w:trPr>
          <w:trHeight w:val="2823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megkülönböztetni a bölcsődei és az óvodai napirend sajátosságait. Átlátja a bölcsődés korú gyermek alapvető szükségleteit és az óvodáskorú gyermek alapvető tevékenységi formáit.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Tisztában van a helyes élet-ritmus a napirend jelentőségével.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gyermek érzelmi biztonságának megteremtése érdekében, felelősség-teljesen végzi munkáját, szervezi és betartatja a napirendet. 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Önállóan szervezi a gyermek napirendjét, új megoldásokat kezdeményez. Saját napirend-jét a gyermekek napi-rendje határozza meg. </w:t>
            </w:r>
          </w:p>
        </w:tc>
      </w:tr>
      <w:tr w:rsidR="008361B2" w:rsidTr="008361B2">
        <w:trPr>
          <w:trHeight w:val="2823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Alkalmazza ismereteit a bölcsődés korú és az óvodáskorú gyermek játéktevékenysége során. Képes hozzájárulni a biztonságos játék feltét-eleinek megteremtéséhez és a hibás játékok kiszűréséhez, megjavításához.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 játék szerepét és feltételeit. Tudja, melyek a dajka feladatai a biztonságos játék feltételeinek meg-teremtésében.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Felelősségteljesen vesz részt a játék során használt eszközök előkészítésében. 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Önállóan szervezi munkáját, a gyermek igényeinek megfelelően a gyermek társaként jelenik meg a játéktevékenységben </w:t>
            </w:r>
          </w:p>
        </w:tc>
      </w:tr>
    </w:tbl>
    <w:p w:rsidR="008361B2" w:rsidRDefault="008361B2" w:rsidP="008361B2">
      <w:pPr>
        <w:pStyle w:val="Szvegtrzs"/>
        <w:spacing w:before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2034"/>
        <w:gridCol w:w="1829"/>
      </w:tblGrid>
      <w:tr w:rsidR="008361B2" w:rsidTr="008361B2">
        <w:trPr>
          <w:trHeight w:val="3417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a munkát a személyiségfejlesztés eszköze-ként értelmezni.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 munkajellegű tevékenységek jelentőségét. Ismeri a játék és a munka kapcsolatát, az önkiszolgálás, a naposi munka és a kerti munka jelentőségét az óvodáskorú gyermek fejlődésében. </w:t>
            </w:r>
          </w:p>
        </w:tc>
        <w:tc>
          <w:tcPr>
            <w:tcW w:w="2034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Felelősségteljesen segíti a gyermeket a munkajel-legű tevékenységei során. </w:t>
            </w:r>
          </w:p>
        </w:tc>
        <w:tc>
          <w:tcPr>
            <w:tcW w:w="1829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Megfelelő kommunikációval, önállóan teremti meg a munkajellegű tevékenységek feltétele-it. </w:t>
            </w:r>
          </w:p>
        </w:tc>
      </w:tr>
      <w:tr w:rsidR="008361B2" w:rsidTr="008361B2">
        <w:trPr>
          <w:trHeight w:val="2198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rFonts w:ascii="Arial"/>
                <w:i/>
                <w:sz w:val="25"/>
              </w:rPr>
            </w:pPr>
          </w:p>
          <w:p w:rsidR="008361B2" w:rsidRDefault="008361B2" w:rsidP="008361B2">
            <w:pPr>
              <w:pStyle w:val="TableParagraph"/>
              <w:ind w:left="306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részt vállalni a biztonságos bölcsőde és óvoda udvar megteremtésében.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Tisztában van azzal, hogy az udvar, a nevelés fontos színtere. </w:t>
            </w:r>
          </w:p>
        </w:tc>
        <w:tc>
          <w:tcPr>
            <w:tcW w:w="2034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Felelősséggel vesz részt az </w:t>
            </w: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udvari játéktevékenységben.</w:t>
            </w:r>
          </w:p>
        </w:tc>
        <w:tc>
          <w:tcPr>
            <w:tcW w:w="1829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Önállóan rendezi a gyermekellátás környezetét, új megoldásokat kezdeményez. </w:t>
            </w:r>
          </w:p>
        </w:tc>
      </w:tr>
      <w:tr w:rsidR="008361B2" w:rsidTr="008361B2">
        <w:trPr>
          <w:trHeight w:val="1750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:rsidR="008361B2" w:rsidRDefault="008361B2" w:rsidP="008361B2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munkálkodni a bölcsődei és az óvodai programok előkészítésében és lebonyolításában.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Eligazodik az intézményi ünnepélyek, programok között. </w:t>
            </w:r>
          </w:p>
        </w:tc>
        <w:tc>
          <w:tcPr>
            <w:tcW w:w="2034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Aktívan és felelősséggel részt vesz a programokban. </w:t>
            </w:r>
          </w:p>
        </w:tc>
        <w:tc>
          <w:tcPr>
            <w:tcW w:w="1829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Más szakemberekkel együttműködve kapcsolódik be a bölcsőde és óvoda közösségi életbe. </w:t>
            </w:r>
          </w:p>
        </w:tc>
      </w:tr>
    </w:tbl>
    <w:p w:rsidR="008361B2" w:rsidRDefault="008361B2" w:rsidP="008361B2">
      <w:pPr>
        <w:pStyle w:val="Szvegtrzs"/>
        <w:spacing w:before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83"/>
      </w:tblGrid>
      <w:tr w:rsidR="008361B2" w:rsidTr="008361B2">
        <w:trPr>
          <w:trHeight w:val="268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88" w:right="77"/>
              <w:jc w:val="center"/>
            </w:pPr>
            <w:r>
              <w:t>4.2.1.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7"/>
            </w:pPr>
            <w:r>
              <w:t>Megnevezése: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Gondozás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egészségvédelem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88" w:right="77"/>
              <w:jc w:val="center"/>
            </w:pPr>
            <w:r>
              <w:t>4.2.2.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07"/>
            </w:pPr>
            <w:r>
              <w:t>Célja: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68" w:lineRule="exact"/>
              <w:ind w:left="106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tananyagegység</w:t>
            </w:r>
            <w:r>
              <w:rPr>
                <w:spacing w:val="-1"/>
              </w:rPr>
              <w:t xml:space="preserve"> </w:t>
            </w:r>
            <w:r>
              <w:t>célja</w:t>
            </w:r>
            <w:r>
              <w:rPr>
                <w:spacing w:val="-2"/>
              </w:rPr>
              <w:t xml:space="preserve"> </w:t>
            </w:r>
            <w:r>
              <w:t>megegyezik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1.10.</w:t>
            </w:r>
            <w:r>
              <w:rPr>
                <w:spacing w:val="-2"/>
              </w:rPr>
              <w:t xml:space="preserve"> </w:t>
            </w:r>
            <w:r>
              <w:t>pontban</w:t>
            </w:r>
            <w:r>
              <w:rPr>
                <w:spacing w:val="-4"/>
              </w:rPr>
              <w:t xml:space="preserve"> </w:t>
            </w:r>
            <w:r>
              <w:t>meghatározott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képzési</w:t>
            </w:r>
            <w:r>
              <w:rPr>
                <w:spacing w:val="-1"/>
              </w:rPr>
              <w:t xml:space="preserve"> </w:t>
            </w:r>
            <w:r>
              <w:t>céllal.</w:t>
            </w:r>
          </w:p>
        </w:tc>
      </w:tr>
      <w:tr w:rsidR="008361B2" w:rsidTr="008361B2">
        <w:trPr>
          <w:trHeight w:val="803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4.2.3.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7" w:right="424"/>
            </w:pPr>
            <w:r>
              <w:rPr>
                <w:spacing w:val="-6"/>
              </w:rPr>
              <w:t xml:space="preserve">Megvalósítása </w:t>
            </w:r>
            <w:r>
              <w:rPr>
                <w:spacing w:val="-5"/>
              </w:rPr>
              <w:t>során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alkalmazott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képzési</w:t>
            </w:r>
          </w:p>
          <w:p w:rsidR="008361B2" w:rsidRDefault="008361B2" w:rsidP="008361B2">
            <w:pPr>
              <w:pStyle w:val="TableParagraph"/>
              <w:spacing w:line="247" w:lineRule="exact"/>
              <w:ind w:left="107"/>
            </w:pPr>
            <w:r>
              <w:t>módszerek: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Előadás,</w:t>
            </w:r>
            <w:r>
              <w:rPr>
                <w:spacing w:val="-4"/>
              </w:rPr>
              <w:t xml:space="preserve"> </w:t>
            </w:r>
            <w:r>
              <w:t>Gyakorlati</w:t>
            </w:r>
            <w:r>
              <w:rPr>
                <w:spacing w:val="-2"/>
              </w:rPr>
              <w:t xml:space="preserve"> </w:t>
            </w:r>
            <w:r>
              <w:t>feladatmegoldás,</w:t>
            </w:r>
            <w:r>
              <w:rPr>
                <w:spacing w:val="-4"/>
              </w:rPr>
              <w:t xml:space="preserve"> </w:t>
            </w:r>
            <w:r>
              <w:t>Projektmunka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4.2.4.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" w:line="267" w:lineRule="exact"/>
              <w:ind w:left="107"/>
            </w:pPr>
            <w:r>
              <w:rPr>
                <w:spacing w:val="-6"/>
              </w:rPr>
              <w:t>Megvalósítása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során</w:t>
            </w:r>
          </w:p>
          <w:p w:rsidR="008361B2" w:rsidRDefault="008361B2" w:rsidP="008361B2">
            <w:pPr>
              <w:pStyle w:val="TableParagraph"/>
              <w:spacing w:line="267" w:lineRule="exact"/>
              <w:ind w:left="107"/>
            </w:pPr>
            <w:r>
              <w:t>alkalmazott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7"/>
            </w:pPr>
            <w:r>
              <w:t>munkaformák: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Frontális</w:t>
            </w:r>
            <w:r>
              <w:rPr>
                <w:spacing w:val="-3"/>
              </w:rPr>
              <w:t xml:space="preserve"> </w:t>
            </w:r>
            <w:r>
              <w:t>munka,</w:t>
            </w:r>
            <w:r>
              <w:rPr>
                <w:spacing w:val="-2"/>
              </w:rPr>
              <w:t xml:space="preserve"> </w:t>
            </w:r>
            <w:r>
              <w:t>Csoportmunka,</w:t>
            </w:r>
            <w:r>
              <w:rPr>
                <w:spacing w:val="-1"/>
              </w:rPr>
              <w:t xml:space="preserve"> </w:t>
            </w:r>
            <w:r>
              <w:t>Egyéni</w:t>
            </w:r>
            <w:r>
              <w:rPr>
                <w:spacing w:val="-3"/>
              </w:rPr>
              <w:t xml:space="preserve"> </w:t>
            </w:r>
            <w:r>
              <w:t>munka</w:t>
            </w:r>
          </w:p>
        </w:tc>
      </w:tr>
      <w:tr w:rsidR="008361B2" w:rsidTr="008361B2">
        <w:trPr>
          <w:trHeight w:val="389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88" w:right="77"/>
              <w:jc w:val="center"/>
            </w:pPr>
            <w:r>
              <w:t>4.2.5.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107"/>
            </w:pPr>
            <w:r>
              <w:t>Óraszáma: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59"/>
              <w:ind w:left="106"/>
            </w:pPr>
            <w:r>
              <w:t>90</w:t>
            </w:r>
            <w:r>
              <w:rPr>
                <w:spacing w:val="-2"/>
              </w:rPr>
              <w:t xml:space="preserve"> </w:t>
            </w:r>
            <w:r>
              <w:t>óra</w:t>
            </w:r>
          </w:p>
        </w:tc>
      </w:tr>
      <w:tr w:rsidR="008361B2" w:rsidTr="008361B2">
        <w:trPr>
          <w:trHeight w:val="1074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88" w:right="76"/>
              <w:jc w:val="center"/>
            </w:pPr>
            <w:r>
              <w:t>4.2.6.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7" w:right="997"/>
            </w:pPr>
            <w:r>
              <w:rPr>
                <w:spacing w:val="-6"/>
              </w:rPr>
              <w:t>Beszámítható</w:t>
            </w:r>
            <w:r>
              <w:rPr>
                <w:spacing w:val="-47"/>
              </w:rPr>
              <w:t xml:space="preserve"> </w:t>
            </w:r>
            <w:r>
              <w:t>óraszáma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</w:p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  <w:r>
              <w:t>-</w:t>
            </w:r>
          </w:p>
        </w:tc>
      </w:tr>
      <w:tr w:rsidR="008361B2" w:rsidTr="008361B2">
        <w:trPr>
          <w:trHeight w:val="26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88" w:right="76"/>
              <w:jc w:val="center"/>
            </w:pPr>
            <w:r>
              <w:t>4.2.7.</w:t>
            </w:r>
          </w:p>
        </w:tc>
        <w:tc>
          <w:tcPr>
            <w:tcW w:w="8632" w:type="dxa"/>
            <w:gridSpan w:val="4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784"/>
              <w:rPr>
                <w:b/>
              </w:rPr>
            </w:pPr>
            <w:r>
              <w:rPr>
                <w:b/>
              </w:rPr>
              <w:t>Megszerezhető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kompetenciák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képzési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részek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tananyagegység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tartalma):</w:t>
            </w:r>
          </w:p>
        </w:tc>
      </w:tr>
      <w:tr w:rsidR="008361B2" w:rsidTr="008361B2">
        <w:trPr>
          <w:trHeight w:val="268"/>
        </w:trPr>
        <w:tc>
          <w:tcPr>
            <w:tcW w:w="718" w:type="dxa"/>
            <w:vMerge w:val="restart"/>
            <w:shd w:val="clear" w:color="auto" w:fill="D9D9D9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38"/>
              <w:ind w:left="136"/>
            </w:pPr>
            <w:r>
              <w:t>S.sz.:</w:t>
            </w:r>
          </w:p>
        </w:tc>
        <w:tc>
          <w:tcPr>
            <w:tcW w:w="8632" w:type="dxa"/>
            <w:gridSpan w:val="4"/>
            <w:shd w:val="clear" w:color="auto" w:fill="D9D9D9"/>
          </w:tcPr>
          <w:p w:rsidR="008361B2" w:rsidRDefault="008361B2" w:rsidP="008361B2">
            <w:pPr>
              <w:pStyle w:val="TableParagraph"/>
              <w:spacing w:line="248" w:lineRule="exact"/>
              <w:ind w:left="2355" w:right="2349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programkövetelményben</w:t>
            </w:r>
            <w:r>
              <w:rPr>
                <w:spacing w:val="-6"/>
              </w:rPr>
              <w:t xml:space="preserve"> </w:t>
            </w:r>
            <w:r>
              <w:t>meghatározott: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vMerge/>
            <w:tcBorders>
              <w:top w:val="nil"/>
            </w:tcBorders>
            <w:shd w:val="clear" w:color="auto" w:fill="D9D9D9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33"/>
              <w:ind w:left="594" w:right="569" w:firstLine="62"/>
            </w:pPr>
            <w:r>
              <w:t>Készségek,</w:t>
            </w:r>
            <w:r>
              <w:rPr>
                <w:spacing w:val="1"/>
              </w:rPr>
              <w:t xml:space="preserve"> </w:t>
            </w:r>
            <w:r>
              <w:t>képességek:</w:t>
            </w:r>
          </w:p>
        </w:tc>
        <w:tc>
          <w:tcPr>
            <w:tcW w:w="2497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769"/>
            </w:pPr>
            <w:r>
              <w:t>Ismeretek:</w:t>
            </w:r>
          </w:p>
        </w:tc>
        <w:tc>
          <w:tcPr>
            <w:tcW w:w="197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47" w:right="142"/>
              <w:jc w:val="center"/>
            </w:pPr>
            <w:r>
              <w:t>Elvárt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47" w:right="137"/>
              <w:jc w:val="center"/>
            </w:pPr>
            <w:r>
              <w:t>viselkedésmódok,</w:t>
            </w:r>
            <w:r>
              <w:rPr>
                <w:spacing w:val="-47"/>
              </w:rPr>
              <w:t xml:space="preserve"> </w:t>
            </w:r>
            <w:r>
              <w:t>attitűdök:</w:t>
            </w:r>
          </w:p>
        </w:tc>
        <w:tc>
          <w:tcPr>
            <w:tcW w:w="1883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14" w:right="112"/>
              <w:jc w:val="center"/>
            </w:pPr>
            <w:r>
              <w:t>Önállóság</w:t>
            </w:r>
            <w:r>
              <w:rPr>
                <w:spacing w:val="-5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4" w:right="110"/>
              <w:jc w:val="center"/>
            </w:pPr>
            <w:r>
              <w:t>felelősség</w:t>
            </w:r>
            <w:r>
              <w:rPr>
                <w:spacing w:val="-47"/>
              </w:rPr>
              <w:t xml:space="preserve"> </w:t>
            </w:r>
            <w:r>
              <w:t>mértéke:</w:t>
            </w:r>
          </w:p>
        </w:tc>
      </w:tr>
      <w:tr w:rsidR="008361B2" w:rsidTr="008361B2">
        <w:trPr>
          <w:trHeight w:val="2227"/>
        </w:trPr>
        <w:tc>
          <w:tcPr>
            <w:tcW w:w="718" w:type="dxa"/>
          </w:tcPr>
          <w:p w:rsidR="008361B2" w:rsidRPr="00867592" w:rsidRDefault="008361B2" w:rsidP="008361B2">
            <w:pPr>
              <w:pStyle w:val="TableParagrap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7592">
              <w:rPr>
                <w:rFonts w:ascii="Times New Roman" w:hAnsi="Times New Roman" w:cs="Times New Roman"/>
                <w:w w:val="99"/>
                <w:sz w:val="23"/>
                <w:szCs w:val="23"/>
              </w:rPr>
              <w:t>1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a nevelés színtereit komplexen értelmezni. Képes meghatározni a család, a bölcsőde és az óvoda szocializációban betöltött szerepét.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Ismeri a nevelés fogalmát, színtereit, és a szocializáció jellemzőit.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Nyitott a közvetítő szerepre a gyermek és családja között. 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</w:p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Felelősséget vállal munkájáért és együtt-működik a pedagógussal/nevelővel. </w:t>
            </w:r>
          </w:p>
        </w:tc>
      </w:tr>
      <w:tr w:rsidR="008361B2" w:rsidTr="008361B2">
        <w:trPr>
          <w:trHeight w:val="2826"/>
        </w:trPr>
        <w:tc>
          <w:tcPr>
            <w:tcW w:w="718" w:type="dxa"/>
          </w:tcPr>
          <w:p w:rsidR="008361B2" w:rsidRPr="00867592" w:rsidRDefault="008361B2" w:rsidP="008361B2">
            <w:pPr>
              <w:pStyle w:val="TableParagrap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7592">
              <w:rPr>
                <w:rFonts w:ascii="Times New Roman" w:hAnsi="Times New Roman" w:cs="Times New Roman"/>
                <w:w w:val="99"/>
                <w:sz w:val="23"/>
                <w:szCs w:val="23"/>
              </w:rPr>
              <w:t>2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Képes információk szerzésére és kezelésére a rábízott gyermek család-járól. 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Pontos szakmai ismeretei vannak a családról, átlátja a család szocializációban be-töltött szerepét és a családi nevelés jelentőségét. 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rábízott gyermek családjáról szerzett információkat a szakmai titoktar-tás szabályai szerint kezeli. 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pedagógus/nevelő iránymutatása alapján, de önálló kapcsolatot tart fenn a rábízott gyermek/tanuló családjával. </w:t>
            </w:r>
          </w:p>
        </w:tc>
      </w:tr>
      <w:tr w:rsidR="008361B2" w:rsidTr="008361B2">
        <w:trPr>
          <w:trHeight w:val="2826"/>
        </w:trPr>
        <w:tc>
          <w:tcPr>
            <w:tcW w:w="718" w:type="dxa"/>
          </w:tcPr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759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81" w:type="dxa"/>
          </w:tcPr>
          <w:p w:rsidR="008361B2" w:rsidRPr="006174D4" w:rsidRDefault="008361B2" w:rsidP="008361B2">
            <w:pPr>
              <w:pStyle w:val="TableParagraph"/>
              <w:ind w:right="93"/>
              <w:rPr>
                <w:rFonts w:ascii="Times New Roman" w:hAnsi="Times New Roman" w:cs="Times New Roman"/>
                <w:sz w:val="23"/>
                <w:szCs w:val="23"/>
              </w:rPr>
            </w:pP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Életkorspecifikusan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megteremteni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6174D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gyermekek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szükséges</w:t>
            </w:r>
            <w:r w:rsidRPr="006174D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pihenés/alvás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igényének</w:t>
            </w:r>
            <w:r w:rsidRPr="006174D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kielégítéséhez</w:t>
            </w:r>
            <w:r w:rsidRPr="006174D4">
              <w:rPr>
                <w:rFonts w:ascii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6174D4">
              <w:rPr>
                <w:rFonts w:ascii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megfele-</w:t>
            </w:r>
          </w:p>
          <w:p w:rsidR="008361B2" w:rsidRPr="006174D4" w:rsidRDefault="008361B2" w:rsidP="008361B2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lő</w:t>
            </w:r>
            <w:r w:rsidRPr="006174D4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körülményeket.</w:t>
            </w:r>
          </w:p>
        </w:tc>
        <w:tc>
          <w:tcPr>
            <w:tcW w:w="2497" w:type="dxa"/>
          </w:tcPr>
          <w:p w:rsidR="008361B2" w:rsidRPr="006174D4" w:rsidRDefault="008361B2" w:rsidP="008361B2">
            <w:pPr>
              <w:pStyle w:val="TableParagraph"/>
              <w:spacing w:line="276" w:lineRule="auto"/>
              <w:ind w:left="108" w:right="95"/>
              <w:rPr>
                <w:rFonts w:ascii="Times New Roman" w:hAnsi="Times New Roman" w:cs="Times New Roman"/>
                <w:sz w:val="23"/>
                <w:szCs w:val="23"/>
              </w:rPr>
            </w:pP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Magas szintű szakmai isme-</w:t>
            </w:r>
            <w:r w:rsidRPr="006174D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retekkel rendelkezik a nyugodt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pihenés,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alvás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ideális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körülményeit</w:t>
            </w:r>
            <w:r w:rsidRPr="006174D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illetően.</w:t>
            </w:r>
          </w:p>
        </w:tc>
        <w:tc>
          <w:tcPr>
            <w:tcW w:w="1971" w:type="dxa"/>
          </w:tcPr>
          <w:p w:rsidR="008361B2" w:rsidRPr="006174D4" w:rsidRDefault="008361B2" w:rsidP="008361B2">
            <w:pPr>
              <w:pStyle w:val="TableParagraph"/>
              <w:spacing w:line="276" w:lineRule="auto"/>
              <w:ind w:righ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Felelősséggel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jár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el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higiénés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szokások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kialakítása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során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pihenés/alvás</w:t>
            </w:r>
            <w:r w:rsidRPr="006174D4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előtt.</w:t>
            </w:r>
          </w:p>
        </w:tc>
        <w:tc>
          <w:tcPr>
            <w:tcW w:w="1883" w:type="dxa"/>
          </w:tcPr>
          <w:p w:rsidR="008361B2" w:rsidRPr="006174D4" w:rsidRDefault="008361B2" w:rsidP="008361B2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Önállóan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tevékenyke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dik a pihenés/alvás tár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gyi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személyi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feltét-</w:t>
            </w:r>
            <w:r w:rsidRPr="006174D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eleinek</w:t>
            </w:r>
            <w:r w:rsidRPr="006174D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megteremtésé</w:t>
            </w:r>
            <w:r w:rsidRPr="006174D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ben,</w:t>
            </w:r>
            <w:r w:rsidRPr="006174D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6174D4">
              <w:rPr>
                <w:rFonts w:ascii="Times New Roman" w:hAnsi="Times New Roman" w:cs="Times New Roman"/>
                <w:sz w:val="23"/>
                <w:szCs w:val="23"/>
              </w:rPr>
              <w:t>csendet biztosít.</w:t>
            </w:r>
          </w:p>
        </w:tc>
      </w:tr>
      <w:tr w:rsidR="008361B2" w:rsidTr="008361B2">
        <w:trPr>
          <w:trHeight w:val="2826"/>
        </w:trPr>
        <w:tc>
          <w:tcPr>
            <w:tcW w:w="718" w:type="dxa"/>
          </w:tcPr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759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8361B2" w:rsidRPr="007818A0" w:rsidRDefault="008361B2" w:rsidP="008361B2">
            <w:pPr>
              <w:pStyle w:val="TableParagraph"/>
              <w:ind w:right="88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7818A0">
              <w:rPr>
                <w:rFonts w:ascii="Times New Roman" w:hAnsi="Times New Roman" w:cs="Times New Roman"/>
                <w:spacing w:val="44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felismerni</w:t>
            </w:r>
            <w:r w:rsidRPr="007818A0">
              <w:rPr>
                <w:rFonts w:ascii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818A0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lázas</w:t>
            </w:r>
            <w:r w:rsidRPr="007818A0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állapotot.</w:t>
            </w:r>
          </w:p>
        </w:tc>
        <w:tc>
          <w:tcPr>
            <w:tcW w:w="2497" w:type="dxa"/>
          </w:tcPr>
          <w:p w:rsidR="008361B2" w:rsidRPr="007818A0" w:rsidRDefault="008361B2" w:rsidP="008361B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7818A0">
              <w:rPr>
                <w:rFonts w:ascii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818A0">
              <w:rPr>
                <w:rFonts w:ascii="Times New Roman" w:hAnsi="Times New Roman" w:cs="Times New Roman"/>
                <w:spacing w:val="4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lázas</w:t>
            </w:r>
            <w:r w:rsidRPr="007818A0">
              <w:rPr>
                <w:rFonts w:ascii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betegségek</w:t>
            </w:r>
            <w:r w:rsidRPr="007818A0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esetén</w:t>
            </w:r>
            <w:r w:rsidRPr="007818A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követendő</w:t>
            </w:r>
            <w:r w:rsidRPr="007818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protokollt.</w:t>
            </w:r>
          </w:p>
        </w:tc>
        <w:tc>
          <w:tcPr>
            <w:tcW w:w="1971" w:type="dxa"/>
          </w:tcPr>
          <w:p w:rsidR="008361B2" w:rsidRPr="007818A0" w:rsidRDefault="008361B2" w:rsidP="008361B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Felelősséggel</w:t>
            </w:r>
            <w:r w:rsidRPr="007818A0">
              <w:rPr>
                <w:rFonts w:ascii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felügyel</w:t>
            </w:r>
            <w:r w:rsidRPr="007818A0">
              <w:rPr>
                <w:rFonts w:ascii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818A0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beteg</w:t>
            </w:r>
            <w:r w:rsidRPr="007818A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gyermekre.</w:t>
            </w:r>
          </w:p>
        </w:tc>
        <w:tc>
          <w:tcPr>
            <w:tcW w:w="1883" w:type="dxa"/>
          </w:tcPr>
          <w:p w:rsidR="008361B2" w:rsidRPr="007818A0" w:rsidRDefault="008361B2" w:rsidP="008361B2">
            <w:pPr>
              <w:pStyle w:val="TableParagraph"/>
              <w:spacing w:line="276" w:lineRule="auto"/>
              <w:ind w:right="98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Lázas állapotot észlelve</w:t>
            </w:r>
            <w:r w:rsidRPr="007818A0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tájékoztatja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pedagó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gust/nevelőt.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peda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gógus/nevelő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iránymu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tatása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alapján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jár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el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lázas</w:t>
            </w:r>
            <w:r w:rsidRPr="007818A0">
              <w:rPr>
                <w:rFonts w:ascii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gyermek</w:t>
            </w:r>
            <w:r w:rsidRPr="007818A0">
              <w:rPr>
                <w:rFonts w:ascii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ápolása</w:t>
            </w:r>
          </w:p>
          <w:p w:rsidR="008361B2" w:rsidRPr="007818A0" w:rsidRDefault="008361B2" w:rsidP="008361B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során.</w:t>
            </w:r>
          </w:p>
        </w:tc>
      </w:tr>
      <w:tr w:rsidR="008361B2" w:rsidTr="008361B2">
        <w:trPr>
          <w:trHeight w:val="2826"/>
        </w:trPr>
        <w:tc>
          <w:tcPr>
            <w:tcW w:w="718" w:type="dxa"/>
          </w:tcPr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86759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759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81" w:type="dxa"/>
          </w:tcPr>
          <w:p w:rsidR="008361B2" w:rsidRPr="007818A0" w:rsidRDefault="008361B2" w:rsidP="008361B2">
            <w:pPr>
              <w:pStyle w:val="TableParagraph"/>
              <w:ind w:right="93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adekvát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kommu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nikációra,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egyéni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bá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násmód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gondozási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folyamat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intimitását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fi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gyelembe</w:t>
            </w:r>
            <w:r w:rsidRPr="007818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véve.</w:t>
            </w:r>
          </w:p>
        </w:tc>
        <w:tc>
          <w:tcPr>
            <w:tcW w:w="2497" w:type="dxa"/>
          </w:tcPr>
          <w:p w:rsidR="008361B2" w:rsidRPr="007818A0" w:rsidRDefault="008361B2" w:rsidP="008361B2">
            <w:pPr>
              <w:pStyle w:val="TableParagraph"/>
              <w:spacing w:line="276" w:lineRule="auto"/>
              <w:ind w:left="108" w:righ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gondozási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folya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matban elvárt nevelői maga-</w:t>
            </w:r>
            <w:r w:rsidRPr="007818A0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tartást,</w:t>
            </w:r>
            <w:r w:rsidRPr="007818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kommunikációt.</w:t>
            </w:r>
          </w:p>
        </w:tc>
        <w:tc>
          <w:tcPr>
            <w:tcW w:w="1971" w:type="dxa"/>
          </w:tcPr>
          <w:p w:rsidR="008361B2" w:rsidRPr="007818A0" w:rsidRDefault="008361B2" w:rsidP="008361B2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Felelősséget vállal abban,</w:t>
            </w:r>
            <w:r w:rsidRPr="007818A0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hogy a folyamatban lévő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gondozási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tevékenység</w:t>
            </w:r>
            <w:r w:rsidRPr="007818A0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minősége a későbbiekben</w:t>
            </w:r>
            <w:r w:rsidRPr="007818A0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milyen</w:t>
            </w:r>
            <w:r w:rsidRPr="007818A0">
              <w:rPr>
                <w:rFonts w:ascii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hatást</w:t>
            </w:r>
            <w:r w:rsidRPr="007818A0">
              <w:rPr>
                <w:rFonts w:ascii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vált</w:t>
            </w:r>
            <w:r w:rsidRPr="007818A0">
              <w:rPr>
                <w:rFonts w:ascii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ki</w:t>
            </w:r>
            <w:r w:rsidRPr="007818A0">
              <w:rPr>
                <w:rFonts w:ascii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</w:p>
          <w:p w:rsidR="008361B2" w:rsidRPr="007818A0" w:rsidRDefault="008361B2" w:rsidP="008361B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gyermekben.</w:t>
            </w:r>
          </w:p>
        </w:tc>
        <w:tc>
          <w:tcPr>
            <w:tcW w:w="1883" w:type="dxa"/>
          </w:tcPr>
          <w:p w:rsidR="008361B2" w:rsidRPr="007818A0" w:rsidRDefault="008361B2" w:rsidP="008361B2">
            <w:pPr>
              <w:pStyle w:val="TableParagraph"/>
              <w:spacing w:line="278" w:lineRule="auto"/>
              <w:ind w:righ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Tevékenységében</w:t>
            </w:r>
            <w:r w:rsidRPr="007818A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önál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ló</w:t>
            </w:r>
            <w:r w:rsidRPr="007818A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7818A0">
              <w:rPr>
                <w:rFonts w:ascii="Times New Roman" w:hAnsi="Times New Roman" w:cs="Times New Roman"/>
                <w:sz w:val="23"/>
                <w:szCs w:val="23"/>
              </w:rPr>
              <w:t>és megértő.</w:t>
            </w:r>
          </w:p>
        </w:tc>
      </w:tr>
      <w:tr w:rsidR="008361B2" w:rsidTr="008361B2">
        <w:trPr>
          <w:trHeight w:val="268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88" w:right="77"/>
              <w:jc w:val="center"/>
            </w:pPr>
            <w:r>
              <w:t>4.3.1.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7"/>
            </w:pPr>
            <w:r>
              <w:t>Megnevezése: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48" w:lineRule="exact"/>
              <w:ind w:left="106"/>
              <w:rPr>
                <w:b/>
              </w:rPr>
            </w:pPr>
            <w:r w:rsidRPr="00413174">
              <w:rPr>
                <w:b/>
              </w:rPr>
              <w:t>Konyhai és udv</w:t>
            </w:r>
            <w:r>
              <w:rPr>
                <w:b/>
              </w:rPr>
              <w:t>ari feladatok a dajka tevékeny</w:t>
            </w:r>
            <w:r w:rsidRPr="00413174">
              <w:rPr>
                <w:b/>
              </w:rPr>
              <w:t>ségében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88" w:right="77"/>
              <w:jc w:val="center"/>
            </w:pPr>
            <w:r>
              <w:t>4.3.2.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07"/>
            </w:pPr>
            <w:r>
              <w:t>Célja: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68" w:lineRule="exact"/>
              <w:ind w:left="106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tananyagegység</w:t>
            </w:r>
            <w:r>
              <w:rPr>
                <w:spacing w:val="-1"/>
              </w:rPr>
              <w:t xml:space="preserve"> </w:t>
            </w:r>
            <w:r>
              <w:t>célja</w:t>
            </w:r>
            <w:r>
              <w:rPr>
                <w:spacing w:val="-2"/>
              </w:rPr>
              <w:t xml:space="preserve"> </w:t>
            </w:r>
            <w:r>
              <w:t>megegyezik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1.10.</w:t>
            </w:r>
            <w:r>
              <w:rPr>
                <w:spacing w:val="-2"/>
              </w:rPr>
              <w:t xml:space="preserve"> </w:t>
            </w:r>
            <w:r>
              <w:t>pontban</w:t>
            </w:r>
            <w:r>
              <w:rPr>
                <w:spacing w:val="-4"/>
              </w:rPr>
              <w:t xml:space="preserve"> </w:t>
            </w:r>
            <w:r>
              <w:t>meghatározott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képzési</w:t>
            </w:r>
            <w:r>
              <w:rPr>
                <w:spacing w:val="-1"/>
              </w:rPr>
              <w:t xml:space="preserve"> </w:t>
            </w:r>
            <w:r>
              <w:t>céllal.</w:t>
            </w:r>
          </w:p>
        </w:tc>
      </w:tr>
      <w:tr w:rsidR="008361B2" w:rsidTr="008361B2">
        <w:trPr>
          <w:trHeight w:val="803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4.3.3.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7" w:right="424"/>
            </w:pPr>
            <w:r>
              <w:rPr>
                <w:spacing w:val="-6"/>
              </w:rPr>
              <w:t xml:space="preserve">Megvalósítása </w:t>
            </w:r>
            <w:r>
              <w:rPr>
                <w:spacing w:val="-5"/>
              </w:rPr>
              <w:t>során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alkalmazott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képzési</w:t>
            </w:r>
          </w:p>
          <w:p w:rsidR="008361B2" w:rsidRDefault="008361B2" w:rsidP="008361B2">
            <w:pPr>
              <w:pStyle w:val="TableParagraph"/>
              <w:spacing w:line="247" w:lineRule="exact"/>
              <w:ind w:left="107"/>
            </w:pPr>
            <w:r>
              <w:t>módszerek: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Előadás,</w:t>
            </w:r>
            <w:r>
              <w:rPr>
                <w:spacing w:val="-4"/>
              </w:rPr>
              <w:t xml:space="preserve"> </w:t>
            </w:r>
            <w:r>
              <w:t>Gyakorlati</w:t>
            </w:r>
            <w:r>
              <w:rPr>
                <w:spacing w:val="-2"/>
              </w:rPr>
              <w:t xml:space="preserve"> </w:t>
            </w:r>
            <w:r>
              <w:t>feladatmegoldás,</w:t>
            </w:r>
            <w:r>
              <w:rPr>
                <w:spacing w:val="-4"/>
              </w:rPr>
              <w:t xml:space="preserve"> </w:t>
            </w:r>
            <w:r>
              <w:t>Projektmunka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4.3.4.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" w:line="267" w:lineRule="exact"/>
              <w:ind w:left="107"/>
            </w:pPr>
            <w:r>
              <w:rPr>
                <w:spacing w:val="-6"/>
              </w:rPr>
              <w:t>Megvalósítása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során</w:t>
            </w:r>
          </w:p>
          <w:p w:rsidR="008361B2" w:rsidRDefault="008361B2" w:rsidP="008361B2">
            <w:pPr>
              <w:pStyle w:val="TableParagraph"/>
              <w:spacing w:line="267" w:lineRule="exact"/>
              <w:ind w:left="107"/>
            </w:pPr>
            <w:r>
              <w:t>alkalmazott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7"/>
            </w:pPr>
            <w:r>
              <w:t>munkaformák: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Frontális</w:t>
            </w:r>
            <w:r>
              <w:rPr>
                <w:spacing w:val="-3"/>
              </w:rPr>
              <w:t xml:space="preserve"> </w:t>
            </w:r>
            <w:r>
              <w:t>munka,</w:t>
            </w:r>
            <w:r>
              <w:rPr>
                <w:spacing w:val="-2"/>
              </w:rPr>
              <w:t xml:space="preserve"> </w:t>
            </w:r>
            <w:r>
              <w:t>Csoportmunka,</w:t>
            </w:r>
            <w:r>
              <w:rPr>
                <w:spacing w:val="-1"/>
              </w:rPr>
              <w:t xml:space="preserve"> </w:t>
            </w:r>
            <w:r>
              <w:t>Egyéni</w:t>
            </w:r>
            <w:r>
              <w:rPr>
                <w:spacing w:val="-3"/>
              </w:rPr>
              <w:t xml:space="preserve"> </w:t>
            </w:r>
            <w:r>
              <w:t>munka</w:t>
            </w:r>
          </w:p>
        </w:tc>
      </w:tr>
      <w:tr w:rsidR="008361B2" w:rsidTr="008361B2">
        <w:trPr>
          <w:trHeight w:val="389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88" w:right="77"/>
              <w:jc w:val="center"/>
            </w:pPr>
            <w:r>
              <w:lastRenderedPageBreak/>
              <w:t>4.3.5.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107"/>
            </w:pPr>
            <w:r>
              <w:t>Óraszáma: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59"/>
              <w:ind w:left="106"/>
            </w:pPr>
            <w:r>
              <w:t>90 óra</w:t>
            </w:r>
          </w:p>
        </w:tc>
      </w:tr>
      <w:tr w:rsidR="008361B2" w:rsidTr="008361B2">
        <w:trPr>
          <w:trHeight w:val="1074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88" w:right="76"/>
              <w:jc w:val="center"/>
            </w:pPr>
            <w:r>
              <w:t>4.3.6.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7" w:right="997"/>
            </w:pPr>
            <w:r>
              <w:rPr>
                <w:spacing w:val="-6"/>
              </w:rPr>
              <w:t>Beszámítható</w:t>
            </w:r>
            <w:r>
              <w:rPr>
                <w:spacing w:val="-47"/>
              </w:rPr>
              <w:t xml:space="preserve"> </w:t>
            </w:r>
            <w:r>
              <w:t>óraszáma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</w:p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  <w:r>
              <w:t>-</w:t>
            </w:r>
          </w:p>
        </w:tc>
      </w:tr>
      <w:tr w:rsidR="008361B2" w:rsidTr="008361B2">
        <w:trPr>
          <w:trHeight w:val="26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88" w:right="76"/>
              <w:jc w:val="center"/>
            </w:pPr>
            <w:r>
              <w:t>4.3.7.</w:t>
            </w:r>
          </w:p>
        </w:tc>
        <w:tc>
          <w:tcPr>
            <w:tcW w:w="8632" w:type="dxa"/>
            <w:gridSpan w:val="4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784"/>
              <w:rPr>
                <w:b/>
              </w:rPr>
            </w:pPr>
            <w:r>
              <w:rPr>
                <w:b/>
              </w:rPr>
              <w:t>Megszerezhető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kompetenciák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képzési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részek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tananyagegység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tartalma):</w:t>
            </w:r>
          </w:p>
        </w:tc>
      </w:tr>
      <w:tr w:rsidR="008361B2" w:rsidTr="008361B2">
        <w:trPr>
          <w:trHeight w:val="268"/>
        </w:trPr>
        <w:tc>
          <w:tcPr>
            <w:tcW w:w="718" w:type="dxa"/>
            <w:vMerge w:val="restart"/>
            <w:shd w:val="clear" w:color="auto" w:fill="D9D9D9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38"/>
              <w:ind w:left="136"/>
            </w:pPr>
            <w:r>
              <w:t>S.sz.:</w:t>
            </w:r>
          </w:p>
        </w:tc>
        <w:tc>
          <w:tcPr>
            <w:tcW w:w="8632" w:type="dxa"/>
            <w:gridSpan w:val="4"/>
            <w:shd w:val="clear" w:color="auto" w:fill="D9D9D9"/>
          </w:tcPr>
          <w:p w:rsidR="008361B2" w:rsidRDefault="008361B2" w:rsidP="008361B2">
            <w:pPr>
              <w:pStyle w:val="TableParagraph"/>
              <w:spacing w:line="248" w:lineRule="exact"/>
              <w:ind w:left="2355" w:right="2349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programkövetelményben</w:t>
            </w:r>
            <w:r>
              <w:rPr>
                <w:spacing w:val="-6"/>
              </w:rPr>
              <w:t xml:space="preserve"> </w:t>
            </w:r>
            <w:r>
              <w:t>meghatározott: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vMerge/>
            <w:tcBorders>
              <w:top w:val="nil"/>
            </w:tcBorders>
            <w:shd w:val="clear" w:color="auto" w:fill="D9D9D9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33"/>
              <w:ind w:left="594" w:right="569" w:firstLine="62"/>
            </w:pPr>
            <w:r>
              <w:t>Készségek,</w:t>
            </w:r>
            <w:r>
              <w:rPr>
                <w:spacing w:val="1"/>
              </w:rPr>
              <w:t xml:space="preserve"> </w:t>
            </w:r>
            <w:r>
              <w:t>képességek:</w:t>
            </w:r>
          </w:p>
        </w:tc>
        <w:tc>
          <w:tcPr>
            <w:tcW w:w="2497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769"/>
            </w:pPr>
            <w:r>
              <w:t>Ismeretek:</w:t>
            </w:r>
          </w:p>
        </w:tc>
        <w:tc>
          <w:tcPr>
            <w:tcW w:w="197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47" w:right="142"/>
              <w:jc w:val="center"/>
            </w:pPr>
            <w:r>
              <w:t>Elvárt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47" w:right="137"/>
              <w:jc w:val="center"/>
            </w:pPr>
            <w:r>
              <w:t>viselkedésmódok,</w:t>
            </w:r>
            <w:r>
              <w:rPr>
                <w:spacing w:val="-47"/>
              </w:rPr>
              <w:t xml:space="preserve"> </w:t>
            </w:r>
            <w:r>
              <w:t>attitűdök:</w:t>
            </w:r>
          </w:p>
        </w:tc>
        <w:tc>
          <w:tcPr>
            <w:tcW w:w="1883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14" w:right="112"/>
              <w:jc w:val="center"/>
            </w:pPr>
            <w:r>
              <w:t>Önállóság</w:t>
            </w:r>
            <w:r>
              <w:rPr>
                <w:spacing w:val="-5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4" w:right="110"/>
              <w:jc w:val="center"/>
            </w:pPr>
            <w:r>
              <w:t>felelősség</w:t>
            </w:r>
            <w:r>
              <w:rPr>
                <w:spacing w:val="-47"/>
              </w:rPr>
              <w:t xml:space="preserve"> </w:t>
            </w:r>
            <w:r>
              <w:t>mértéke:</w:t>
            </w:r>
          </w:p>
        </w:tc>
      </w:tr>
      <w:tr w:rsidR="008361B2" w:rsidTr="008361B2">
        <w:trPr>
          <w:trHeight w:val="2227"/>
        </w:trPr>
        <w:tc>
          <w:tcPr>
            <w:tcW w:w="718" w:type="dxa"/>
          </w:tcPr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w w:val="99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w w:val="99"/>
                <w:sz w:val="23"/>
                <w:szCs w:val="23"/>
              </w:rPr>
              <w:t>1</w:t>
            </w:r>
          </w:p>
          <w:p w:rsidR="008361B2" w:rsidRPr="00EE566D" w:rsidRDefault="008361B2" w:rsidP="008361B2">
            <w:pPr>
              <w:pStyle w:val="TableParagraph"/>
              <w:spacing w:before="123"/>
              <w:ind w:left="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1" w:type="dxa"/>
          </w:tcPr>
          <w:p w:rsidR="008361B2" w:rsidRPr="00413174" w:rsidRDefault="008361B2" w:rsidP="008361B2">
            <w:pPr>
              <w:pStyle w:val="TableParagraph"/>
              <w:ind w:right="95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előírásoknak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megfelelően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végezni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munkáját.</w:t>
            </w:r>
          </w:p>
        </w:tc>
        <w:tc>
          <w:tcPr>
            <w:tcW w:w="2497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left="108"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Tisztában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van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konyhai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munka</w:t>
            </w:r>
            <w:r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higiénés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előírásai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val.</w:t>
            </w:r>
          </w:p>
        </w:tc>
        <w:tc>
          <w:tcPr>
            <w:tcW w:w="1971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left="105" w:right="10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Felelősséget vállal a kony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ha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berendezési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tárgyai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tisztaságáért.</w:t>
            </w:r>
          </w:p>
        </w:tc>
        <w:tc>
          <w:tcPr>
            <w:tcW w:w="1883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Önállóan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készül</w:t>
            </w:r>
            <w:r w:rsidRPr="00413174">
              <w:rPr>
                <w:rFonts w:ascii="Times New Roman" w:hAnsi="Times New Roman" w:cs="Times New Roman"/>
                <w:spacing w:val="6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fel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napi higiénés feladatai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ra,</w:t>
            </w:r>
            <w:r w:rsidRPr="00413174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betartja</w:t>
            </w:r>
            <w:r w:rsidRPr="00413174">
              <w:rPr>
                <w:rFonts w:ascii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413174">
              <w:rPr>
                <w:rFonts w:ascii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HACCP</w:t>
            </w:r>
          </w:p>
          <w:p w:rsidR="008361B2" w:rsidRPr="00413174" w:rsidRDefault="008361B2" w:rsidP="008361B2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előírásait.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w w:val="99"/>
                <w:sz w:val="23"/>
                <w:szCs w:val="23"/>
              </w:rPr>
              <w:t>2</w:t>
            </w:r>
          </w:p>
        </w:tc>
        <w:tc>
          <w:tcPr>
            <w:tcW w:w="2281" w:type="dxa"/>
          </w:tcPr>
          <w:p w:rsidR="008361B2" w:rsidRPr="00413174" w:rsidRDefault="008361B2" w:rsidP="008361B2">
            <w:pPr>
              <w:pStyle w:val="TableParagraph"/>
              <w:ind w:right="92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413174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étel</w:t>
            </w:r>
            <w:r w:rsidRPr="00413174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átvenni</w:t>
            </w:r>
            <w:r w:rsidRPr="00413174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413174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szál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lítótól.</w:t>
            </w:r>
          </w:p>
        </w:tc>
        <w:tc>
          <w:tcPr>
            <w:tcW w:w="2497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left="108" w:right="95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413174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413174">
              <w:rPr>
                <w:rFonts w:ascii="Times New Roman" w:hAnsi="Times New Roman" w:cs="Times New Roman"/>
                <w:spacing w:val="47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ételek</w:t>
            </w:r>
            <w:r w:rsidRPr="00413174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átvétel-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ének,</w:t>
            </w:r>
            <w:r w:rsidRPr="00413174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tárolásának</w:t>
            </w:r>
            <w:r w:rsidRPr="00413174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413174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tálalá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sának</w:t>
            </w:r>
            <w:r w:rsidRPr="00413174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szabályait.</w:t>
            </w:r>
          </w:p>
        </w:tc>
        <w:tc>
          <w:tcPr>
            <w:tcW w:w="1971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left="105"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Felelősséggel</w:t>
            </w:r>
            <w:r w:rsidRPr="00413174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használja</w:t>
            </w:r>
            <w:r w:rsidRPr="00413174">
              <w:rPr>
                <w:rFonts w:ascii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konyhai</w:t>
            </w:r>
            <w:r w:rsidRPr="00413174">
              <w:rPr>
                <w:rFonts w:ascii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gépeket,</w:t>
            </w:r>
            <w:r w:rsidRPr="00413174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berende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zéseket.</w:t>
            </w:r>
          </w:p>
        </w:tc>
        <w:tc>
          <w:tcPr>
            <w:tcW w:w="1883" w:type="dxa"/>
          </w:tcPr>
          <w:p w:rsidR="008361B2" w:rsidRPr="00413174" w:rsidRDefault="008361B2" w:rsidP="008361B2">
            <w:pPr>
              <w:pStyle w:val="TableParagraph"/>
              <w:tabs>
                <w:tab w:val="left" w:pos="1136"/>
              </w:tabs>
              <w:spacing w:line="276" w:lineRule="auto"/>
              <w:ind w:right="9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Önálló </w:t>
            </w:r>
            <w:r w:rsidRPr="0041317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munkavégzés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jellemzi,</w:t>
            </w:r>
            <w:r w:rsidRPr="00413174">
              <w:rPr>
                <w:rFonts w:ascii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figyel</w:t>
            </w:r>
            <w:r w:rsidRPr="00413174">
              <w:rPr>
                <w:rFonts w:ascii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munka-</w:t>
            </w:r>
          </w:p>
          <w:p w:rsidR="008361B2" w:rsidRPr="00413174" w:rsidRDefault="008361B2" w:rsidP="008361B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társai</w:t>
            </w:r>
            <w:r w:rsidRPr="00413174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testi</w:t>
            </w:r>
            <w:r w:rsidRPr="00413174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épségére</w:t>
            </w:r>
            <w:r w:rsidRPr="0041317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is.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81" w:type="dxa"/>
          </w:tcPr>
          <w:p w:rsidR="008361B2" w:rsidRPr="00413174" w:rsidRDefault="008361B2" w:rsidP="008361B2">
            <w:pPr>
              <w:pStyle w:val="TableParagraph"/>
              <w:ind w:right="94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Képes megmérni az étel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hőmérsékletét,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azt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megfelelő hőmérsékleten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tartani.</w:t>
            </w:r>
          </w:p>
        </w:tc>
        <w:tc>
          <w:tcPr>
            <w:tcW w:w="2497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left="108" w:right="9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Ismeri az étel hőmérsékletére, és a melegítés szabá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lyaira</w:t>
            </w:r>
            <w:r w:rsidRPr="00413174">
              <w:rPr>
                <w:rFonts w:ascii="Times New Roman" w:hAnsi="Times New Roman" w:cs="Times New Roman"/>
                <w:spacing w:val="48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vonatkozó</w:t>
            </w:r>
            <w:r w:rsidRPr="00413174">
              <w:rPr>
                <w:rFonts w:ascii="Times New Roman" w:hAnsi="Times New Roman" w:cs="Times New Roma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előíráso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kat.</w:t>
            </w:r>
          </w:p>
        </w:tc>
        <w:tc>
          <w:tcPr>
            <w:tcW w:w="1971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left="105" w:right="98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Felelősségteljesen,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megfe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lelő</w:t>
            </w:r>
            <w:r w:rsidRPr="00413174">
              <w:rPr>
                <w:rFonts w:ascii="Times New Roman" w:hAnsi="Times New Roman" w:cs="Times New Roman"/>
                <w:spacing w:val="6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hőmérsékleten</w:t>
            </w:r>
            <w:r w:rsidRPr="00413174">
              <w:rPr>
                <w:rFonts w:ascii="Times New Roman" w:hAnsi="Times New Roman" w:cs="Times New Roman"/>
                <w:spacing w:val="6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viszi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be</w:t>
            </w:r>
            <w:r w:rsidRPr="00413174">
              <w:rPr>
                <w:rFonts w:ascii="Times New Roman" w:hAnsi="Times New Roman" w:cs="Times New Roman"/>
                <w:spacing w:val="40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413174">
              <w:rPr>
                <w:rFonts w:ascii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étel</w:t>
            </w:r>
            <w:r w:rsidRPr="00413174">
              <w:rPr>
                <w:rFonts w:ascii="Times New Roman" w:hAnsi="Times New Roman" w:cs="Times New Roman"/>
                <w:spacing w:val="4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413174">
              <w:rPr>
                <w:rFonts w:ascii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gyermekek</w:t>
            </w:r>
          </w:p>
          <w:p w:rsidR="008361B2" w:rsidRPr="00413174" w:rsidRDefault="008361B2" w:rsidP="008361B2">
            <w:pPr>
              <w:pStyle w:val="TableParagraph"/>
              <w:spacing w:line="275" w:lineRule="exact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közé.</w:t>
            </w:r>
          </w:p>
        </w:tc>
        <w:tc>
          <w:tcPr>
            <w:tcW w:w="1883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right="9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Önállóan szervezi fela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datát,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figyel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413174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eszkö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zök</w:t>
            </w:r>
            <w:r w:rsidRPr="0041317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tisztaságára.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81" w:type="dxa"/>
          </w:tcPr>
          <w:p w:rsidR="008361B2" w:rsidRPr="00413174" w:rsidRDefault="008361B2" w:rsidP="008361B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41317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ételmintát</w:t>
            </w:r>
            <w:r w:rsidRPr="00413174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venni.</w:t>
            </w:r>
          </w:p>
        </w:tc>
        <w:tc>
          <w:tcPr>
            <w:tcW w:w="2497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413174">
              <w:rPr>
                <w:rFonts w:ascii="Times New Roman" w:hAnsi="Times New Roman" w:cs="Times New Roman"/>
                <w:spacing w:val="54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413174">
              <w:rPr>
                <w:rFonts w:ascii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ételminta-vétel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szabályait,</w:t>
            </w:r>
            <w:r w:rsidRPr="00413174">
              <w:rPr>
                <w:rFonts w:ascii="Times New Roman" w:hAnsi="Times New Roman" w:cs="Times New Roman"/>
                <w:spacing w:val="58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lépései,</w:t>
            </w:r>
            <w:r w:rsidRPr="00413174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eszkö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zeit.</w:t>
            </w:r>
          </w:p>
        </w:tc>
        <w:tc>
          <w:tcPr>
            <w:tcW w:w="1971" w:type="dxa"/>
          </w:tcPr>
          <w:p w:rsidR="008361B2" w:rsidRPr="00413174" w:rsidRDefault="008361B2" w:rsidP="008361B2">
            <w:pPr>
              <w:pStyle w:val="TableParagraph"/>
              <w:spacing w:line="276" w:lineRule="auto"/>
              <w:ind w:left="105" w:right="138"/>
              <w:rPr>
                <w:rFonts w:ascii="Times New Roman" w:hAnsi="Times New Roman" w:cs="Times New Roman"/>
                <w:sz w:val="23"/>
                <w:szCs w:val="23"/>
              </w:rPr>
            </w:pP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Felelősen</w:t>
            </w:r>
            <w:r w:rsidRPr="00413174">
              <w:rPr>
                <w:rFonts w:ascii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tárolja</w:t>
            </w:r>
            <w:r w:rsidRPr="00413174">
              <w:rPr>
                <w:rFonts w:ascii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413174">
              <w:rPr>
                <w:rFonts w:ascii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étel-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mintát.</w:t>
            </w:r>
          </w:p>
        </w:tc>
        <w:tc>
          <w:tcPr>
            <w:tcW w:w="1883" w:type="dxa"/>
          </w:tcPr>
          <w:p w:rsidR="008361B2" w:rsidRPr="00413174" w:rsidRDefault="008361B2" w:rsidP="008361B2">
            <w:pPr>
              <w:pStyle w:val="TableParagraph"/>
              <w:tabs>
                <w:tab w:val="left" w:pos="1136"/>
              </w:tabs>
              <w:spacing w:line="276" w:lineRule="auto"/>
              <w:ind w:right="10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Önálló </w:t>
            </w:r>
            <w:r w:rsidRPr="0041317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munkavégzés</w:t>
            </w:r>
            <w:r w:rsidRPr="00413174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413174">
              <w:rPr>
                <w:rFonts w:ascii="Times New Roman" w:hAnsi="Times New Roman" w:cs="Times New Roman"/>
                <w:sz w:val="23"/>
                <w:szCs w:val="23"/>
              </w:rPr>
              <w:t>jellemzi.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81" w:type="dxa"/>
          </w:tcPr>
          <w:p w:rsidR="008361B2" w:rsidRPr="005021E5" w:rsidRDefault="008361B2" w:rsidP="008361B2">
            <w:pPr>
              <w:pStyle w:val="TableParagraph"/>
              <w:ind w:right="85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5021E5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5021E5">
              <w:rPr>
                <w:rFonts w:ascii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ételt</w:t>
            </w:r>
            <w:r w:rsidRPr="005021E5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csoport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ba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szállítani.</w:t>
            </w:r>
          </w:p>
        </w:tc>
        <w:tc>
          <w:tcPr>
            <w:tcW w:w="2497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8" w:right="94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5021E5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csoportban</w:t>
            </w:r>
            <w:r w:rsidRPr="005021E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törté-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nő</w:t>
            </w:r>
            <w:r w:rsidRPr="005021E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tálalás szabályait.</w:t>
            </w:r>
          </w:p>
        </w:tc>
        <w:tc>
          <w:tcPr>
            <w:tcW w:w="1971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5" w:right="138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Felelősséget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vállal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tála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lás</w:t>
            </w:r>
            <w:r w:rsidRPr="005021E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során.</w:t>
            </w:r>
          </w:p>
        </w:tc>
        <w:tc>
          <w:tcPr>
            <w:tcW w:w="1883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right="95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pedagógus/nevelő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iránymutatása</w:t>
            </w:r>
            <w:r w:rsidRPr="005021E5">
              <w:rPr>
                <w:rFonts w:ascii="Times New Roman" w:hAnsi="Times New Roman" w:cs="Times New Roman"/>
                <w:spacing w:val="6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szerint,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de önállóan végzi munkáját, figyelemmel kísé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ri a gyermeket az étkez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tetés</w:t>
            </w:r>
            <w:r w:rsidRPr="005021E5">
              <w:rPr>
                <w:rFonts w:ascii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teljes</w:t>
            </w:r>
            <w:r w:rsidRPr="005021E5">
              <w:rPr>
                <w:rFonts w:ascii="Times New Roman" w:hAnsi="Times New Roman" w:cs="Times New Roman"/>
                <w:spacing w:val="55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időtartama</w:t>
            </w:r>
          </w:p>
          <w:p w:rsidR="008361B2" w:rsidRPr="005021E5" w:rsidRDefault="008361B2" w:rsidP="008361B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alatt.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81" w:type="dxa"/>
          </w:tcPr>
          <w:p w:rsidR="008361B2" w:rsidRPr="005021E5" w:rsidRDefault="008361B2" w:rsidP="008361B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Tud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mosogatni.</w:t>
            </w:r>
          </w:p>
        </w:tc>
        <w:tc>
          <w:tcPr>
            <w:tcW w:w="2497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8" w:right="89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5021E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4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mosogatás</w:t>
            </w:r>
            <w:r w:rsidRPr="005021E5">
              <w:rPr>
                <w:rFonts w:ascii="Times New Roman" w:hAnsi="Times New Roman" w:cs="Times New Roma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higié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néjét,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szabályait,</w:t>
            </w:r>
            <w:r w:rsidRPr="005021E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lépéseit.</w:t>
            </w:r>
          </w:p>
        </w:tc>
        <w:tc>
          <w:tcPr>
            <w:tcW w:w="1971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5" w:right="99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Felelősségteljesen tárolja a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vegyszereket,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óvja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saját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testi</w:t>
            </w:r>
            <w:r w:rsidRPr="005021E5">
              <w:rPr>
                <w:rFonts w:ascii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épségét,</w:t>
            </w:r>
            <w:r w:rsidRPr="005021E5">
              <w:rPr>
                <w:rFonts w:ascii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használja</w:t>
            </w:r>
            <w:r w:rsidRPr="005021E5">
              <w:rPr>
                <w:rFonts w:ascii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</w:p>
          <w:p w:rsidR="008361B2" w:rsidRPr="005021E5" w:rsidRDefault="008361B2" w:rsidP="008361B2">
            <w:pPr>
              <w:pStyle w:val="TableParagraph"/>
              <w:spacing w:line="274" w:lineRule="exact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védőruházatot.</w:t>
            </w:r>
          </w:p>
        </w:tc>
        <w:tc>
          <w:tcPr>
            <w:tcW w:w="1883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right="98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Védőruházatot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használ,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erre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figyelmezteti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munkatársait</w:t>
            </w:r>
            <w:r w:rsidRPr="005021E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is.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81" w:type="dxa"/>
          </w:tcPr>
          <w:p w:rsidR="008361B2" w:rsidRPr="005021E5" w:rsidRDefault="008361B2" w:rsidP="008361B2">
            <w:pPr>
              <w:pStyle w:val="TableParagraph"/>
              <w:ind w:right="88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Megfelelő</w:t>
            </w:r>
            <w:r w:rsidRPr="005021E5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helyre</w:t>
            </w:r>
            <w:r w:rsidRPr="005021E5">
              <w:rPr>
                <w:rFonts w:ascii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szállítja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az ételmaradékot.</w:t>
            </w:r>
          </w:p>
        </w:tc>
        <w:tc>
          <w:tcPr>
            <w:tcW w:w="2497" w:type="dxa"/>
          </w:tcPr>
          <w:p w:rsidR="008361B2" w:rsidRPr="005021E5" w:rsidRDefault="008361B2" w:rsidP="008361B2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5021E5">
              <w:rPr>
                <w:rFonts w:ascii="Times New Roman" w:hAnsi="Times New Roman" w:cs="Times New Roman"/>
                <w:spacing w:val="59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5021E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ételmaradék</w:t>
            </w:r>
            <w:r w:rsidRPr="005021E5">
              <w:rPr>
                <w:rFonts w:ascii="Times New Roman" w:hAnsi="Times New Roman" w:cs="Times New Roma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tá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rolásának</w:t>
            </w:r>
            <w:r w:rsidRPr="005021E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szabályait.</w:t>
            </w:r>
          </w:p>
        </w:tc>
        <w:tc>
          <w:tcPr>
            <w:tcW w:w="1971" w:type="dxa"/>
          </w:tcPr>
          <w:p w:rsidR="008361B2" w:rsidRPr="005021E5" w:rsidRDefault="008361B2" w:rsidP="008361B2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Figyel</w:t>
            </w:r>
            <w:r w:rsidRPr="005021E5">
              <w:rPr>
                <w:rFonts w:ascii="Times New Roman" w:hAnsi="Times New Roman" w:cs="Times New Roman"/>
                <w:spacing w:val="6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 xml:space="preserve">a  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kereszt-szennye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ződés</w:t>
            </w:r>
            <w:r w:rsidRPr="005021E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elkerülésére.</w:t>
            </w:r>
          </w:p>
        </w:tc>
        <w:tc>
          <w:tcPr>
            <w:tcW w:w="1883" w:type="dxa"/>
          </w:tcPr>
          <w:p w:rsidR="008361B2" w:rsidRPr="005021E5" w:rsidRDefault="008361B2" w:rsidP="008361B2">
            <w:pPr>
              <w:pStyle w:val="TableParagraph"/>
              <w:tabs>
                <w:tab w:val="left" w:pos="1136"/>
              </w:tabs>
              <w:spacing w:line="26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Önálló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munkavégzés</w:t>
            </w:r>
          </w:p>
          <w:p w:rsidR="008361B2" w:rsidRPr="005021E5" w:rsidRDefault="008361B2" w:rsidP="008361B2">
            <w:pPr>
              <w:pStyle w:val="TableParagraph"/>
              <w:spacing w:befor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jellemzi.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81" w:type="dxa"/>
          </w:tcPr>
          <w:p w:rsidR="008361B2" w:rsidRPr="005021E5" w:rsidRDefault="008361B2" w:rsidP="008361B2">
            <w:pPr>
              <w:pStyle w:val="TableParagraph"/>
              <w:ind w:right="9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Képes megítélni a tisztaság és a szennyezett felü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let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közötti</w:t>
            </w:r>
            <w:r w:rsidRPr="005021E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különbséget.</w:t>
            </w:r>
          </w:p>
        </w:tc>
        <w:tc>
          <w:tcPr>
            <w:tcW w:w="2497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8"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Higiénés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ismeretekkel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rendelkezik a konyha taka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rítására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vonatkozóan,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is-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meri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takarítás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szabályait.</w:t>
            </w:r>
          </w:p>
        </w:tc>
        <w:tc>
          <w:tcPr>
            <w:tcW w:w="1971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5"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Felelősségteljesen takarítja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 konyhát, figyelve a mik-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robiológiai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tisztaságra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is.</w:t>
            </w:r>
          </w:p>
        </w:tc>
        <w:tc>
          <w:tcPr>
            <w:tcW w:w="1883" w:type="dxa"/>
          </w:tcPr>
          <w:p w:rsidR="008361B2" w:rsidRPr="005021E5" w:rsidRDefault="008361B2" w:rsidP="008361B2">
            <w:pPr>
              <w:pStyle w:val="TableParagraph"/>
              <w:ind w:right="99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Időszakosan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nagytaka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rítást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végez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konyhá-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ban,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melynek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szüksé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gességét</w:t>
            </w:r>
            <w:r w:rsidRPr="005021E5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önállóan</w:t>
            </w:r>
            <w:r w:rsidRPr="005021E5">
              <w:rPr>
                <w:rFonts w:ascii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ítéli</w:t>
            </w:r>
          </w:p>
          <w:p w:rsidR="008361B2" w:rsidRPr="005021E5" w:rsidRDefault="008361B2" w:rsidP="008361B2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meg.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281" w:type="dxa"/>
          </w:tcPr>
          <w:p w:rsidR="008361B2" w:rsidRPr="005021E5" w:rsidRDefault="008361B2" w:rsidP="008361B2">
            <w:pPr>
              <w:pStyle w:val="TableParagraph"/>
              <w:ind w:right="9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Képes megítélni a veszé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lyes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tényezők</w:t>
            </w:r>
            <w:r w:rsidRPr="005021E5">
              <w:rPr>
                <w:rFonts w:ascii="Times New Roman" w:hAnsi="Times New Roman" w:cs="Times New Roman"/>
                <w:spacing w:val="60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jelenlétét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udvaron.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Felismeri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mérgező</w:t>
            </w:r>
            <w:r w:rsidRPr="005021E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növényeket.</w:t>
            </w:r>
          </w:p>
        </w:tc>
        <w:tc>
          <w:tcPr>
            <w:tcW w:w="2497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8" w:right="9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Ismeri az intézmény udvarára, annak tagolására vonatkozó előírásokat, szabál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yokat. Ismeri a veszélyes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növényeket.</w:t>
            </w:r>
          </w:p>
        </w:tc>
        <w:tc>
          <w:tcPr>
            <w:tcW w:w="1971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5" w:righ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Ügyel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udvari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játékok,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eszközök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növények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jelenlétére.</w:t>
            </w:r>
          </w:p>
        </w:tc>
        <w:tc>
          <w:tcPr>
            <w:tcW w:w="1883" w:type="dxa"/>
          </w:tcPr>
          <w:p w:rsidR="008361B2" w:rsidRPr="005021E5" w:rsidRDefault="008361B2" w:rsidP="008361B2">
            <w:pPr>
              <w:pStyle w:val="TableParagraph"/>
              <w:ind w:right="95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Önálló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ellenőrzéseket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végez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udvaron,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mérgező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növényeket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eltávolítja, a sérült esz-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közöket,</w:t>
            </w:r>
            <w:r w:rsidRPr="005021E5">
              <w:rPr>
                <w:rFonts w:ascii="Times New Roman" w:hAnsi="Times New Roman" w:cs="Times New Roman"/>
                <w:spacing w:val="58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játékokat</w:t>
            </w:r>
            <w:r w:rsidRPr="005021E5">
              <w:rPr>
                <w:rFonts w:ascii="Times New Roman" w:hAnsi="Times New Roman" w:cs="Times New Roman"/>
                <w:spacing w:val="58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ki-</w:t>
            </w:r>
          </w:p>
          <w:p w:rsidR="008361B2" w:rsidRPr="005021E5" w:rsidRDefault="008361B2" w:rsidP="008361B2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szűri.</w:t>
            </w:r>
          </w:p>
        </w:tc>
      </w:tr>
      <w:tr w:rsidR="008361B2" w:rsidTr="008361B2">
        <w:trPr>
          <w:trHeight w:val="1720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1B2" w:rsidRPr="00EE566D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566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81" w:type="dxa"/>
          </w:tcPr>
          <w:p w:rsidR="008361B2" w:rsidRPr="005021E5" w:rsidRDefault="008361B2" w:rsidP="008361B2">
            <w:pPr>
              <w:pStyle w:val="TableParagraph"/>
              <w:ind w:right="94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5021E5">
              <w:rPr>
                <w:rFonts w:ascii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kisebb</w:t>
            </w:r>
            <w:r w:rsidRPr="005021E5">
              <w:rPr>
                <w:rFonts w:ascii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kerti</w:t>
            </w:r>
            <w:r w:rsidRPr="005021E5">
              <w:rPr>
                <w:rFonts w:ascii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mun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kát</w:t>
            </w:r>
            <w:r w:rsidRPr="005021E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végezni.</w:t>
            </w:r>
          </w:p>
        </w:tc>
        <w:tc>
          <w:tcPr>
            <w:tcW w:w="2497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8"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Ismeri az egyes évszakok-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hoz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kapcsolódó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udvari,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kerti</w:t>
            </w:r>
            <w:r w:rsidRPr="005021E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feladatokat.</w:t>
            </w:r>
          </w:p>
        </w:tc>
        <w:tc>
          <w:tcPr>
            <w:tcW w:w="1971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left="105"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Felelősségteljesen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dönt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abban,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hogy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mely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udvari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munkatevékenységet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vé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gezhet</w:t>
            </w:r>
            <w:r w:rsidRPr="005021E5">
              <w:rPr>
                <w:rFonts w:ascii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gyermekek</w:t>
            </w:r>
            <w:r w:rsidRPr="005021E5">
              <w:rPr>
                <w:rFonts w:ascii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köré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ben.</w:t>
            </w:r>
          </w:p>
        </w:tc>
        <w:tc>
          <w:tcPr>
            <w:tcW w:w="1883" w:type="dxa"/>
          </w:tcPr>
          <w:p w:rsidR="008361B2" w:rsidRPr="005021E5" w:rsidRDefault="008361B2" w:rsidP="008361B2">
            <w:pPr>
              <w:pStyle w:val="TableParagraph"/>
              <w:spacing w:line="276" w:lineRule="auto"/>
              <w:ind w:right="99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Munkájába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bevonja</w:t>
            </w:r>
            <w:r w:rsidRPr="005021E5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kollégáit,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udvari,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kerti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feladatokat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más</w:t>
            </w:r>
            <w:r w:rsidRPr="005021E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szakemberekkel</w:t>
            </w:r>
          </w:p>
          <w:p w:rsidR="008361B2" w:rsidRPr="005021E5" w:rsidRDefault="008361B2" w:rsidP="008361B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együttműködve</w:t>
            </w:r>
            <w:r w:rsidRPr="005021E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23"/>
                <w:szCs w:val="23"/>
              </w:rPr>
              <w:t>végzi.</w:t>
            </w:r>
          </w:p>
        </w:tc>
      </w:tr>
    </w:tbl>
    <w:p w:rsidR="008361B2" w:rsidRDefault="008361B2" w:rsidP="008361B2">
      <w:pPr>
        <w:pStyle w:val="Szvegtrzs"/>
        <w:spacing w:before="3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83"/>
      </w:tblGrid>
      <w:tr w:rsidR="008361B2" w:rsidTr="008361B2">
        <w:trPr>
          <w:trHeight w:val="268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88" w:right="77"/>
              <w:jc w:val="center"/>
            </w:pPr>
            <w:r>
              <w:t>4.4.1.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7"/>
            </w:pPr>
            <w:r>
              <w:t>Megnevezése: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sz w:val="24"/>
              </w:rPr>
              <w:t>Takarítási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dajka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tevékenységében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88" w:right="77"/>
              <w:jc w:val="center"/>
            </w:pPr>
            <w:r>
              <w:t>4.4.2.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07"/>
            </w:pPr>
            <w:r>
              <w:t>Célja: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68" w:lineRule="exact"/>
              <w:ind w:left="106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tananyagegység</w:t>
            </w:r>
            <w:r>
              <w:rPr>
                <w:spacing w:val="-1"/>
              </w:rPr>
              <w:t xml:space="preserve"> </w:t>
            </w:r>
            <w:r>
              <w:t>célja</w:t>
            </w:r>
            <w:r>
              <w:rPr>
                <w:spacing w:val="-2"/>
              </w:rPr>
              <w:t xml:space="preserve"> </w:t>
            </w:r>
            <w:r>
              <w:t>megegyezik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1.10.</w:t>
            </w:r>
            <w:r>
              <w:rPr>
                <w:spacing w:val="-2"/>
              </w:rPr>
              <w:t xml:space="preserve"> </w:t>
            </w:r>
            <w:r>
              <w:t>pontban</w:t>
            </w:r>
            <w:r>
              <w:rPr>
                <w:spacing w:val="-4"/>
              </w:rPr>
              <w:t xml:space="preserve"> </w:t>
            </w:r>
            <w:r>
              <w:t>meghatározott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képzési</w:t>
            </w:r>
            <w:r>
              <w:rPr>
                <w:spacing w:val="-1"/>
              </w:rPr>
              <w:t xml:space="preserve"> </w:t>
            </w:r>
            <w:r>
              <w:t>céllal.</w:t>
            </w:r>
          </w:p>
        </w:tc>
      </w:tr>
      <w:tr w:rsidR="008361B2" w:rsidTr="008361B2">
        <w:trPr>
          <w:trHeight w:val="803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4.4.3.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7" w:right="424"/>
            </w:pPr>
            <w:r>
              <w:rPr>
                <w:spacing w:val="-6"/>
              </w:rPr>
              <w:t xml:space="preserve">Megvalósítása </w:t>
            </w:r>
            <w:r>
              <w:rPr>
                <w:spacing w:val="-5"/>
              </w:rPr>
              <w:t>során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alkalmazott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képzési</w:t>
            </w:r>
          </w:p>
          <w:p w:rsidR="008361B2" w:rsidRDefault="008361B2" w:rsidP="008361B2">
            <w:pPr>
              <w:pStyle w:val="TableParagraph"/>
              <w:spacing w:line="247" w:lineRule="exact"/>
              <w:ind w:left="107"/>
            </w:pPr>
            <w:r>
              <w:t>módszerek: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Előadás,</w:t>
            </w:r>
            <w:r>
              <w:rPr>
                <w:spacing w:val="-4"/>
              </w:rPr>
              <w:t xml:space="preserve"> </w:t>
            </w:r>
            <w:r>
              <w:t>Gyakorlati</w:t>
            </w:r>
            <w:r>
              <w:rPr>
                <w:spacing w:val="-2"/>
              </w:rPr>
              <w:t xml:space="preserve"> </w:t>
            </w:r>
            <w:r>
              <w:t>feladatmegoldás,</w:t>
            </w:r>
            <w:r>
              <w:rPr>
                <w:spacing w:val="-4"/>
              </w:rPr>
              <w:t xml:space="preserve"> </w:t>
            </w:r>
            <w:r>
              <w:t>Projektmunka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4.4.4.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" w:line="267" w:lineRule="exact"/>
              <w:ind w:left="107"/>
            </w:pPr>
            <w:r>
              <w:rPr>
                <w:spacing w:val="-6"/>
              </w:rPr>
              <w:t>Megvalósítása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során</w:t>
            </w:r>
          </w:p>
          <w:p w:rsidR="008361B2" w:rsidRDefault="008361B2" w:rsidP="008361B2">
            <w:pPr>
              <w:pStyle w:val="TableParagraph"/>
              <w:spacing w:line="267" w:lineRule="exact"/>
              <w:ind w:left="107"/>
            </w:pPr>
            <w:r>
              <w:t>alkalmazott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7"/>
            </w:pPr>
            <w:r>
              <w:t>munkaformák: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Frontális</w:t>
            </w:r>
            <w:r>
              <w:rPr>
                <w:spacing w:val="-3"/>
              </w:rPr>
              <w:t xml:space="preserve"> </w:t>
            </w:r>
            <w:r>
              <w:t>munka,</w:t>
            </w:r>
            <w:r>
              <w:rPr>
                <w:spacing w:val="-2"/>
              </w:rPr>
              <w:t xml:space="preserve"> </w:t>
            </w:r>
            <w:r>
              <w:t>Csoportmunka,</w:t>
            </w:r>
            <w:r>
              <w:rPr>
                <w:spacing w:val="-1"/>
              </w:rPr>
              <w:t xml:space="preserve"> </w:t>
            </w:r>
            <w:r>
              <w:t>Egyéni</w:t>
            </w:r>
            <w:r>
              <w:rPr>
                <w:spacing w:val="-3"/>
              </w:rPr>
              <w:t xml:space="preserve"> </w:t>
            </w:r>
            <w:r>
              <w:t>munka</w:t>
            </w:r>
          </w:p>
        </w:tc>
      </w:tr>
      <w:tr w:rsidR="008361B2" w:rsidTr="008361B2">
        <w:trPr>
          <w:trHeight w:val="389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88" w:right="77"/>
              <w:jc w:val="center"/>
            </w:pPr>
            <w:r>
              <w:t>4.4.5.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107"/>
            </w:pPr>
            <w:r>
              <w:t>Óraszáma: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59"/>
              <w:ind w:left="106"/>
            </w:pPr>
            <w:r>
              <w:t>70</w:t>
            </w:r>
            <w:r>
              <w:rPr>
                <w:spacing w:val="-2"/>
              </w:rPr>
              <w:t xml:space="preserve"> </w:t>
            </w:r>
            <w:r>
              <w:t>óra</w:t>
            </w:r>
          </w:p>
        </w:tc>
      </w:tr>
      <w:tr w:rsidR="008361B2" w:rsidTr="008361B2">
        <w:trPr>
          <w:trHeight w:val="1074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88" w:right="76"/>
              <w:jc w:val="center"/>
            </w:pPr>
            <w:r>
              <w:t>4.4.6.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7" w:right="997"/>
            </w:pPr>
            <w:r>
              <w:rPr>
                <w:spacing w:val="-6"/>
              </w:rPr>
              <w:t>Beszámítható</w:t>
            </w:r>
            <w:r>
              <w:rPr>
                <w:spacing w:val="-47"/>
              </w:rPr>
              <w:t xml:space="preserve"> </w:t>
            </w:r>
            <w:r>
              <w:t>óraszáma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</w:p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  <w:r>
              <w:t>-</w:t>
            </w:r>
          </w:p>
        </w:tc>
      </w:tr>
      <w:tr w:rsidR="008361B2" w:rsidTr="008361B2">
        <w:trPr>
          <w:trHeight w:val="26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88" w:right="76"/>
              <w:jc w:val="center"/>
            </w:pPr>
            <w:r>
              <w:t>4.4.7.</w:t>
            </w:r>
          </w:p>
        </w:tc>
        <w:tc>
          <w:tcPr>
            <w:tcW w:w="8632" w:type="dxa"/>
            <w:gridSpan w:val="4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784"/>
              <w:rPr>
                <w:b/>
              </w:rPr>
            </w:pPr>
            <w:r>
              <w:rPr>
                <w:b/>
              </w:rPr>
              <w:t>Megszerezhető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kompetenciák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képzési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részek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tananyagegység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tartalma):</w:t>
            </w:r>
          </w:p>
        </w:tc>
      </w:tr>
      <w:tr w:rsidR="008361B2" w:rsidTr="008361B2">
        <w:trPr>
          <w:trHeight w:val="268"/>
        </w:trPr>
        <w:tc>
          <w:tcPr>
            <w:tcW w:w="718" w:type="dxa"/>
            <w:vMerge w:val="restart"/>
            <w:shd w:val="clear" w:color="auto" w:fill="D9D9D9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38"/>
              <w:ind w:left="136"/>
            </w:pPr>
            <w:r>
              <w:t>S.sz.:</w:t>
            </w:r>
          </w:p>
        </w:tc>
        <w:tc>
          <w:tcPr>
            <w:tcW w:w="8632" w:type="dxa"/>
            <w:gridSpan w:val="4"/>
            <w:shd w:val="clear" w:color="auto" w:fill="D9D9D9"/>
          </w:tcPr>
          <w:p w:rsidR="008361B2" w:rsidRDefault="008361B2" w:rsidP="008361B2">
            <w:pPr>
              <w:pStyle w:val="TableParagraph"/>
              <w:spacing w:line="248" w:lineRule="exact"/>
              <w:ind w:left="2355" w:right="2349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programkövetelményben</w:t>
            </w:r>
            <w:r>
              <w:rPr>
                <w:spacing w:val="-6"/>
              </w:rPr>
              <w:t xml:space="preserve"> </w:t>
            </w:r>
            <w:r>
              <w:t>meghatározott: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vMerge/>
            <w:tcBorders>
              <w:top w:val="nil"/>
            </w:tcBorders>
            <w:shd w:val="clear" w:color="auto" w:fill="D9D9D9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33"/>
              <w:ind w:left="594" w:right="569" w:firstLine="62"/>
            </w:pPr>
            <w:r>
              <w:t>Készségek,</w:t>
            </w:r>
            <w:r>
              <w:rPr>
                <w:spacing w:val="1"/>
              </w:rPr>
              <w:t xml:space="preserve"> </w:t>
            </w:r>
            <w:r>
              <w:t>képességek:</w:t>
            </w:r>
          </w:p>
        </w:tc>
        <w:tc>
          <w:tcPr>
            <w:tcW w:w="2497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769"/>
            </w:pPr>
            <w:r>
              <w:t>Ismeretek:</w:t>
            </w:r>
          </w:p>
        </w:tc>
        <w:tc>
          <w:tcPr>
            <w:tcW w:w="197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47" w:right="142"/>
              <w:jc w:val="center"/>
            </w:pPr>
            <w:r>
              <w:t>Elvárt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47" w:right="137"/>
              <w:jc w:val="center"/>
            </w:pPr>
            <w:r>
              <w:t>viselkedésmódok,</w:t>
            </w:r>
            <w:r>
              <w:rPr>
                <w:spacing w:val="-47"/>
              </w:rPr>
              <w:t xml:space="preserve"> </w:t>
            </w:r>
            <w:r>
              <w:t>attitűdök:</w:t>
            </w:r>
          </w:p>
        </w:tc>
        <w:tc>
          <w:tcPr>
            <w:tcW w:w="1883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14" w:right="112"/>
              <w:jc w:val="center"/>
            </w:pPr>
            <w:r>
              <w:t>Önállóság</w:t>
            </w:r>
            <w:r>
              <w:rPr>
                <w:spacing w:val="-5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4" w:right="110"/>
              <w:jc w:val="center"/>
            </w:pPr>
            <w:r>
              <w:t>felelősség</w:t>
            </w:r>
            <w:r>
              <w:rPr>
                <w:spacing w:val="-47"/>
              </w:rPr>
              <w:t xml:space="preserve"> </w:t>
            </w:r>
            <w:r>
              <w:t>mértéke:</w:t>
            </w:r>
          </w:p>
        </w:tc>
      </w:tr>
      <w:tr w:rsidR="008361B2" w:rsidTr="008361B2">
        <w:trPr>
          <w:trHeight w:val="2227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2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81" w:type="dxa"/>
          </w:tcPr>
          <w:p w:rsidR="008361B2" w:rsidRPr="00A504BE" w:rsidRDefault="008361B2" w:rsidP="008361B2">
            <w:pPr>
              <w:pStyle w:val="TableParagraph"/>
              <w:ind w:right="9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Képes a takarítási felada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tokat hatékonyan, magas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színvonalon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elvégezni.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Képes a tiszta és a szen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nyezett</w:t>
            </w:r>
            <w:r w:rsidRPr="00A504BE">
              <w:rPr>
                <w:rFonts w:ascii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felület</w:t>
            </w:r>
            <w:r w:rsidRPr="00A504BE">
              <w:rPr>
                <w:rFonts w:ascii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megkü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lönböztetésére.</w:t>
            </w:r>
          </w:p>
        </w:tc>
        <w:tc>
          <w:tcPr>
            <w:tcW w:w="2497" w:type="dxa"/>
          </w:tcPr>
          <w:p w:rsidR="008361B2" w:rsidRPr="00A504BE" w:rsidRDefault="008361B2" w:rsidP="008361B2">
            <w:pPr>
              <w:pStyle w:val="TableParagraph"/>
              <w:spacing w:line="276" w:lineRule="auto"/>
              <w:ind w:left="108" w:right="98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60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takarítás típusait,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tisztítószerek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tárolásá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nak,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használatának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szabá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lyait,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veszélyek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figye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lemkeltő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jelöléseit.</w:t>
            </w:r>
          </w:p>
        </w:tc>
        <w:tc>
          <w:tcPr>
            <w:tcW w:w="1971" w:type="dxa"/>
          </w:tcPr>
          <w:p w:rsidR="008361B2" w:rsidRPr="00A504BE" w:rsidRDefault="008361B2" w:rsidP="008361B2">
            <w:pPr>
              <w:pStyle w:val="TableParagraph"/>
              <w:spacing w:line="276" w:lineRule="auto"/>
              <w:ind w:left="105" w:right="94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Takarítási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feladatait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fele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lősségteljesen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intézmény napirendjébe illeszt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ve</w:t>
            </w:r>
            <w:r w:rsidRPr="00A504B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végzi.</w:t>
            </w:r>
          </w:p>
        </w:tc>
        <w:tc>
          <w:tcPr>
            <w:tcW w:w="1883" w:type="dxa"/>
          </w:tcPr>
          <w:p w:rsidR="008361B2" w:rsidRPr="00A504BE" w:rsidRDefault="008361B2" w:rsidP="008361B2">
            <w:pPr>
              <w:pStyle w:val="TableParagraph"/>
              <w:ind w:right="99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Önállóan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dönt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arról,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melyek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gyermekek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körében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végezhető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munkatevékenységek</w:t>
            </w:r>
          </w:p>
          <w:p w:rsidR="008361B2" w:rsidRPr="00A504BE" w:rsidRDefault="008361B2" w:rsidP="008361B2">
            <w:pPr>
              <w:pStyle w:val="TableParagraph"/>
              <w:spacing w:line="270" w:lineRule="atLeast"/>
              <w:ind w:right="100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azokban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felelősség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gel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cselekszik.</w:t>
            </w:r>
          </w:p>
        </w:tc>
      </w:tr>
      <w:tr w:rsidR="008361B2" w:rsidTr="008361B2">
        <w:trPr>
          <w:trHeight w:val="1576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81" w:type="dxa"/>
          </w:tcPr>
          <w:p w:rsidR="008361B2" w:rsidRPr="00A504BE" w:rsidRDefault="008361B2" w:rsidP="008361B2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biztonságban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tá-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rolni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tisztítószereket.</w:t>
            </w:r>
          </w:p>
        </w:tc>
        <w:tc>
          <w:tcPr>
            <w:tcW w:w="2497" w:type="dxa"/>
          </w:tcPr>
          <w:p w:rsidR="008361B2" w:rsidRPr="00A504BE" w:rsidRDefault="008361B2" w:rsidP="008361B2">
            <w:pPr>
              <w:pStyle w:val="TableParagraph"/>
              <w:spacing w:line="278" w:lineRule="auto"/>
              <w:ind w:left="108" w:right="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Ismeri a tisztítószerek táro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lásának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szabályait.</w:t>
            </w:r>
          </w:p>
        </w:tc>
        <w:tc>
          <w:tcPr>
            <w:tcW w:w="1971" w:type="dxa"/>
          </w:tcPr>
          <w:p w:rsidR="008361B2" w:rsidRPr="00A504BE" w:rsidRDefault="008361B2" w:rsidP="008361B2">
            <w:pPr>
              <w:pStyle w:val="TableParagraph"/>
              <w:ind w:left="105" w:righ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Felelősséggel</w:t>
            </w:r>
            <w:r w:rsidRPr="00A504BE">
              <w:rPr>
                <w:rFonts w:ascii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használja</w:t>
            </w:r>
            <w:r w:rsidRPr="00A504BE">
              <w:rPr>
                <w:rFonts w:ascii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tisztítószereket,</w:t>
            </w:r>
            <w:r w:rsidRPr="00A504BE">
              <w:rPr>
                <w:rFonts w:ascii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ügyel</w:t>
            </w:r>
            <w:r w:rsidRPr="00A504BE">
              <w:rPr>
                <w:rFonts w:ascii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arra,</w:t>
            </w:r>
          </w:p>
          <w:p w:rsidR="008361B2" w:rsidRPr="00A504BE" w:rsidRDefault="008361B2" w:rsidP="008361B2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hogy</w:t>
            </w:r>
            <w:r w:rsidRPr="00A504BE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elzárva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legyenek.</w:t>
            </w:r>
          </w:p>
        </w:tc>
        <w:tc>
          <w:tcPr>
            <w:tcW w:w="1883" w:type="dxa"/>
          </w:tcPr>
          <w:p w:rsidR="008361B2" w:rsidRPr="00A504BE" w:rsidRDefault="008361B2" w:rsidP="008361B2">
            <w:pPr>
              <w:pStyle w:val="TableParagraph"/>
              <w:spacing w:line="278" w:lineRule="auto"/>
              <w:ind w:right="93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Önállóan</w:t>
            </w:r>
            <w:r w:rsidRPr="00A504BE">
              <w:rPr>
                <w:rFonts w:ascii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vezeti</w:t>
            </w:r>
            <w:r w:rsidRPr="00A504BE">
              <w:rPr>
                <w:rFonts w:ascii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vegy-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szerek</w:t>
            </w:r>
            <w:r w:rsidRPr="00A504BE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dokumentálását.</w:t>
            </w:r>
          </w:p>
        </w:tc>
      </w:tr>
      <w:tr w:rsidR="008361B2" w:rsidTr="008361B2">
        <w:trPr>
          <w:trHeight w:val="1576"/>
        </w:trPr>
        <w:tc>
          <w:tcPr>
            <w:tcW w:w="718" w:type="dxa"/>
          </w:tcPr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8361B2" w:rsidRPr="00A504BE" w:rsidRDefault="008361B2" w:rsidP="008361B2">
            <w:pPr>
              <w:pStyle w:val="TableParagraph"/>
              <w:tabs>
                <w:tab w:val="left" w:pos="894"/>
                <w:tab w:val="left" w:pos="2383"/>
              </w:tabs>
              <w:ind w:right="92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Képes</w:t>
            </w:r>
            <w:r w:rsidRPr="00A504BE">
              <w:rPr>
                <w:rFonts w:ascii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megfelelő</w:t>
            </w:r>
            <w:r w:rsidRPr="00A504BE">
              <w:rPr>
                <w:rFonts w:ascii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védőruházat beszerzésére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használatára.</w:t>
            </w:r>
          </w:p>
        </w:tc>
        <w:tc>
          <w:tcPr>
            <w:tcW w:w="2497" w:type="dxa"/>
          </w:tcPr>
          <w:p w:rsidR="008361B2" w:rsidRPr="00A504BE" w:rsidRDefault="008361B2" w:rsidP="008361B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A504BE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védőruházat</w:t>
            </w:r>
            <w:r w:rsidRPr="00A504BE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ré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szeit.</w:t>
            </w:r>
          </w:p>
        </w:tc>
        <w:tc>
          <w:tcPr>
            <w:tcW w:w="1971" w:type="dxa"/>
          </w:tcPr>
          <w:p w:rsidR="008361B2" w:rsidRPr="00A504BE" w:rsidRDefault="008361B2" w:rsidP="008361B2">
            <w:pPr>
              <w:pStyle w:val="TableParagraph"/>
              <w:ind w:left="105" w:right="98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Saját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testi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épsége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érdeké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ben</w:t>
            </w:r>
            <w:r w:rsidRPr="00A504BE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használja</w:t>
            </w:r>
            <w:r w:rsidRPr="00A504BE">
              <w:rPr>
                <w:rFonts w:ascii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védőruhá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zatot.</w:t>
            </w:r>
          </w:p>
        </w:tc>
        <w:tc>
          <w:tcPr>
            <w:tcW w:w="1883" w:type="dxa"/>
          </w:tcPr>
          <w:p w:rsidR="008361B2" w:rsidRPr="00A504BE" w:rsidRDefault="008361B2" w:rsidP="008361B2">
            <w:pPr>
              <w:pStyle w:val="TableParagraph"/>
              <w:spacing w:line="276" w:lineRule="auto"/>
              <w:ind w:right="91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Önállóan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dönt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védő-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ruházat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használatáról.</w:t>
            </w:r>
          </w:p>
        </w:tc>
      </w:tr>
      <w:tr w:rsidR="008361B2" w:rsidTr="008361B2">
        <w:trPr>
          <w:trHeight w:val="1576"/>
        </w:trPr>
        <w:tc>
          <w:tcPr>
            <w:tcW w:w="718" w:type="dxa"/>
          </w:tcPr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8361B2" w:rsidRPr="00A504BE" w:rsidRDefault="008361B2" w:rsidP="008361B2">
            <w:pPr>
              <w:pStyle w:val="TableParagraph"/>
              <w:ind w:right="93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Képes annak megítélésé-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re,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hogy mely munkate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vékenységeket</w:t>
            </w:r>
            <w:r w:rsidRPr="00A504BE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végezhet</w:t>
            </w:r>
          </w:p>
          <w:p w:rsidR="008361B2" w:rsidRPr="00A504BE" w:rsidRDefault="008361B2" w:rsidP="008361B2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együtt</w:t>
            </w:r>
            <w:r w:rsidRPr="00A504BE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gyermekkel.</w:t>
            </w:r>
          </w:p>
        </w:tc>
        <w:tc>
          <w:tcPr>
            <w:tcW w:w="2497" w:type="dxa"/>
          </w:tcPr>
          <w:p w:rsidR="008361B2" w:rsidRPr="00A504BE" w:rsidRDefault="008361B2" w:rsidP="008361B2">
            <w:pPr>
              <w:pStyle w:val="TableParagraph"/>
              <w:spacing w:line="276" w:lineRule="auto"/>
              <w:ind w:left="108" w:right="9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Ismeri a gyermekek körében végezhető munkatevé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kenységek</w:t>
            </w:r>
            <w:r w:rsidRPr="00A504B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nevelő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értékét.</w:t>
            </w:r>
          </w:p>
        </w:tc>
        <w:tc>
          <w:tcPr>
            <w:tcW w:w="1971" w:type="dxa"/>
          </w:tcPr>
          <w:p w:rsidR="008361B2" w:rsidRPr="00A504BE" w:rsidRDefault="008361B2" w:rsidP="008361B2">
            <w:pPr>
              <w:pStyle w:val="TableParagraph"/>
              <w:spacing w:line="276" w:lineRule="auto"/>
              <w:ind w:left="105" w:right="98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Óvja</w:t>
            </w:r>
            <w:r w:rsidRPr="00A504BE">
              <w:rPr>
                <w:rFonts w:ascii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gyermek</w:t>
            </w:r>
            <w:r w:rsidRPr="00A504BE">
              <w:rPr>
                <w:rFonts w:ascii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testi</w:t>
            </w:r>
            <w:r w:rsidRPr="00A504BE">
              <w:rPr>
                <w:rFonts w:ascii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épsé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gét.</w:t>
            </w:r>
          </w:p>
        </w:tc>
        <w:tc>
          <w:tcPr>
            <w:tcW w:w="1883" w:type="dxa"/>
          </w:tcPr>
          <w:p w:rsidR="008361B2" w:rsidRPr="00A504BE" w:rsidRDefault="008361B2" w:rsidP="008361B2">
            <w:pPr>
              <w:pStyle w:val="TableParagraph"/>
              <w:tabs>
                <w:tab w:val="left" w:pos="699"/>
              </w:tabs>
              <w:spacing w:line="276" w:lineRule="auto"/>
              <w:ind w:right="10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pedagógus/nevelő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iránymutatását</w:t>
            </w:r>
            <w:r w:rsidRPr="00A504BE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betartja.</w:t>
            </w:r>
          </w:p>
        </w:tc>
      </w:tr>
      <w:tr w:rsidR="008361B2" w:rsidTr="008361B2">
        <w:trPr>
          <w:trHeight w:val="1576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jc w:val="center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jc w:val="center"/>
              <w:rPr>
                <w:b/>
                <w:sz w:val="20"/>
              </w:rPr>
            </w:pPr>
          </w:p>
          <w:p w:rsidR="008361B2" w:rsidRPr="00A504BE" w:rsidRDefault="008361B2" w:rsidP="008361B2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81" w:type="dxa"/>
          </w:tcPr>
          <w:p w:rsidR="008361B2" w:rsidRPr="00A504BE" w:rsidRDefault="008361B2" w:rsidP="008361B2">
            <w:pPr>
              <w:pStyle w:val="TableParagraph"/>
              <w:ind w:right="92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Képes annak megítélésé-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re, hogy milyen helyzet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ben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és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milyen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gyakori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sággal</w:t>
            </w:r>
            <w:r w:rsidRPr="00A504BE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alkalmazza</w:t>
            </w:r>
            <w:r w:rsidRPr="00A504BE">
              <w:rPr>
                <w:rFonts w:ascii="Times New Roman" w:hAnsi="Times New Roman" w:cs="Times New Roman"/>
                <w:spacing w:val="44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</w:p>
          <w:p w:rsidR="008361B2" w:rsidRPr="00A504BE" w:rsidRDefault="008361B2" w:rsidP="008361B2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elektromos</w:t>
            </w:r>
            <w:r w:rsidRPr="00A504BE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kisgépeket.</w:t>
            </w:r>
          </w:p>
        </w:tc>
        <w:tc>
          <w:tcPr>
            <w:tcW w:w="2497" w:type="dxa"/>
          </w:tcPr>
          <w:p w:rsidR="008361B2" w:rsidRPr="00A504BE" w:rsidRDefault="008361B2" w:rsidP="008361B2">
            <w:pPr>
              <w:pStyle w:val="TableParagraph"/>
              <w:ind w:left="108" w:right="97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Ismeri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az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elektromos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kis-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gépek biztonságos használatát, érintésvédelmi szabá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lyait:</w:t>
            </w:r>
            <w:r w:rsidRPr="00A504BE">
              <w:rPr>
                <w:rFonts w:ascii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mosógép,</w:t>
            </w:r>
            <w:r w:rsidRPr="00A504BE">
              <w:rPr>
                <w:rFonts w:ascii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vasaló,</w:t>
            </w:r>
          </w:p>
          <w:p w:rsidR="008361B2" w:rsidRPr="00A504BE" w:rsidRDefault="008361B2" w:rsidP="008361B2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porszívó.</w:t>
            </w:r>
          </w:p>
        </w:tc>
        <w:tc>
          <w:tcPr>
            <w:tcW w:w="1971" w:type="dxa"/>
          </w:tcPr>
          <w:p w:rsidR="008361B2" w:rsidRPr="00A504BE" w:rsidRDefault="008361B2" w:rsidP="008361B2">
            <w:pPr>
              <w:pStyle w:val="TableParagraph"/>
              <w:spacing w:line="276" w:lineRule="auto"/>
              <w:ind w:left="105" w:right="143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Betartja</w:t>
            </w:r>
            <w:r w:rsidRPr="00A504BE">
              <w:rPr>
                <w:rFonts w:ascii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biztonsági</w:t>
            </w:r>
            <w:r w:rsidRPr="00A504BE">
              <w:rPr>
                <w:rFonts w:ascii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elő-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írásokat.</w:t>
            </w:r>
          </w:p>
        </w:tc>
        <w:tc>
          <w:tcPr>
            <w:tcW w:w="1883" w:type="dxa"/>
          </w:tcPr>
          <w:p w:rsidR="008361B2" w:rsidRPr="00A504BE" w:rsidRDefault="008361B2" w:rsidP="008361B2">
            <w:pPr>
              <w:pStyle w:val="TableParagraph"/>
              <w:spacing w:line="276" w:lineRule="auto"/>
              <w:ind w:right="98"/>
              <w:rPr>
                <w:rFonts w:ascii="Times New Roman" w:hAnsi="Times New Roman" w:cs="Times New Roman"/>
                <w:sz w:val="23"/>
                <w:szCs w:val="23"/>
              </w:rPr>
            </w:pP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Ha problémát</w:t>
            </w:r>
            <w:r w:rsidRPr="00A504BE">
              <w:rPr>
                <w:rFonts w:ascii="Times New Roman" w:hAnsi="Times New Roman" w:cs="Times New Roman"/>
                <w:spacing w:val="60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tapasztal</w:t>
            </w:r>
            <w:r w:rsidRPr="00A504BE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gépek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működése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so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rán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szakember</w:t>
            </w:r>
            <w:r w:rsidRPr="00A504BE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segítsé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gét</w:t>
            </w:r>
            <w:r w:rsidRPr="00A504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A504BE">
              <w:rPr>
                <w:rFonts w:ascii="Times New Roman" w:hAnsi="Times New Roman" w:cs="Times New Roman"/>
                <w:sz w:val="23"/>
                <w:szCs w:val="23"/>
              </w:rPr>
              <w:t>kéri.</w:t>
            </w:r>
          </w:p>
        </w:tc>
      </w:tr>
    </w:tbl>
    <w:p w:rsidR="008361B2" w:rsidRDefault="008361B2" w:rsidP="008361B2">
      <w:pPr>
        <w:pStyle w:val="Szvegtrzs"/>
        <w:rPr>
          <w:rFonts w:ascii="Arial"/>
          <w:b/>
          <w:i/>
          <w:sz w:val="19"/>
        </w:rPr>
      </w:pPr>
    </w:p>
    <w:p w:rsidR="008361B2" w:rsidRDefault="008361B2" w:rsidP="008361B2">
      <w:pPr>
        <w:pStyle w:val="Szvegtrzs"/>
        <w:rPr>
          <w:rFonts w:ascii="Arial"/>
          <w:b/>
          <w:i/>
          <w:sz w:val="19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4085"/>
        </w:tabs>
        <w:autoSpaceDE w:val="0"/>
        <w:autoSpaceDN w:val="0"/>
        <w:spacing w:before="47"/>
        <w:ind w:left="4085" w:hanging="260"/>
        <w:jc w:val="left"/>
        <w:rPr>
          <w:b/>
          <w:sz w:val="26"/>
        </w:rPr>
      </w:pPr>
      <w:r>
        <w:rPr>
          <w:b/>
          <w:sz w:val="26"/>
        </w:rPr>
        <w:t>Csoportlétszám</w:t>
      </w:r>
    </w:p>
    <w:p w:rsidR="008361B2" w:rsidRDefault="008361B2" w:rsidP="008361B2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22"/>
        <w:gridCol w:w="5485"/>
      </w:tblGrid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5.1.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Maximális</w:t>
            </w:r>
            <w:r>
              <w:rPr>
                <w:spacing w:val="-3"/>
              </w:rPr>
              <w:t xml:space="preserve"> </w:t>
            </w:r>
            <w:r>
              <w:t>csoportlétszám: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30 fő</w:t>
            </w:r>
          </w:p>
        </w:tc>
      </w:tr>
    </w:tbl>
    <w:p w:rsidR="008361B2" w:rsidRDefault="008361B2" w:rsidP="008361B2">
      <w:pPr>
        <w:spacing w:before="11"/>
        <w:rPr>
          <w:b/>
          <w:sz w:val="36"/>
        </w:rPr>
      </w:pPr>
    </w:p>
    <w:p w:rsidR="002B63E0" w:rsidRDefault="002B63E0" w:rsidP="008361B2">
      <w:pPr>
        <w:spacing w:before="11"/>
        <w:rPr>
          <w:b/>
          <w:sz w:val="36"/>
        </w:rPr>
      </w:pPr>
    </w:p>
    <w:p w:rsidR="002B63E0" w:rsidRDefault="002B63E0" w:rsidP="008361B2">
      <w:pPr>
        <w:spacing w:before="11"/>
        <w:rPr>
          <w:b/>
          <w:sz w:val="36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1490"/>
        </w:tabs>
        <w:autoSpaceDE w:val="0"/>
        <w:autoSpaceDN w:val="0"/>
        <w:ind w:left="1490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képzésben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részt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vevő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teljesítményét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értékelő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rendszer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leírása</w:t>
      </w:r>
    </w:p>
    <w:p w:rsidR="008361B2" w:rsidRDefault="008361B2" w:rsidP="008361B2">
      <w:pPr>
        <w:spacing w:before="186" w:line="259" w:lineRule="auto"/>
        <w:ind w:left="297" w:right="302" w:firstLine="1"/>
        <w:jc w:val="center"/>
        <w:rPr>
          <w:i/>
          <w:sz w:val="18"/>
        </w:rPr>
      </w:pPr>
      <w:r>
        <w:rPr>
          <w:i/>
          <w:sz w:val="18"/>
        </w:rPr>
        <w:t>Szkt. végrehajtásáról szóló 12/2020. (II. 7.) Korm. rendelet 20. § (1) bekezdés b) pont : A szakmai képzés képzési programja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tartalmazza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képzésben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részt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vevő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személy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tanulmányi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munkájának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írásban,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szóban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vagy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gyakorlatban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történő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ellenőrzési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és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értékelési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módjait,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diagnosztikus,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szummatív, fejlesztő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formáit is.</w:t>
      </w:r>
    </w:p>
    <w:p w:rsidR="008361B2" w:rsidRDefault="008361B2" w:rsidP="008361B2">
      <w:pPr>
        <w:spacing w:before="11" w:after="1"/>
        <w:rPr>
          <w:i/>
          <w:sz w:val="1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07"/>
      </w:tblGrid>
      <w:tr w:rsidR="008361B2" w:rsidTr="008361B2">
        <w:trPr>
          <w:trHeight w:val="268"/>
        </w:trPr>
        <w:tc>
          <w:tcPr>
            <w:tcW w:w="703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i/>
                <w:sz w:val="30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6.1.</w:t>
            </w:r>
          </w:p>
        </w:tc>
        <w:tc>
          <w:tcPr>
            <w:tcW w:w="8507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Képzés</w:t>
            </w:r>
            <w:r>
              <w:rPr>
                <w:spacing w:val="-3"/>
              </w:rPr>
              <w:t xml:space="preserve"> </w:t>
            </w:r>
            <w:r>
              <w:t>közbeni</w:t>
            </w:r>
            <w:r>
              <w:rPr>
                <w:spacing w:val="-4"/>
              </w:rPr>
              <w:t xml:space="preserve"> </w:t>
            </w:r>
            <w:r>
              <w:t>értékelés (értékelés</w:t>
            </w:r>
            <w:r>
              <w:rPr>
                <w:spacing w:val="-3"/>
              </w:rPr>
              <w:t xml:space="preserve"> </w:t>
            </w:r>
            <w:r>
              <w:t>mód</w:t>
            </w:r>
            <w:r>
              <w:rPr>
                <w:spacing w:val="-2"/>
              </w:rPr>
              <w:t xml:space="preserve"> </w:t>
            </w:r>
            <w:r>
              <w:t>fejlesztő formája):</w:t>
            </w:r>
          </w:p>
        </w:tc>
      </w:tr>
      <w:tr w:rsidR="008361B2" w:rsidTr="008361B2">
        <w:trPr>
          <w:trHeight w:val="1807"/>
        </w:trPr>
        <w:tc>
          <w:tcPr>
            <w:tcW w:w="703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8361B2" w:rsidRDefault="008361B2" w:rsidP="008361B2">
            <w:pPr>
              <w:pStyle w:val="TableParagraph"/>
              <w:ind w:left="110" w:right="212"/>
            </w:pPr>
            <w:r>
              <w:t>A fejlesztő értékelés szerepe, hogy a képzésben résztvevők fejlődését támogassa, a tanulási</w:t>
            </w:r>
            <w:r>
              <w:rPr>
                <w:spacing w:val="-47"/>
              </w:rPr>
              <w:t xml:space="preserve"> </w:t>
            </w:r>
            <w:r>
              <w:t>igényeket</w:t>
            </w:r>
            <w:r>
              <w:rPr>
                <w:spacing w:val="-1"/>
              </w:rPr>
              <w:t xml:space="preserve"> </w:t>
            </w:r>
            <w:r>
              <w:t>pontosítsa,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oktatók</w:t>
            </w:r>
            <w:r>
              <w:rPr>
                <w:spacing w:val="1"/>
              </w:rPr>
              <w:t xml:space="preserve"> </w:t>
            </w:r>
            <w:r>
              <w:t>tanulásszervezési</w:t>
            </w:r>
            <w:r>
              <w:rPr>
                <w:spacing w:val="-1"/>
              </w:rPr>
              <w:t xml:space="preserve"> </w:t>
            </w:r>
            <w:r>
              <w:t>feladatait segítse.</w:t>
            </w:r>
          </w:p>
          <w:p w:rsidR="008361B2" w:rsidRDefault="008361B2" w:rsidP="008361B2">
            <w:pPr>
              <w:pStyle w:val="TableParagraph"/>
              <w:spacing w:before="98"/>
              <w:ind w:left="571" w:right="3965" w:hanging="461"/>
            </w:pPr>
            <w:r>
              <w:t>A képzés közbeni fejlesztő értékelés módjai:</w:t>
            </w:r>
            <w:r>
              <w:rPr>
                <w:spacing w:val="1"/>
              </w:rPr>
              <w:t xml:space="preserve"> </w:t>
            </w:r>
            <w:r>
              <w:t>Visszakérdezés,</w:t>
            </w:r>
            <w:r>
              <w:rPr>
                <w:spacing w:val="-3"/>
              </w:rPr>
              <w:t xml:space="preserve"> </w:t>
            </w:r>
            <w:r>
              <w:t>Gyakorlati</w:t>
            </w:r>
            <w:r>
              <w:rPr>
                <w:spacing w:val="-5"/>
              </w:rPr>
              <w:t xml:space="preserve"> </w:t>
            </w:r>
            <w:r>
              <w:t>feladatmegoldás,</w:t>
            </w:r>
          </w:p>
          <w:p w:rsidR="008361B2" w:rsidRDefault="008361B2" w:rsidP="008361B2">
            <w:pPr>
              <w:pStyle w:val="TableParagraph"/>
              <w:spacing w:before="1"/>
              <w:ind w:left="571"/>
            </w:pPr>
            <w:r>
              <w:t>Képzésben</w:t>
            </w:r>
            <w:r>
              <w:rPr>
                <w:spacing w:val="-2"/>
              </w:rPr>
              <w:t xml:space="preserve"> </w:t>
            </w:r>
            <w:r>
              <w:t>résztvevő</w:t>
            </w:r>
            <w:r>
              <w:rPr>
                <w:spacing w:val="-2"/>
              </w:rPr>
              <w:t xml:space="preserve"> </w:t>
            </w:r>
            <w:r>
              <w:t>visszajelzései,</w:t>
            </w:r>
            <w:r>
              <w:rPr>
                <w:spacing w:val="-3"/>
              </w:rPr>
              <w:t xml:space="preserve"> </w:t>
            </w:r>
            <w:r>
              <w:t>Beszélgetés</w:t>
            </w:r>
          </w:p>
          <w:p w:rsidR="008361B2" w:rsidRDefault="008361B2" w:rsidP="008361B2">
            <w:pPr>
              <w:pStyle w:val="TableParagraph"/>
              <w:spacing w:before="96" w:line="249" w:lineRule="exact"/>
              <w:ind w:left="11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fejlesztő</w:t>
            </w:r>
            <w:r>
              <w:rPr>
                <w:spacing w:val="-3"/>
              </w:rPr>
              <w:t xml:space="preserve"> </w:t>
            </w:r>
            <w:r>
              <w:t>értékeléshez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nem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tartozik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minősítés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tanulási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tanítási</w:t>
            </w:r>
            <w:r>
              <w:rPr>
                <w:spacing w:val="-2"/>
              </w:rPr>
              <w:t xml:space="preserve"> </w:t>
            </w:r>
            <w:r>
              <w:t>folyamatokat</w:t>
            </w:r>
            <w:r>
              <w:rPr>
                <w:spacing w:val="-2"/>
              </w:rPr>
              <w:t xml:space="preserve"> </w:t>
            </w:r>
            <w:r>
              <w:t>szolgálja.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spacing w:before="4"/>
              <w:rPr>
                <w:i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187"/>
            </w:pPr>
            <w:r>
              <w:t xml:space="preserve">6.2. </w:t>
            </w:r>
          </w:p>
        </w:tc>
        <w:tc>
          <w:tcPr>
            <w:tcW w:w="8507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Résztvevő</w:t>
            </w:r>
            <w:r>
              <w:rPr>
                <w:spacing w:val="-1"/>
              </w:rPr>
              <w:t xml:space="preserve"> </w:t>
            </w:r>
            <w:r>
              <w:t>záró</w:t>
            </w:r>
            <w:r>
              <w:rPr>
                <w:spacing w:val="-2"/>
              </w:rPr>
              <w:t xml:space="preserve"> </w:t>
            </w:r>
            <w:r>
              <w:t>értékelése (értékelés</w:t>
            </w:r>
            <w:r>
              <w:rPr>
                <w:spacing w:val="-3"/>
              </w:rPr>
              <w:t xml:space="preserve"> </w:t>
            </w:r>
            <w:r>
              <w:t>mód</w:t>
            </w:r>
            <w:r>
              <w:rPr>
                <w:spacing w:val="-3"/>
              </w:rPr>
              <w:t xml:space="preserve"> </w:t>
            </w:r>
            <w:r>
              <w:t>szummatív</w:t>
            </w:r>
            <w:r>
              <w:rPr>
                <w:spacing w:val="-3"/>
              </w:rPr>
              <w:t xml:space="preserve"> </w:t>
            </w:r>
            <w:r>
              <w:t>formája):</w:t>
            </w:r>
          </w:p>
        </w:tc>
      </w:tr>
      <w:tr w:rsidR="008361B2" w:rsidTr="008361B2">
        <w:trPr>
          <w:trHeight w:val="2150"/>
        </w:trPr>
        <w:tc>
          <w:tcPr>
            <w:tcW w:w="703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záró</w:t>
            </w:r>
            <w:r>
              <w:rPr>
                <w:spacing w:val="-2"/>
              </w:rPr>
              <w:t xml:space="preserve"> </w:t>
            </w:r>
            <w:r>
              <w:t>értékelés</w:t>
            </w:r>
            <w:r>
              <w:rPr>
                <w:spacing w:val="-3"/>
              </w:rPr>
              <w:t xml:space="preserve"> </w:t>
            </w:r>
            <w:r>
              <w:t>tananyagegységenként</w:t>
            </w:r>
            <w:r>
              <w:rPr>
                <w:spacing w:val="-2"/>
              </w:rPr>
              <w:t xml:space="preserve"> </w:t>
            </w:r>
            <w:r>
              <w:t>történik a</w:t>
            </w:r>
            <w:r>
              <w:rPr>
                <w:spacing w:val="-5"/>
              </w:rPr>
              <w:t xml:space="preserve"> </w:t>
            </w:r>
            <w:r>
              <w:t>képzés végén.</w:t>
            </w:r>
          </w:p>
          <w:p w:rsidR="008361B2" w:rsidRDefault="008361B2" w:rsidP="008361B2">
            <w:pPr>
              <w:pStyle w:val="TableParagraph"/>
              <w:ind w:left="110" w:right="589"/>
              <w:rPr>
                <w:b/>
              </w:rPr>
            </w:pPr>
            <w:r>
              <w:t xml:space="preserve">Számonkérések formái: </w:t>
            </w:r>
            <w:r>
              <w:rPr>
                <w:b/>
              </w:rPr>
              <w:t xml:space="preserve">szóbeli </w:t>
            </w:r>
            <w:r>
              <w:t xml:space="preserve">és/vagy </w:t>
            </w:r>
            <w:r>
              <w:rPr>
                <w:b/>
              </w:rPr>
              <w:t xml:space="preserve">írásbeli </w:t>
            </w:r>
            <w:r>
              <w:t xml:space="preserve">és/vagy </w:t>
            </w:r>
            <w:r>
              <w:rPr>
                <w:b/>
              </w:rPr>
              <w:t>gyakorlati feladatok</w:t>
            </w:r>
            <w:r>
              <w:rPr>
                <w:b/>
                <w:spacing w:val="1"/>
              </w:rPr>
              <w:t xml:space="preserve"> </w:t>
            </w:r>
            <w:r>
              <w:t xml:space="preserve">Számonkérések tartalma: </w:t>
            </w:r>
            <w:r>
              <w:rPr>
                <w:b/>
              </w:rPr>
              <w:t>A tananyagegységek tartalma szerinti ismeretek, készségek,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képességek.</w:t>
            </w:r>
          </w:p>
          <w:p w:rsidR="008361B2" w:rsidRDefault="008361B2" w:rsidP="008361B2">
            <w:pPr>
              <w:pStyle w:val="TableParagraph"/>
              <w:spacing w:before="1"/>
              <w:ind w:left="110"/>
              <w:rPr>
                <w:b/>
              </w:rPr>
            </w:pPr>
            <w:r>
              <w:t>Megszerezhető</w:t>
            </w:r>
            <w:r>
              <w:rPr>
                <w:spacing w:val="-4"/>
              </w:rPr>
              <w:t xml:space="preserve"> </w:t>
            </w:r>
            <w:r>
              <w:t>minősítések: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„Megfelelt”</w:t>
            </w:r>
            <w:r>
              <w:rPr>
                <w:b/>
                <w:spacing w:val="-3"/>
              </w:rPr>
              <w:t xml:space="preserve"> </w:t>
            </w:r>
            <w:r>
              <w:t>vagy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„Nem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felelt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meg”</w:t>
            </w:r>
          </w:p>
          <w:p w:rsidR="008361B2" w:rsidRDefault="008361B2" w:rsidP="008361B2">
            <w:pPr>
              <w:pStyle w:val="TableParagraph"/>
              <w:ind w:left="110"/>
              <w:rPr>
                <w:b/>
              </w:rPr>
            </w:pPr>
            <w:r>
              <w:t>„Megfelelt”</w:t>
            </w:r>
            <w:r>
              <w:rPr>
                <w:spacing w:val="-5"/>
              </w:rPr>
              <w:t xml:space="preserve"> </w:t>
            </w:r>
            <w:r>
              <w:t>minősítéshez</w:t>
            </w:r>
            <w:r>
              <w:rPr>
                <w:spacing w:val="-4"/>
              </w:rPr>
              <w:t xml:space="preserve"> </w:t>
            </w:r>
            <w:r>
              <w:t>tartozó</w:t>
            </w:r>
            <w:r>
              <w:rPr>
                <w:spacing w:val="-2"/>
              </w:rPr>
              <w:t xml:space="preserve"> </w:t>
            </w:r>
            <w:r>
              <w:t>követelményszint: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Legalább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51%-ot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elérő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eredmény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0" w:right="703"/>
            </w:pPr>
            <w:r>
              <w:t>„Nem felelt meg” minősítés esetén lehetőséget biztosítunk a sikertelen záró értékelés</w:t>
            </w:r>
            <w:r>
              <w:rPr>
                <w:spacing w:val="-47"/>
              </w:rPr>
              <w:t xml:space="preserve"> </w:t>
            </w:r>
            <w:r>
              <w:t>megismétlésére.</w:t>
            </w:r>
          </w:p>
        </w:tc>
      </w:tr>
    </w:tbl>
    <w:p w:rsidR="008361B2" w:rsidRDefault="008361B2" w:rsidP="008361B2">
      <w:pPr>
        <w:spacing w:line="270" w:lineRule="atLeast"/>
      </w:pPr>
    </w:p>
    <w:p w:rsidR="008361B2" w:rsidRDefault="008361B2" w:rsidP="008361B2">
      <w:pPr>
        <w:spacing w:line="270" w:lineRule="atLeast"/>
      </w:pPr>
    </w:p>
    <w:p w:rsidR="008361B2" w:rsidRDefault="008361B2" w:rsidP="008361B2">
      <w:pPr>
        <w:spacing w:line="270" w:lineRule="atLeast"/>
      </w:pPr>
    </w:p>
    <w:p w:rsidR="008361B2" w:rsidRDefault="008361B2" w:rsidP="008361B2">
      <w:pPr>
        <w:spacing w:before="1"/>
        <w:rPr>
          <w:i/>
          <w:sz w:val="18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938"/>
        </w:tabs>
        <w:autoSpaceDE w:val="0"/>
        <w:autoSpaceDN w:val="0"/>
        <w:spacing w:before="47" w:line="256" w:lineRule="auto"/>
        <w:ind w:left="3669" w:right="684" w:hanging="2991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képzés,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képzés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egyes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tananyagegységeinek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elvégzéséről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szóló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igazolás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kiadásának feltételei</w:t>
      </w:r>
    </w:p>
    <w:p w:rsidR="008361B2" w:rsidRDefault="008361B2" w:rsidP="008361B2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22"/>
        <w:gridCol w:w="5485"/>
      </w:tblGrid>
      <w:tr w:rsidR="008361B2" w:rsidTr="008361B2">
        <w:trPr>
          <w:trHeight w:val="707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  <w:sz w:val="18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7.1.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87" w:line="237" w:lineRule="auto"/>
              <w:ind w:left="110" w:right="435"/>
            </w:pPr>
            <w:r>
              <w:t>A képzés elvégzéséről szóló</w:t>
            </w:r>
            <w:r>
              <w:rPr>
                <w:spacing w:val="-47"/>
              </w:rPr>
              <w:t xml:space="preserve"> </w:t>
            </w:r>
            <w:r>
              <w:t>igazolás</w:t>
            </w:r>
            <w:r>
              <w:rPr>
                <w:spacing w:val="-3"/>
              </w:rPr>
              <w:t xml:space="preserve"> </w:t>
            </w:r>
            <w:r>
              <w:t>megnevezése: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68" w:lineRule="exact"/>
              <w:ind w:left="419" w:right="406"/>
              <w:jc w:val="center"/>
              <w:rPr>
                <w:b/>
              </w:rPr>
            </w:pPr>
            <w:r>
              <w:rPr>
                <w:b/>
              </w:rPr>
              <w:t>TANÚSÍTVÁNY</w:t>
            </w:r>
          </w:p>
          <w:p w:rsidR="008361B2" w:rsidRDefault="008361B2" w:rsidP="008361B2">
            <w:pPr>
              <w:pStyle w:val="TableParagraph"/>
              <w:spacing w:before="2" w:line="219" w:lineRule="exact"/>
              <w:ind w:left="420" w:right="40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2013.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évi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LXXVII.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törvény13/B. §</w:t>
            </w:r>
          </w:p>
          <w:p w:rsidR="008361B2" w:rsidRDefault="008361B2" w:rsidP="008361B2">
            <w:pPr>
              <w:pStyle w:val="TableParagraph"/>
              <w:spacing w:line="199" w:lineRule="exact"/>
              <w:ind w:left="417" w:right="40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11/2020.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(II.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7.)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Korm.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rendelet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§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(1)</w:t>
            </w:r>
          </w:p>
        </w:tc>
      </w:tr>
      <w:tr w:rsidR="008361B2" w:rsidTr="008361B2">
        <w:trPr>
          <w:trHeight w:val="537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7.2.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képzés</w:t>
            </w:r>
            <w:r>
              <w:rPr>
                <w:spacing w:val="-1"/>
              </w:rPr>
              <w:t xml:space="preserve"> </w:t>
            </w:r>
            <w:r>
              <w:t>elvégzéséről</w:t>
            </w:r>
            <w:r>
              <w:rPr>
                <w:spacing w:val="-1"/>
              </w:rPr>
              <w:t xml:space="preserve"> </w:t>
            </w:r>
            <w:r>
              <w:t>szóló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10"/>
            </w:pPr>
            <w:r>
              <w:t>igazolás</w:t>
            </w:r>
            <w:r>
              <w:rPr>
                <w:spacing w:val="-2"/>
              </w:rPr>
              <w:t xml:space="preserve"> </w:t>
            </w:r>
            <w:r>
              <w:t>kiadásának</w:t>
            </w:r>
            <w:r>
              <w:rPr>
                <w:spacing w:val="-1"/>
              </w:rPr>
              <w:t xml:space="preserve"> </w:t>
            </w:r>
            <w:r>
              <w:t>feltételei: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68" w:lineRule="exact"/>
              <w:ind w:left="292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képzés</w:t>
            </w:r>
            <w:r>
              <w:rPr>
                <w:spacing w:val="-2"/>
              </w:rPr>
              <w:t xml:space="preserve"> </w:t>
            </w:r>
            <w:r>
              <w:t>valamennyi</w:t>
            </w:r>
            <w:r>
              <w:rPr>
                <w:spacing w:val="-3"/>
              </w:rPr>
              <w:t xml:space="preserve"> </w:t>
            </w:r>
            <w:r>
              <w:t>tananyagegységéhez</w:t>
            </w:r>
            <w:r>
              <w:rPr>
                <w:spacing w:val="-4"/>
              </w:rPr>
              <w:t xml:space="preserve"> </w:t>
            </w:r>
            <w:r>
              <w:t>tartozó záró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283"/>
            </w:pPr>
            <w:r>
              <w:t>(szummatív)</w:t>
            </w:r>
            <w:r>
              <w:rPr>
                <w:spacing w:val="-6"/>
              </w:rPr>
              <w:t xml:space="preserve"> </w:t>
            </w:r>
            <w:r>
              <w:t>értékelés</w:t>
            </w:r>
            <w:r>
              <w:rPr>
                <w:spacing w:val="-8"/>
              </w:rPr>
              <w:t xml:space="preserve"> </w:t>
            </w:r>
            <w:r>
              <w:t>megfelelt</w:t>
            </w:r>
            <w:r>
              <w:rPr>
                <w:spacing w:val="-8"/>
              </w:rPr>
              <w:t xml:space="preserve"> </w:t>
            </w:r>
            <w:r>
              <w:t>minősítésű</w:t>
            </w:r>
            <w:r>
              <w:rPr>
                <w:spacing w:val="-8"/>
              </w:rPr>
              <w:t xml:space="preserve"> </w:t>
            </w:r>
            <w:r>
              <w:t>teljesítése.</w:t>
            </w:r>
          </w:p>
        </w:tc>
      </w:tr>
      <w:tr w:rsidR="008361B2" w:rsidTr="008361B2">
        <w:trPr>
          <w:trHeight w:val="1074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7.3.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A képzés</w:t>
            </w:r>
            <w:r>
              <w:rPr>
                <w:spacing w:val="-1"/>
              </w:rPr>
              <w:t xml:space="preserve"> </w:t>
            </w:r>
            <w:r>
              <w:t>egyes</w:t>
            </w:r>
          </w:p>
          <w:p w:rsidR="008361B2" w:rsidRDefault="008361B2" w:rsidP="008361B2">
            <w:pPr>
              <w:pStyle w:val="TableParagraph"/>
              <w:ind w:left="110"/>
            </w:pPr>
            <w:r>
              <w:t>tananyagegységeinek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0" w:right="515"/>
            </w:pPr>
            <w:r>
              <w:t>elvégzéséről szóló igazolás</w:t>
            </w:r>
            <w:r>
              <w:rPr>
                <w:spacing w:val="-47"/>
              </w:rPr>
              <w:t xml:space="preserve"> </w:t>
            </w:r>
            <w:r>
              <w:t>megnevezése: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33"/>
              <w:ind w:left="420" w:right="406"/>
              <w:jc w:val="center"/>
            </w:pPr>
            <w:r>
              <w:t>A képzési program négy tananyagegységet tartalmaz,</w:t>
            </w:r>
            <w:r>
              <w:rPr>
                <w:spacing w:val="-47"/>
              </w:rPr>
              <w:t xml:space="preserve"> </w:t>
            </w:r>
            <w:r>
              <w:t>melynek megfelelően a 7.1. és 7.2. pontok előírása</w:t>
            </w:r>
            <w:r>
              <w:rPr>
                <w:spacing w:val="1"/>
              </w:rPr>
              <w:t xml:space="preserve"> </w:t>
            </w:r>
            <w:r>
              <w:t>alkalmazandó.</w:t>
            </w:r>
          </w:p>
        </w:tc>
      </w:tr>
      <w:tr w:rsidR="008361B2" w:rsidTr="008361B2">
        <w:trPr>
          <w:trHeight w:val="1074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187"/>
            </w:pPr>
            <w:r>
              <w:t>7.4.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6" w:lineRule="exact"/>
              <w:ind w:left="110"/>
            </w:pPr>
            <w:r>
              <w:t>A képzés</w:t>
            </w:r>
            <w:r>
              <w:rPr>
                <w:spacing w:val="-1"/>
              </w:rPr>
              <w:t xml:space="preserve"> </w:t>
            </w:r>
            <w:r>
              <w:t>egyes</w:t>
            </w:r>
          </w:p>
          <w:p w:rsidR="008361B2" w:rsidRDefault="008361B2" w:rsidP="008361B2">
            <w:pPr>
              <w:pStyle w:val="TableParagraph"/>
              <w:ind w:left="110"/>
            </w:pPr>
            <w:r>
              <w:t>tananyagegységeinek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0" w:right="515"/>
            </w:pPr>
            <w:r>
              <w:t>elvégzéséről szóló igazolás</w:t>
            </w:r>
            <w:r>
              <w:rPr>
                <w:spacing w:val="-47"/>
              </w:rPr>
              <w:t xml:space="preserve"> </w:t>
            </w:r>
            <w:r>
              <w:t>kiadásának</w:t>
            </w:r>
            <w:r>
              <w:rPr>
                <w:spacing w:val="-1"/>
              </w:rPr>
              <w:t xml:space="preserve"> </w:t>
            </w:r>
            <w:r>
              <w:t>feltételei: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32"/>
              <w:ind w:left="420" w:right="406"/>
              <w:jc w:val="center"/>
            </w:pPr>
            <w:r>
              <w:t>A képzési program egy tananyagegységet tartalmaz,</w:t>
            </w:r>
            <w:r>
              <w:rPr>
                <w:spacing w:val="-47"/>
              </w:rPr>
              <w:t xml:space="preserve"> </w:t>
            </w:r>
            <w:r>
              <w:t>melynek megfelelően a 7.1. és 7.2. pontok előírása</w:t>
            </w:r>
            <w:r>
              <w:rPr>
                <w:spacing w:val="1"/>
              </w:rPr>
              <w:t xml:space="preserve"> </w:t>
            </w:r>
            <w:r>
              <w:t>alkalmazandó.</w:t>
            </w:r>
          </w:p>
        </w:tc>
      </w:tr>
    </w:tbl>
    <w:p w:rsidR="008361B2" w:rsidRDefault="008361B2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26E00" w:rsidRDefault="00826E00" w:rsidP="008361B2">
      <w:pPr>
        <w:spacing w:before="8"/>
        <w:rPr>
          <w:b/>
          <w:sz w:val="21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1898"/>
        </w:tabs>
        <w:autoSpaceDE w:val="0"/>
        <w:autoSpaceDN w:val="0"/>
        <w:spacing w:before="1"/>
        <w:ind w:left="1898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képzési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végrehajtásához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szükséges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feltételek</w:t>
      </w:r>
    </w:p>
    <w:p w:rsidR="008361B2" w:rsidRDefault="008361B2" w:rsidP="008361B2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018"/>
        <w:gridCol w:w="5476"/>
      </w:tblGrid>
      <w:tr w:rsidR="008361B2" w:rsidTr="008361B2">
        <w:trPr>
          <w:trHeight w:val="268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10"/>
            </w:pPr>
            <w:r>
              <w:t>8.1.1.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09"/>
            </w:pPr>
            <w:r>
              <w:t>Személyi</w:t>
            </w:r>
            <w:r>
              <w:rPr>
                <w:spacing w:val="-4"/>
              </w:rPr>
              <w:t xml:space="preserve"> </w:t>
            </w:r>
            <w:r>
              <w:t>feltételek: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ind w:left="106" w:right="86"/>
            </w:pPr>
            <w:r>
              <w:rPr>
                <w:b/>
              </w:rPr>
              <w:t xml:space="preserve">Elmélet: </w:t>
            </w:r>
            <w:r>
              <w:t>a képzési tartalomnak megfelelő szakos tanári</w:t>
            </w:r>
            <w:r>
              <w:rPr>
                <w:spacing w:val="1"/>
              </w:rPr>
              <w:t xml:space="preserve"> </w:t>
            </w:r>
            <w:r>
              <w:t>szakképzettséggel, ennek hiányában a képzési tartalomnak</w:t>
            </w:r>
            <w:r>
              <w:rPr>
                <w:spacing w:val="-47"/>
              </w:rPr>
              <w:t xml:space="preserve"> </w:t>
            </w:r>
            <w:r>
              <w:t>megfelelő felsőfokú végzettséggel és szakképzettséggel</w:t>
            </w:r>
            <w:r>
              <w:rPr>
                <w:spacing w:val="1"/>
              </w:rPr>
              <w:t xml:space="preserve"> </w:t>
            </w:r>
            <w:r>
              <w:t>vagy</w:t>
            </w:r>
            <w:r>
              <w:rPr>
                <w:spacing w:val="-1"/>
              </w:rPr>
              <w:t xml:space="preserve"> </w:t>
            </w:r>
            <w:r>
              <w:t>felsőfokú</w:t>
            </w:r>
            <w:r>
              <w:rPr>
                <w:spacing w:val="-3"/>
              </w:rPr>
              <w:t xml:space="preserve"> </w:t>
            </w:r>
            <w:r>
              <w:t>végzettséggel és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képzés</w:t>
            </w:r>
            <w:r>
              <w:rPr>
                <w:spacing w:val="1"/>
              </w:rPr>
              <w:t xml:space="preserve"> </w:t>
            </w:r>
            <w:r>
              <w:t>tanulmányi</w:t>
            </w:r>
          </w:p>
          <w:p w:rsidR="008361B2" w:rsidRDefault="008361B2" w:rsidP="008361B2">
            <w:pPr>
              <w:pStyle w:val="TableParagraph"/>
              <w:ind w:left="106" w:right="801"/>
            </w:pPr>
            <w:r>
              <w:t>területének megfelelő szakképesítéssel rendelkező</w:t>
            </w:r>
            <w:r>
              <w:rPr>
                <w:spacing w:val="-47"/>
              </w:rPr>
              <w:t xml:space="preserve"> </w:t>
            </w:r>
            <w:r>
              <w:t>oktatók</w:t>
            </w:r>
          </w:p>
          <w:p w:rsidR="008361B2" w:rsidRDefault="008361B2" w:rsidP="008361B2">
            <w:pPr>
              <w:pStyle w:val="TableParagraph"/>
              <w:ind w:left="106" w:right="555"/>
            </w:pPr>
            <w:r>
              <w:rPr>
                <w:b/>
              </w:rPr>
              <w:t xml:space="preserve">Gyakorlat: </w:t>
            </w:r>
            <w:r>
              <w:t>a képzési tartalomnak megfelelő felsőfokú</w:t>
            </w:r>
            <w:r>
              <w:rPr>
                <w:spacing w:val="-47"/>
              </w:rPr>
              <w:t xml:space="preserve"> </w:t>
            </w:r>
            <w:r>
              <w:t>végzettséggel</w:t>
            </w:r>
            <w:r>
              <w:rPr>
                <w:spacing w:val="-3"/>
              </w:rPr>
              <w:t xml:space="preserve"> </w:t>
            </w:r>
            <w:r>
              <w:t>és szakképzettséggel</w:t>
            </w:r>
            <w:r>
              <w:rPr>
                <w:spacing w:val="-2"/>
              </w:rPr>
              <w:t xml:space="preserve"> </w:t>
            </w:r>
            <w:r>
              <w:t>vagy</w:t>
            </w:r>
            <w:r>
              <w:rPr>
                <w:spacing w:val="-3"/>
              </w:rPr>
              <w:t xml:space="preserve"> </w:t>
            </w:r>
            <w:r>
              <w:t>a képzés</w:t>
            </w:r>
          </w:p>
          <w:p w:rsidR="008361B2" w:rsidRDefault="008361B2" w:rsidP="008361B2">
            <w:pPr>
              <w:pStyle w:val="TableParagraph"/>
              <w:ind w:left="106"/>
            </w:pPr>
            <w:r>
              <w:t>tanulmányi</w:t>
            </w:r>
            <w:r>
              <w:rPr>
                <w:spacing w:val="-5"/>
              </w:rPr>
              <w:t xml:space="preserve"> </w:t>
            </w:r>
            <w:r>
              <w:t>területének</w:t>
            </w:r>
            <w:r>
              <w:rPr>
                <w:spacing w:val="-4"/>
              </w:rPr>
              <w:t xml:space="preserve"> </w:t>
            </w:r>
            <w:r>
              <w:t>megfelelő</w:t>
            </w:r>
            <w:r>
              <w:rPr>
                <w:spacing w:val="-3"/>
              </w:rPr>
              <w:t xml:space="preserve"> </w:t>
            </w:r>
            <w:r>
              <w:t>szakképesítéssel</w:t>
            </w:r>
            <w:r>
              <w:rPr>
                <w:spacing w:val="-4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legalább</w:t>
            </w:r>
            <w:r>
              <w:rPr>
                <w:spacing w:val="-3"/>
              </w:rPr>
              <w:t xml:space="preserve"> </w:t>
            </w:r>
            <w:r>
              <w:t>ötéves</w:t>
            </w:r>
            <w:r>
              <w:rPr>
                <w:spacing w:val="-1"/>
              </w:rPr>
              <w:t xml:space="preserve"> </w:t>
            </w:r>
            <w:r>
              <w:t>szakmai</w:t>
            </w:r>
            <w:r>
              <w:rPr>
                <w:spacing w:val="-2"/>
              </w:rPr>
              <w:t xml:space="preserve"> </w:t>
            </w:r>
            <w:r>
              <w:t>gyakorlattal</w:t>
            </w:r>
            <w:r>
              <w:rPr>
                <w:spacing w:val="-2"/>
              </w:rPr>
              <w:t xml:space="preserve"> </w:t>
            </w:r>
            <w:r>
              <w:t>rendelkező</w:t>
            </w:r>
            <w:r>
              <w:rPr>
                <w:spacing w:val="-2"/>
              </w:rPr>
              <w:t xml:space="preserve"> </w:t>
            </w:r>
            <w:r>
              <w:t>oktatók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8.1.2.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Személyi</w:t>
            </w:r>
            <w:r>
              <w:rPr>
                <w:spacing w:val="-3"/>
              </w:rPr>
              <w:t xml:space="preserve"> </w:t>
            </w:r>
            <w:r>
              <w:t>feltételek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biztosításának</w:t>
            </w:r>
            <w:r>
              <w:rPr>
                <w:spacing w:val="-6"/>
              </w:rPr>
              <w:t xml:space="preserve"> </w:t>
            </w:r>
            <w:r>
              <w:t>módja: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spacing w:line="268" w:lineRule="exact"/>
              <w:ind w:left="106"/>
            </w:pPr>
            <w:r>
              <w:t>Munkaszerződéssel</w:t>
            </w:r>
            <w:r>
              <w:rPr>
                <w:spacing w:val="-4"/>
              </w:rPr>
              <w:t xml:space="preserve"> </w:t>
            </w:r>
            <w:r>
              <w:t>vagy</w:t>
            </w:r>
            <w:r>
              <w:rPr>
                <w:spacing w:val="-3"/>
              </w:rPr>
              <w:t xml:space="preserve"> </w:t>
            </w:r>
            <w:r>
              <w:t>megbízási, illetve</w:t>
            </w:r>
            <w:r>
              <w:rPr>
                <w:spacing w:val="-3"/>
              </w:rPr>
              <w:t xml:space="preserve"> </w:t>
            </w:r>
            <w:r>
              <w:t>vállalkozási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szerződéssel.</w:t>
            </w:r>
          </w:p>
        </w:tc>
      </w:tr>
      <w:tr w:rsidR="008361B2" w:rsidTr="008361B2">
        <w:trPr>
          <w:trHeight w:val="3223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10"/>
            </w:pPr>
            <w:r>
              <w:t>8.2.1.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09"/>
            </w:pPr>
            <w:r>
              <w:t>Tárgyi</w:t>
            </w:r>
            <w:r>
              <w:rPr>
                <w:spacing w:val="-4"/>
              </w:rPr>
              <w:t xml:space="preserve"> </w:t>
            </w:r>
            <w:r>
              <w:t>feltételek: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tabs>
                <w:tab w:val="left" w:pos="826"/>
                <w:tab w:val="left" w:pos="827"/>
              </w:tabs>
              <w:spacing w:before="1" w:line="249" w:lineRule="exact"/>
              <w:ind w:left="826"/>
            </w:pPr>
          </w:p>
          <w:p w:rsidR="008361B2" w:rsidRDefault="008361B2" w:rsidP="008361B2">
            <w:pPr>
              <w:pStyle w:val="TableParagraph"/>
              <w:tabs>
                <w:tab w:val="left" w:pos="826"/>
                <w:tab w:val="left" w:pos="827"/>
              </w:tabs>
              <w:spacing w:before="1" w:line="249" w:lineRule="exact"/>
              <w:ind w:left="826"/>
            </w:pPr>
          </w:p>
          <w:p w:rsidR="008361B2" w:rsidRDefault="008361B2" w:rsidP="008361B2">
            <w:pPr>
              <w:pStyle w:val="TableParagraph"/>
              <w:tabs>
                <w:tab w:val="left" w:pos="387"/>
              </w:tabs>
              <w:spacing w:before="1" w:line="249" w:lineRule="exact"/>
              <w:ind w:left="387"/>
            </w:pPr>
            <w:r w:rsidRPr="00C95B7B">
              <w:t xml:space="preserve">A dajka képesítő vizsga vizsgatevékenységeinek helyszínéül szolgálhat olyan épület, amelynek infrastruktúrája garantálja a vizsgához szükséges feltételeket és racionalizálja a nyugodt vizsgázás és vizsgáztatás feltételeit. A vizsga </w:t>
            </w:r>
            <w:r>
              <w:t>helyszínén egészséges munkakör</w:t>
            </w:r>
            <w:r w:rsidRPr="00C95B7B">
              <w:t>nyezetet kell teremteni és biztosítani kell a résztvevők létszámának megfelelő számú és méretű bútorzatot.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8.2.2.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Tárgyi</w:t>
            </w:r>
            <w:r>
              <w:rPr>
                <w:spacing w:val="-4"/>
              </w:rPr>
              <w:t xml:space="preserve"> </w:t>
            </w:r>
            <w:r>
              <w:t>feltételek</w:t>
            </w:r>
            <w:r>
              <w:rPr>
                <w:spacing w:val="-6"/>
              </w:rPr>
              <w:t xml:space="preserve"> </w:t>
            </w:r>
            <w:r>
              <w:t>biztosításának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módja: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spacing w:before="133"/>
              <w:ind w:left="106"/>
            </w:pPr>
            <w:r>
              <w:t>Saját</w:t>
            </w:r>
            <w:r>
              <w:rPr>
                <w:spacing w:val="-2"/>
              </w:rPr>
              <w:t xml:space="preserve"> </w:t>
            </w:r>
            <w:r>
              <w:t>helyszín és külső gyakorlati hely.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8.3.1.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rPr>
                <w:spacing w:val="-6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képzéshez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kapcsolódó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egyéb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rPr>
                <w:spacing w:val="-6"/>
              </w:rPr>
              <w:t>speciális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feltételek: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spacing w:before="133"/>
              <w:ind w:left="106"/>
            </w:pPr>
            <w:r>
              <w:t>-</w:t>
            </w:r>
          </w:p>
        </w:tc>
      </w:tr>
      <w:tr w:rsidR="008361B2" w:rsidTr="008361B2">
        <w:trPr>
          <w:trHeight w:val="80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10"/>
            </w:pPr>
            <w:r>
              <w:t>8.3.2.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9" w:right="127"/>
            </w:pPr>
            <w:r>
              <w:rPr>
                <w:spacing w:val="-6"/>
              </w:rPr>
              <w:t xml:space="preserve">A képzéshez kapcsolódó </w:t>
            </w:r>
            <w:r>
              <w:rPr>
                <w:spacing w:val="-5"/>
              </w:rPr>
              <w:t>egyéb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speciális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feltételek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biztosításának</w:t>
            </w:r>
          </w:p>
          <w:p w:rsidR="008361B2" w:rsidRDefault="008361B2" w:rsidP="008361B2">
            <w:pPr>
              <w:pStyle w:val="TableParagraph"/>
              <w:spacing w:line="250" w:lineRule="exact"/>
              <w:ind w:left="109"/>
            </w:pPr>
            <w:r>
              <w:t>módja: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-</w:t>
            </w:r>
          </w:p>
        </w:tc>
      </w:tr>
    </w:tbl>
    <w:p w:rsidR="008361B2" w:rsidRDefault="008361B2" w:rsidP="008361B2">
      <w:pPr>
        <w:spacing w:before="11"/>
        <w:rPr>
          <w:b/>
          <w:sz w:val="17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4100"/>
        </w:tabs>
        <w:autoSpaceDE w:val="0"/>
        <w:autoSpaceDN w:val="0"/>
        <w:spacing w:before="47"/>
        <w:ind w:left="4099" w:hanging="260"/>
        <w:jc w:val="left"/>
        <w:rPr>
          <w:b/>
          <w:sz w:val="26"/>
        </w:rPr>
      </w:pPr>
      <w:r>
        <w:rPr>
          <w:b/>
          <w:sz w:val="26"/>
        </w:rPr>
        <w:t>Képesítő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vizsga</w:t>
      </w:r>
    </w:p>
    <w:p w:rsidR="008361B2" w:rsidRDefault="008361B2" w:rsidP="008361B2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361B2" w:rsidTr="008361B2">
        <w:trPr>
          <w:trHeight w:val="2149"/>
        </w:trPr>
        <w:tc>
          <w:tcPr>
            <w:tcW w:w="9064" w:type="dxa"/>
          </w:tcPr>
          <w:p w:rsidR="008361B2" w:rsidRDefault="008361B2" w:rsidP="008361B2">
            <w:pPr>
              <w:pStyle w:val="TableParagraph"/>
              <w:ind w:left="110" w:right="140"/>
            </w:pPr>
            <w:r>
              <w:t>A szakmai képzéshez kapcsolódóan megszerezhető szakképesítés megszerzésére irányuló képesítő</w:t>
            </w:r>
            <w:r>
              <w:rPr>
                <w:spacing w:val="-47"/>
              </w:rPr>
              <w:t xml:space="preserve"> </w:t>
            </w:r>
            <w:r>
              <w:t>vizsgát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nemzeti</w:t>
            </w:r>
            <w:r>
              <w:rPr>
                <w:spacing w:val="-1"/>
              </w:rPr>
              <w:t xml:space="preserve"> </w:t>
            </w:r>
            <w:r>
              <w:t>akkreditálásról</w:t>
            </w:r>
            <w:r>
              <w:rPr>
                <w:spacing w:val="-1"/>
              </w:rPr>
              <w:t xml:space="preserve"> </w:t>
            </w:r>
            <w:r>
              <w:t>szóló</w:t>
            </w:r>
            <w:r>
              <w:rPr>
                <w:spacing w:val="-3"/>
              </w:rPr>
              <w:t xml:space="preserve"> </w:t>
            </w:r>
            <w:r>
              <w:t>törvény szerinti</w:t>
            </w:r>
            <w:r>
              <w:rPr>
                <w:spacing w:val="-4"/>
              </w:rPr>
              <w:t xml:space="preserve"> </w:t>
            </w:r>
            <w:r>
              <w:t>akkreditáló</w:t>
            </w:r>
            <w:r>
              <w:rPr>
                <w:spacing w:val="-3"/>
              </w:rPr>
              <w:t xml:space="preserve"> </w:t>
            </w:r>
            <w:r>
              <w:t>szerv</w:t>
            </w:r>
            <w:r>
              <w:rPr>
                <w:spacing w:val="-3"/>
              </w:rPr>
              <w:t xml:space="preserve"> </w:t>
            </w:r>
            <w:r>
              <w:t>által</w:t>
            </w:r>
            <w:r>
              <w:rPr>
                <w:spacing w:val="-3"/>
              </w:rPr>
              <w:t xml:space="preserve"> </w:t>
            </w:r>
            <w:r>
              <w:t>személytanúsító</w:t>
            </w:r>
          </w:p>
          <w:p w:rsidR="008361B2" w:rsidRDefault="008361B2" w:rsidP="008361B2">
            <w:pPr>
              <w:pStyle w:val="TableParagraph"/>
              <w:ind w:left="110"/>
              <w:rPr>
                <w:b/>
              </w:rPr>
            </w:pPr>
            <w:r>
              <w:t>szervezetként</w:t>
            </w:r>
            <w:r>
              <w:rPr>
                <w:spacing w:val="-2"/>
              </w:rPr>
              <w:t xml:space="preserve"> </w:t>
            </w:r>
            <w:r>
              <w:t>-a</w:t>
            </w:r>
            <w:r>
              <w:rPr>
                <w:spacing w:val="-3"/>
              </w:rPr>
              <w:t xml:space="preserve"> </w:t>
            </w:r>
            <w:r>
              <w:t>2019.</w:t>
            </w:r>
            <w:r>
              <w:rPr>
                <w:spacing w:val="-5"/>
              </w:rPr>
              <w:t xml:space="preserve"> </w:t>
            </w:r>
            <w:r>
              <w:t>évi</w:t>
            </w:r>
            <w:r>
              <w:rPr>
                <w:spacing w:val="-6"/>
              </w:rPr>
              <w:t xml:space="preserve"> </w:t>
            </w:r>
            <w:r>
              <w:t>LXXX.</w:t>
            </w:r>
            <w:r>
              <w:rPr>
                <w:spacing w:val="-2"/>
              </w:rPr>
              <w:t xml:space="preserve"> </w:t>
            </w:r>
            <w:r>
              <w:t>törvény</w:t>
            </w:r>
            <w:r>
              <w:rPr>
                <w:spacing w:val="-2"/>
              </w:rPr>
              <w:t xml:space="preserve"> </w:t>
            </w:r>
            <w:r>
              <w:t>szerinti-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akkreditált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vizsgaközpont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szervezhet.</w:t>
            </w:r>
          </w:p>
          <w:p w:rsidR="008361B2" w:rsidRDefault="008361B2" w:rsidP="008361B2">
            <w:pPr>
              <w:pStyle w:val="TableParagraph"/>
              <w:ind w:left="110" w:right="365"/>
            </w:pPr>
            <w:r>
              <w:t>A szakmai képzéshez kapcsolódóan megszerzett képesítő bizonyítvány államilag elismert, önálló</w:t>
            </w:r>
            <w:r>
              <w:rPr>
                <w:spacing w:val="-47"/>
              </w:rPr>
              <w:t xml:space="preserve"> </w:t>
            </w:r>
            <w:r>
              <w:t>végzettségi</w:t>
            </w:r>
            <w:r>
              <w:rPr>
                <w:spacing w:val="-1"/>
              </w:rPr>
              <w:t xml:space="preserve"> </w:t>
            </w:r>
            <w:r>
              <w:t>szintet nem</w:t>
            </w:r>
            <w:r>
              <w:rPr>
                <w:spacing w:val="1"/>
              </w:rPr>
              <w:t xml:space="preserve"> </w:t>
            </w:r>
            <w:r>
              <w:t>biztosító szakképesítést tanúsít.</w:t>
            </w:r>
          </w:p>
          <w:p w:rsidR="008361B2" w:rsidRDefault="008361B2" w:rsidP="008361B2">
            <w:pPr>
              <w:pStyle w:val="TableParagraph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képesítő</w:t>
            </w:r>
            <w:r>
              <w:rPr>
                <w:spacing w:val="-2"/>
              </w:rPr>
              <w:t xml:space="preserve"> </w:t>
            </w:r>
            <w:r>
              <w:t>vizsga</w:t>
            </w:r>
            <w:r>
              <w:rPr>
                <w:spacing w:val="-3"/>
              </w:rPr>
              <w:t xml:space="preserve"> </w:t>
            </w:r>
            <w:r>
              <w:t>megszervezéséhez</w:t>
            </w:r>
            <w:r>
              <w:rPr>
                <w:spacing w:val="-4"/>
              </w:rPr>
              <w:t xml:space="preserve"> </w:t>
            </w:r>
            <w:r>
              <w:t>szükséges</w:t>
            </w:r>
            <w:r>
              <w:rPr>
                <w:spacing w:val="-3"/>
              </w:rPr>
              <w:t xml:space="preserve"> </w:t>
            </w:r>
            <w:r>
              <w:t>feltételek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képesítő</w:t>
            </w:r>
            <w:r>
              <w:rPr>
                <w:spacing w:val="-2"/>
              </w:rPr>
              <w:t xml:space="preserve"> </w:t>
            </w:r>
            <w:r>
              <w:t>vizsga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0" w:right="373"/>
            </w:pPr>
            <w:r>
              <w:t xml:space="preserve">vizsgatevékenységeinek részletes leírása a </w:t>
            </w:r>
            <w:r>
              <w:rPr>
                <w:b/>
              </w:rPr>
              <w:t xml:space="preserve">https://szakkepesites.ikk.hu/ </w:t>
            </w:r>
            <w:r>
              <w:t>weblapon érhetők el a</w:t>
            </w:r>
            <w:r>
              <w:rPr>
                <w:spacing w:val="-47"/>
              </w:rPr>
              <w:t xml:space="preserve"> </w:t>
            </w:r>
            <w:r>
              <w:t>programkövetelmények</w:t>
            </w:r>
            <w:r>
              <w:rPr>
                <w:spacing w:val="-3"/>
              </w:rPr>
              <w:t xml:space="preserve"> </w:t>
            </w:r>
            <w:r>
              <w:t>menüpont alatt.</w:t>
            </w:r>
          </w:p>
        </w:tc>
      </w:tr>
      <w:tr w:rsidR="008361B2" w:rsidTr="008361B2">
        <w:trPr>
          <w:trHeight w:val="267"/>
        </w:trPr>
        <w:tc>
          <w:tcPr>
            <w:tcW w:w="906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7" w:lineRule="exact"/>
              <w:ind w:left="171" w:right="159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képesítő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vizsgára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bocsátás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feltétele:</w:t>
            </w:r>
          </w:p>
        </w:tc>
      </w:tr>
      <w:tr w:rsidR="008361B2" w:rsidTr="008361B2">
        <w:trPr>
          <w:trHeight w:val="806"/>
        </w:trPr>
        <w:tc>
          <w:tcPr>
            <w:tcW w:w="9064" w:type="dxa"/>
          </w:tcPr>
          <w:p w:rsidR="008361B2" w:rsidRPr="00E66D0B" w:rsidRDefault="008361B2" w:rsidP="008361B2">
            <w:pPr>
              <w:pStyle w:val="TableParagraph"/>
              <w:ind w:left="167" w:right="159"/>
              <w:jc w:val="center"/>
              <w:rPr>
                <w:b/>
              </w:rPr>
            </w:pPr>
            <w:r w:rsidRPr="00E66D0B">
              <w:rPr>
                <w:b/>
              </w:rPr>
              <w:t>A</w:t>
            </w:r>
            <w:r w:rsidRPr="00E66D0B">
              <w:rPr>
                <w:b/>
                <w:spacing w:val="-2"/>
              </w:rPr>
              <w:t xml:space="preserve"> </w:t>
            </w:r>
            <w:r w:rsidRPr="00E66D0B">
              <w:rPr>
                <w:b/>
              </w:rPr>
              <w:t>szakmai</w:t>
            </w:r>
            <w:r w:rsidRPr="00E66D0B">
              <w:rPr>
                <w:b/>
                <w:spacing w:val="-3"/>
              </w:rPr>
              <w:t xml:space="preserve"> </w:t>
            </w:r>
            <w:r w:rsidRPr="00E66D0B">
              <w:rPr>
                <w:b/>
              </w:rPr>
              <w:t>képzés</w:t>
            </w:r>
            <w:r w:rsidRPr="00E66D0B">
              <w:rPr>
                <w:b/>
                <w:spacing w:val="-2"/>
              </w:rPr>
              <w:t xml:space="preserve"> </w:t>
            </w:r>
            <w:r w:rsidRPr="00E66D0B">
              <w:rPr>
                <w:b/>
              </w:rPr>
              <w:t>követelményeinek</w:t>
            </w:r>
            <w:r w:rsidRPr="00E66D0B">
              <w:rPr>
                <w:b/>
                <w:spacing w:val="-3"/>
              </w:rPr>
              <w:t xml:space="preserve"> </w:t>
            </w:r>
            <w:r w:rsidRPr="00E66D0B">
              <w:rPr>
                <w:b/>
              </w:rPr>
              <w:t>teljesítéséről</w:t>
            </w:r>
            <w:r w:rsidRPr="00E66D0B">
              <w:rPr>
                <w:b/>
                <w:spacing w:val="-4"/>
              </w:rPr>
              <w:t xml:space="preserve"> </w:t>
            </w:r>
            <w:r w:rsidRPr="00E66D0B">
              <w:rPr>
                <w:b/>
              </w:rPr>
              <w:t>(7.1.</w:t>
            </w:r>
            <w:r w:rsidRPr="00E66D0B">
              <w:rPr>
                <w:b/>
                <w:spacing w:val="-2"/>
              </w:rPr>
              <w:t xml:space="preserve"> </w:t>
            </w:r>
            <w:r w:rsidRPr="00E66D0B">
              <w:rPr>
                <w:b/>
              </w:rPr>
              <w:t>pont)</w:t>
            </w:r>
            <w:r w:rsidRPr="00E66D0B">
              <w:rPr>
                <w:b/>
                <w:spacing w:val="-4"/>
              </w:rPr>
              <w:t xml:space="preserve"> </w:t>
            </w:r>
            <w:r w:rsidRPr="00E66D0B">
              <w:rPr>
                <w:b/>
              </w:rPr>
              <w:t>a</w:t>
            </w:r>
            <w:r w:rsidRPr="00E66D0B">
              <w:rPr>
                <w:b/>
                <w:spacing w:val="-3"/>
              </w:rPr>
              <w:t xml:space="preserve"> </w:t>
            </w:r>
            <w:r w:rsidRPr="00E66D0B">
              <w:rPr>
                <w:b/>
              </w:rPr>
              <w:t>képző</w:t>
            </w:r>
            <w:r w:rsidRPr="00E66D0B">
              <w:rPr>
                <w:b/>
                <w:spacing w:val="-3"/>
              </w:rPr>
              <w:t xml:space="preserve"> </w:t>
            </w:r>
            <w:r w:rsidRPr="00E66D0B">
              <w:rPr>
                <w:b/>
              </w:rPr>
              <w:t>intézmény</w:t>
            </w:r>
            <w:r w:rsidRPr="00E66D0B">
              <w:rPr>
                <w:b/>
                <w:spacing w:val="-3"/>
              </w:rPr>
              <w:t xml:space="preserve"> </w:t>
            </w:r>
            <w:r w:rsidRPr="00E66D0B">
              <w:rPr>
                <w:b/>
              </w:rPr>
              <w:t>által</w:t>
            </w:r>
            <w:r w:rsidRPr="00E66D0B">
              <w:rPr>
                <w:b/>
                <w:spacing w:val="-4"/>
              </w:rPr>
              <w:t xml:space="preserve"> </w:t>
            </w:r>
            <w:r w:rsidRPr="00E66D0B">
              <w:rPr>
                <w:b/>
              </w:rPr>
              <w:t>kiállított</w:t>
            </w:r>
            <w:r w:rsidRPr="00E66D0B">
              <w:rPr>
                <w:b/>
                <w:spacing w:val="-47"/>
              </w:rPr>
              <w:t xml:space="preserve"> </w:t>
            </w:r>
            <w:r w:rsidRPr="00E66D0B">
              <w:rPr>
                <w:b/>
              </w:rPr>
              <w:t>tanúsítvány, valamint a 40 órás szakmai gyakorlat teljesítését igazoló dokumentum leadása, a vizsgát megelőző hónap végéig.</w:t>
            </w:r>
          </w:p>
        </w:tc>
      </w:tr>
    </w:tbl>
    <w:p w:rsidR="008361B2" w:rsidRDefault="008361B2" w:rsidP="0035085C">
      <w:pPr>
        <w:spacing w:after="200" w:line="276" w:lineRule="auto"/>
      </w:pPr>
    </w:p>
    <w:p w:rsidR="008361B2" w:rsidRDefault="008361B2" w:rsidP="0035085C">
      <w:pPr>
        <w:spacing w:after="200" w:line="276" w:lineRule="auto"/>
      </w:pPr>
    </w:p>
    <w:p w:rsidR="008361B2" w:rsidRDefault="008361B2" w:rsidP="0035085C">
      <w:pPr>
        <w:spacing w:after="200" w:line="276" w:lineRule="auto"/>
      </w:pPr>
    </w:p>
    <w:p w:rsidR="00CE0CDD" w:rsidRPr="00CE0CDD" w:rsidRDefault="00CE0CDD" w:rsidP="00981A96">
      <w:pPr>
        <w:pStyle w:val="Cmsor3"/>
      </w:pPr>
      <w:bookmarkStart w:id="24" w:name="_Toc126580587"/>
      <w:r w:rsidRPr="00CE0CDD">
        <w:lastRenderedPageBreak/>
        <w:t>Személy és vagyonőr képzés</w:t>
      </w:r>
      <w:bookmarkEnd w:id="24"/>
    </w:p>
    <w:p w:rsidR="008361B2" w:rsidRDefault="008361B2" w:rsidP="0035085C">
      <w:pPr>
        <w:spacing w:after="200" w:line="276" w:lineRule="auto"/>
      </w:pPr>
    </w:p>
    <w:p w:rsidR="008361B2" w:rsidRDefault="008361B2" w:rsidP="008361B2">
      <w:pPr>
        <w:ind w:left="256"/>
      </w:pPr>
      <w:r>
        <w:rPr>
          <w:noProof/>
        </w:rPr>
        <mc:AlternateContent>
          <mc:Choice Requires="wps">
            <w:drawing>
              <wp:inline distT="0" distB="0" distL="0" distR="0" wp14:anchorId="7C129021" wp14:editId="6F304A0E">
                <wp:extent cx="5755640" cy="640080"/>
                <wp:effectExtent l="0" t="0" r="16510" b="26670"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400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8D" w:rsidRDefault="008C568D" w:rsidP="008361B2">
                            <w:pPr>
                              <w:spacing w:before="120"/>
                              <w:ind w:left="3238" w:right="3237"/>
                              <w:jc w:val="center"/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KÉPZÉSI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</w:p>
                          <w:p w:rsidR="008C568D" w:rsidRDefault="008C568D" w:rsidP="008361B2">
                            <w:pPr>
                              <w:spacing w:before="120"/>
                              <w:ind w:left="3238" w:right="323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29021" id="_x0000_s1027" type="#_x0000_t202" style="width:45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" fillcolor="#bebebe" strokeweight=".16936mm">
                <v:textbox inset="0,0,0,0">
                  <w:txbxContent>
                    <w:p w:rsidR="008C568D" w:rsidRDefault="008C568D" w:rsidP="008361B2">
                      <w:pPr>
                        <w:spacing w:before="120"/>
                        <w:ind w:left="3238" w:right="3237"/>
                        <w:jc w:val="center"/>
                        <w:rPr>
                          <w:b/>
                          <w:color w:val="000000"/>
                          <w:spacing w:val="-5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KÉPZÉSI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</w:p>
                    <w:p w:rsidR="008C568D" w:rsidRDefault="008C568D" w:rsidP="008361B2">
                      <w:pPr>
                        <w:spacing w:before="120"/>
                        <w:ind w:left="3238" w:right="323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61B2" w:rsidRDefault="008361B2" w:rsidP="008361B2"/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4301"/>
        </w:tabs>
        <w:autoSpaceDE w:val="0"/>
        <w:autoSpaceDN w:val="0"/>
        <w:spacing w:before="169"/>
        <w:ind w:hanging="260"/>
        <w:jc w:val="left"/>
        <w:rPr>
          <w:b/>
          <w:sz w:val="26"/>
        </w:rPr>
      </w:pPr>
      <w:r>
        <w:rPr>
          <w:b/>
          <w:sz w:val="26"/>
        </w:rPr>
        <w:t>Alapadatok</w:t>
      </w:r>
    </w:p>
    <w:p w:rsidR="008361B2" w:rsidRDefault="008361B2" w:rsidP="008361B2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4398"/>
      </w:tblGrid>
      <w:tr w:rsidR="008361B2" w:rsidTr="008361B2">
        <w:trPr>
          <w:trHeight w:val="268"/>
        </w:trPr>
        <w:tc>
          <w:tcPr>
            <w:tcW w:w="9213" w:type="dxa"/>
            <w:gridSpan w:val="3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67" w:right="1058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programkövetelmény,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illetve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ennek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alapján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szervezhető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szakmai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képzés:</w:t>
            </w:r>
          </w:p>
        </w:tc>
      </w:tr>
      <w:tr w:rsidR="008361B2" w:rsidTr="008361B2">
        <w:trPr>
          <w:trHeight w:val="268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1.1.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9"/>
            </w:pPr>
            <w:r>
              <w:t>Megnevezése: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Személy-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vagyonőr</w:t>
            </w:r>
          </w:p>
        </w:tc>
      </w:tr>
      <w:tr w:rsidR="008361B2" w:rsidTr="008361B2">
        <w:trPr>
          <w:trHeight w:val="268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1.2.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9"/>
            </w:pPr>
            <w:r>
              <w:t>Száma: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10323009</w:t>
            </w:r>
          </w:p>
        </w:tc>
      </w:tr>
      <w:tr w:rsidR="008361B2" w:rsidTr="008361B2">
        <w:trPr>
          <w:trHeight w:val="268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1.3.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9"/>
            </w:pPr>
            <w:r>
              <w:t>Ágazat</w:t>
            </w:r>
            <w:r>
              <w:rPr>
                <w:spacing w:val="-2"/>
              </w:rPr>
              <w:t xml:space="preserve"> </w:t>
            </w:r>
            <w:r>
              <w:t>megnevezése: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Rendészet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közszolgálat</w:t>
            </w:r>
          </w:p>
        </w:tc>
      </w:tr>
      <w:tr w:rsidR="008361B2" w:rsidTr="008361B2">
        <w:trPr>
          <w:trHeight w:val="805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1.4.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9" w:right="231"/>
            </w:pPr>
            <w:r>
              <w:t>Besorolása a képzési területek egységes</w:t>
            </w:r>
            <w:r>
              <w:rPr>
                <w:spacing w:val="1"/>
              </w:rPr>
              <w:t xml:space="preserve"> </w:t>
            </w:r>
            <w:r>
              <w:t>osztályozási</w:t>
            </w:r>
            <w:r>
              <w:rPr>
                <w:spacing w:val="-2"/>
              </w:rPr>
              <w:t xml:space="preserve"> </w:t>
            </w:r>
            <w:r>
              <w:t>rendszere</w:t>
            </w:r>
            <w:r>
              <w:rPr>
                <w:spacing w:val="-2"/>
              </w:rPr>
              <w:t xml:space="preserve"> </w:t>
            </w:r>
            <w:r>
              <w:t>(KEOR)</w:t>
            </w:r>
            <w:r>
              <w:rPr>
                <w:spacing w:val="-1"/>
              </w:rPr>
              <w:t xml:space="preserve"> </w:t>
            </w:r>
            <w:r>
              <w:t>szerinti</w:t>
            </w:r>
            <w:r>
              <w:rPr>
                <w:spacing w:val="-4"/>
              </w:rPr>
              <w:t xml:space="preserve"> </w:t>
            </w:r>
            <w:r>
              <w:t>kód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alapján: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10"/>
            </w:pPr>
            <w:r>
              <w:t>1032</w:t>
            </w:r>
            <w:r>
              <w:rPr>
                <w:spacing w:val="-2"/>
              </w:rPr>
              <w:t xml:space="preserve"> </w:t>
            </w:r>
            <w:r>
              <w:t>Személyi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vagyonvédelem</w:t>
            </w:r>
          </w:p>
        </w:tc>
      </w:tr>
      <w:tr w:rsidR="008361B2" w:rsidTr="008361B2">
        <w:trPr>
          <w:trHeight w:val="269"/>
        </w:trPr>
        <w:tc>
          <w:tcPr>
            <w:tcW w:w="9213" w:type="dxa"/>
            <w:gridSpan w:val="3"/>
            <w:shd w:val="clear" w:color="auto" w:fill="BEBEBE"/>
          </w:tcPr>
          <w:p w:rsidR="008361B2" w:rsidRDefault="008361B2" w:rsidP="008361B2">
            <w:pPr>
              <w:pStyle w:val="TableParagraph"/>
              <w:spacing w:line="249" w:lineRule="exact"/>
              <w:ind w:left="35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programkövetelmény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alapján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szervezhető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szakmai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képzéssel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megszerezhető szakképesítés:</w:t>
            </w:r>
          </w:p>
        </w:tc>
      </w:tr>
      <w:tr w:rsidR="008361B2" w:rsidTr="008361B2">
        <w:trPr>
          <w:trHeight w:val="268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1.4.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9"/>
            </w:pPr>
            <w:r>
              <w:t>Megnevezése: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Személy-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vagyonőr</w:t>
            </w:r>
          </w:p>
        </w:tc>
      </w:tr>
      <w:tr w:rsidR="008361B2" w:rsidTr="008361B2">
        <w:trPr>
          <w:trHeight w:val="537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1.5.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Európai</w:t>
            </w:r>
            <w:r>
              <w:rPr>
                <w:spacing w:val="-1"/>
              </w:rPr>
              <w:t xml:space="preserve"> </w:t>
            </w:r>
            <w:r>
              <w:t>Képesítési</w:t>
            </w:r>
            <w:r>
              <w:rPr>
                <w:spacing w:val="-1"/>
              </w:rPr>
              <w:t xml:space="preserve"> </w:t>
            </w:r>
            <w:r>
              <w:t>Keretrendszer</w:t>
            </w:r>
            <w:r>
              <w:rPr>
                <w:spacing w:val="-1"/>
              </w:rPr>
              <w:t xml:space="preserve"> </w:t>
            </w:r>
            <w:r>
              <w:t>(EKKR)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szerinti</w:t>
            </w:r>
            <w:r>
              <w:rPr>
                <w:spacing w:val="-2"/>
              </w:rPr>
              <w:t xml:space="preserve"> </w:t>
            </w:r>
            <w:r>
              <w:t>szint: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3</w:t>
            </w:r>
          </w:p>
        </w:tc>
      </w:tr>
      <w:tr w:rsidR="008361B2" w:rsidTr="008361B2">
        <w:trPr>
          <w:trHeight w:val="537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1.6.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Magyar</w:t>
            </w:r>
            <w:r>
              <w:rPr>
                <w:spacing w:val="-4"/>
              </w:rPr>
              <w:t xml:space="preserve"> </w:t>
            </w:r>
            <w:r>
              <w:t>Képesítési</w:t>
            </w:r>
            <w:r>
              <w:rPr>
                <w:spacing w:val="-2"/>
              </w:rPr>
              <w:t xml:space="preserve"> </w:t>
            </w:r>
            <w:r>
              <w:t>Keretrendszer</w:t>
            </w:r>
            <w:r>
              <w:rPr>
                <w:spacing w:val="-1"/>
              </w:rPr>
              <w:t xml:space="preserve"> </w:t>
            </w:r>
            <w:r>
              <w:t>(MKKR)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szerint</w:t>
            </w:r>
            <w:r>
              <w:rPr>
                <w:spacing w:val="-1"/>
              </w:rPr>
              <w:t xml:space="preserve"> </w:t>
            </w:r>
            <w:r>
              <w:t>szint: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3</w:t>
            </w:r>
          </w:p>
        </w:tc>
      </w:tr>
      <w:tr w:rsidR="008361B2" w:rsidTr="008361B2">
        <w:trPr>
          <w:trHeight w:val="537"/>
        </w:trPr>
        <w:tc>
          <w:tcPr>
            <w:tcW w:w="70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1.7.</w:t>
            </w:r>
          </w:p>
        </w:tc>
        <w:tc>
          <w:tcPr>
            <w:tcW w:w="411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Digitális</w:t>
            </w:r>
            <w:r>
              <w:rPr>
                <w:spacing w:val="-2"/>
              </w:rPr>
              <w:t xml:space="preserve"> </w:t>
            </w:r>
            <w:r>
              <w:t>Kompetencia</w:t>
            </w:r>
            <w:r>
              <w:rPr>
                <w:spacing w:val="-2"/>
              </w:rPr>
              <w:t xml:space="preserve"> </w:t>
            </w:r>
            <w:r>
              <w:t>Keretrendszer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szerinti</w:t>
            </w:r>
            <w:r>
              <w:rPr>
                <w:spacing w:val="-2"/>
              </w:rPr>
              <w:t xml:space="preserve"> </w:t>
            </w:r>
            <w:r>
              <w:t>szint:</w:t>
            </w:r>
          </w:p>
        </w:tc>
        <w:tc>
          <w:tcPr>
            <w:tcW w:w="4398" w:type="dxa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3</w:t>
            </w:r>
          </w:p>
        </w:tc>
      </w:tr>
      <w:tr w:rsidR="008361B2" w:rsidTr="008361B2">
        <w:trPr>
          <w:trHeight w:val="537"/>
        </w:trPr>
        <w:tc>
          <w:tcPr>
            <w:tcW w:w="704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1.8.</w:t>
            </w:r>
          </w:p>
        </w:tc>
        <w:tc>
          <w:tcPr>
            <w:tcW w:w="8509" w:type="dxa"/>
            <w:gridSpan w:val="2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programkövetelmény</w:t>
            </w:r>
            <w:r>
              <w:rPr>
                <w:spacing w:val="-3"/>
              </w:rPr>
              <w:t xml:space="preserve"> </w:t>
            </w:r>
            <w:r>
              <w:t>alapján</w:t>
            </w:r>
            <w:r>
              <w:rPr>
                <w:spacing w:val="-4"/>
              </w:rPr>
              <w:t xml:space="preserve"> </w:t>
            </w:r>
            <w:r>
              <w:t>szervezhető</w:t>
            </w:r>
            <w:r>
              <w:rPr>
                <w:spacing w:val="-3"/>
              </w:rPr>
              <w:t xml:space="preserve"> </w:t>
            </w:r>
            <w:r>
              <w:t>szakmai</w:t>
            </w:r>
            <w:r>
              <w:rPr>
                <w:spacing w:val="-3"/>
              </w:rPr>
              <w:t xml:space="preserve"> </w:t>
            </w:r>
            <w:r>
              <w:t>képzéssel</w:t>
            </w:r>
            <w:r>
              <w:rPr>
                <w:spacing w:val="-5"/>
              </w:rPr>
              <w:t xml:space="preserve"> </w:t>
            </w:r>
            <w:r>
              <w:t>megszerezhető</w:t>
            </w:r>
            <w:r>
              <w:rPr>
                <w:spacing w:val="-2"/>
              </w:rPr>
              <w:t xml:space="preserve"> </w:t>
            </w:r>
            <w:r>
              <w:t>szakképesítés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és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azzal</w:t>
            </w:r>
            <w:r>
              <w:rPr>
                <w:spacing w:val="-1"/>
              </w:rPr>
              <w:t xml:space="preserve"> </w:t>
            </w:r>
            <w:r>
              <w:t>betölthető</w:t>
            </w:r>
            <w:r>
              <w:rPr>
                <w:spacing w:val="-3"/>
              </w:rPr>
              <w:t xml:space="preserve"> </w:t>
            </w:r>
            <w:r>
              <w:t>munkakör</w:t>
            </w:r>
            <w:r>
              <w:rPr>
                <w:spacing w:val="-4"/>
              </w:rPr>
              <w:t xml:space="preserve"> </w:t>
            </w:r>
            <w:r>
              <w:t>vagy</w:t>
            </w:r>
            <w:r>
              <w:rPr>
                <w:spacing w:val="-3"/>
              </w:rPr>
              <w:t xml:space="preserve"> </w:t>
            </w:r>
            <w:r>
              <w:t>végezhető</w:t>
            </w:r>
            <w:r>
              <w:rPr>
                <w:spacing w:val="-2"/>
              </w:rPr>
              <w:t xml:space="preserve"> </w:t>
            </w:r>
            <w:r>
              <w:t>tevékenység</w:t>
            </w:r>
            <w:r>
              <w:rPr>
                <w:spacing w:val="-2"/>
              </w:rPr>
              <w:t xml:space="preserve"> </w:t>
            </w:r>
            <w:r>
              <w:t>kapcsolata,</w:t>
            </w:r>
            <w:r>
              <w:rPr>
                <w:spacing w:val="-1"/>
              </w:rPr>
              <w:t xml:space="preserve"> </w:t>
            </w:r>
            <w:r>
              <w:t>összefüggése:</w:t>
            </w:r>
          </w:p>
        </w:tc>
      </w:tr>
      <w:tr w:rsidR="008361B2" w:rsidTr="008361B2">
        <w:trPr>
          <w:trHeight w:val="731"/>
        </w:trPr>
        <w:tc>
          <w:tcPr>
            <w:tcW w:w="704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9" w:type="dxa"/>
            <w:gridSpan w:val="2"/>
          </w:tcPr>
          <w:p w:rsidR="008361B2" w:rsidRDefault="008361B2" w:rsidP="008361B2">
            <w:pPr>
              <w:pStyle w:val="TableParagraph"/>
              <w:spacing w:before="1"/>
              <w:ind w:left="313" w:hanging="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személy-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vagyonvédelmi,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valamint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magánnyomozói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tevékenység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szabályairól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szóló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CXXXIII.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törvény,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valamint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személy-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vagyonvédelmi,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valamint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magánnyomozói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tevékenység</w:t>
            </w:r>
          </w:p>
          <w:p w:rsidR="008361B2" w:rsidRDefault="008361B2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  <w:r>
              <w:rPr>
                <w:sz w:val="20"/>
              </w:rPr>
              <w:t>szabályairól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szóló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CXXXIII.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törvény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végrehajtásáról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szóló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22/2006.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rendelet.</w:t>
            </w: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  <w:p w:rsidR="003D750A" w:rsidRDefault="003D750A" w:rsidP="008361B2">
            <w:pPr>
              <w:pStyle w:val="TableParagraph"/>
              <w:spacing w:line="222" w:lineRule="exact"/>
              <w:ind w:left="318"/>
              <w:rPr>
                <w:sz w:val="20"/>
              </w:rPr>
            </w:pPr>
          </w:p>
        </w:tc>
      </w:tr>
      <w:tr w:rsidR="008361B2" w:rsidTr="008361B2">
        <w:trPr>
          <w:trHeight w:val="268"/>
        </w:trPr>
        <w:tc>
          <w:tcPr>
            <w:tcW w:w="704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1.9.</w:t>
            </w:r>
          </w:p>
        </w:tc>
        <w:tc>
          <w:tcPr>
            <w:tcW w:w="8509" w:type="dxa"/>
            <w:gridSpan w:val="2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69" w:right="154"/>
              <w:jc w:val="center"/>
            </w:pPr>
            <w:r>
              <w:t>A képzés</w:t>
            </w:r>
            <w:r>
              <w:rPr>
                <w:spacing w:val="-1"/>
              </w:rPr>
              <w:t xml:space="preserve"> </w:t>
            </w:r>
            <w:r>
              <w:t>célja:</w:t>
            </w:r>
          </w:p>
        </w:tc>
      </w:tr>
      <w:tr w:rsidR="008361B2" w:rsidTr="008361B2">
        <w:trPr>
          <w:trHeight w:val="5494"/>
        </w:trPr>
        <w:tc>
          <w:tcPr>
            <w:tcW w:w="704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9" w:type="dxa"/>
            <w:gridSpan w:val="2"/>
          </w:tcPr>
          <w:p w:rsidR="008361B2" w:rsidRDefault="008361B2" w:rsidP="008361B2">
            <w:pPr>
              <w:pStyle w:val="TableParagraph"/>
              <w:spacing w:before="1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képzés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célja,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képzést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elvégző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személy,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rendelkezzen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mindazon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kompetenciákkal,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munkaterületének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ellátásához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szükséges.</w:t>
            </w:r>
          </w:p>
          <w:p w:rsidR="008361B2" w:rsidRDefault="008361B2" w:rsidP="008361B2">
            <w:pPr>
              <w:pStyle w:val="TableParagraph"/>
              <w:ind w:left="433" w:right="421" w:firstLine="3"/>
              <w:jc w:val="center"/>
              <w:rPr>
                <w:sz w:val="18"/>
              </w:rPr>
            </w:pPr>
            <w:r>
              <w:rPr>
                <w:sz w:val="18"/>
              </w:rPr>
              <w:t>A személy és vagyonőr a magánlakásban, állami, diplomáciai, önkormányzati, kereskedelmi-logisztikai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létesítményekben,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közterületen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közforgalom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számára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megnyitott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magánterületen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megbízó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által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8361B2" w:rsidRDefault="008361B2" w:rsidP="008361B2">
            <w:pPr>
              <w:pStyle w:val="TableParagraph"/>
              <w:ind w:left="169" w:right="156"/>
              <w:jc w:val="center"/>
              <w:rPr>
                <w:sz w:val="18"/>
              </w:rPr>
            </w:pPr>
            <w:r>
              <w:rPr>
                <w:sz w:val="18"/>
              </w:rPr>
              <w:t>vagyonvédelmi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törvény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alapján,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adott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szolgálati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sajátos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viszonyaira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elkészített,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szolgálati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őrutasítás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alapján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őr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járőrszolgálat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keretében látja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feladatát.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létesítmények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területére személyeket és</w:t>
            </w:r>
          </w:p>
          <w:p w:rsidR="008361B2" w:rsidRDefault="008361B2" w:rsidP="008361B2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szállítmányokat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kiléptet,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ellenőriz,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kezeli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beléptető,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ellenőrző,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védelmi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jelzőrendszereket.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Közterületi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járőr-szolgálatot lát el, üzletek, elárusítóterek területén őrzést, helyszín ellenőrzést végez, riasztásra kivonuló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szolgálat tagjaként tevékenykedik. Sport, kulturális, politikai és egyéb tömegrendez-vények biztosításában vesz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részt, a rendezvény helyszínén be és kiléptetést végez, melynek keretében ellenőrzi a beléptetés jogszerűségét,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felderíti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közbiztonságra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különösen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veszélyes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rendező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által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megtiltott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anyagok,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eszközök,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tiltott</w:t>
            </w:r>
          </w:p>
          <w:p w:rsidR="008361B2" w:rsidRDefault="008361B2" w:rsidP="008361B2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szimbólumok,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pirotechnikai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anyagok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bevitelét.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Eltávolítja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rendezvényt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akadályozó,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zavaró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személyeket,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szükség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esetén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kiürítést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végez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és/vagy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közreműködik.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Biztosítja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megbízás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alapján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bankok,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pénzintézetek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őrzését,</w:t>
            </w:r>
          </w:p>
          <w:p w:rsidR="008361B2" w:rsidRDefault="008361B2" w:rsidP="008361B2">
            <w:pPr>
              <w:pStyle w:val="TableParagraph"/>
              <w:ind w:left="354" w:firstLine="86"/>
              <w:rPr>
                <w:sz w:val="18"/>
              </w:rPr>
            </w:pPr>
            <w:r>
              <w:rPr>
                <w:sz w:val="18"/>
              </w:rPr>
              <w:t>védelmét. Bűncselekmény vagy szabálysértés elkövetésén tetten ért személyt a szolgálati helyén elfogja,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visszatartja,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illetékes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hatóságnak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átadja.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Intézkedése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során,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jogos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védelmi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végszükség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helyzetben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8361B2" w:rsidRDefault="008361B2" w:rsidP="008361B2">
            <w:pPr>
              <w:pStyle w:val="TableParagraph"/>
              <w:spacing w:line="219" w:lineRule="exact"/>
              <w:ind w:left="488"/>
              <w:rPr>
                <w:sz w:val="18"/>
              </w:rPr>
            </w:pPr>
            <w:r>
              <w:rPr>
                <w:sz w:val="18"/>
              </w:rPr>
              <w:t>támadás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elhárítására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szakmai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szabályok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betartásával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kényszerítő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erőt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rendelkezésére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álló</w:t>
            </w:r>
          </w:p>
          <w:p w:rsidR="008361B2" w:rsidRDefault="008361B2" w:rsidP="008361B2">
            <w:pPr>
              <w:pStyle w:val="TableParagraph"/>
              <w:spacing w:before="1"/>
              <w:ind w:left="121" w:firstLine="252"/>
              <w:rPr>
                <w:sz w:val="18"/>
              </w:rPr>
            </w:pPr>
            <w:r>
              <w:rPr>
                <w:sz w:val="18"/>
              </w:rPr>
              <w:t>támadáselhárító eszközt alkalmazhat. Létesítmény területén belül, azon kívül pénz és értékszállítást végez,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szállítmánykísérési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feladat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végrehajtásában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vesz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részt.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Megbízás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alapján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helyszínbiztosítást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végez,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parkoló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őrként</w:t>
            </w:r>
          </w:p>
          <w:p w:rsidR="008361B2" w:rsidRDefault="008361B2" w:rsidP="008361B2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teljesít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szolgálatot.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Rendkívüli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események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időszakában,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elrendelt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szükséghelyzetben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közreműködik,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felkérésre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közveszély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elhárításában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vesz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részt,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robbanóanyagok,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robbanószerkezetek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bűnös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célú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felhasználása elleni</w:t>
            </w:r>
          </w:p>
          <w:p w:rsidR="008361B2" w:rsidRDefault="008361B2" w:rsidP="008361B2">
            <w:pPr>
              <w:pStyle w:val="TableParagraph"/>
              <w:spacing w:line="219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védelmi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tevékenységet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végez.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Elemzi,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értékeli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tudomására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jutott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információkat,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amiket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számára</w:t>
            </w:r>
          </w:p>
          <w:p w:rsidR="008361B2" w:rsidRDefault="008361B2" w:rsidP="008361B2">
            <w:pPr>
              <w:pStyle w:val="TableParagraph"/>
              <w:spacing w:before="1"/>
              <w:ind w:left="133" w:right="123" w:firstLine="67"/>
              <w:jc w:val="both"/>
              <w:rPr>
                <w:sz w:val="18"/>
              </w:rPr>
            </w:pPr>
            <w:r>
              <w:rPr>
                <w:sz w:val="18"/>
              </w:rPr>
              <w:t>meghatározott formában rögzít, arról jelentést tesz. A szolgálatot a meghatározott módon és formában átadja-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átveszi, vezeti a szolgálati okmányokat. Vonatkozó mértékben együttműködik a kijelölt hatóságokkal, a megbízó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képviselőivel.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Első-segélyt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nyújt,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újraélesztést,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szükség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esetén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konfliktus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és/vagy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stresszkezelést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végez,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amelynek</w:t>
            </w:r>
          </w:p>
          <w:p w:rsidR="008361B2" w:rsidRDefault="008361B2" w:rsidP="008361B2">
            <w:pPr>
              <w:pStyle w:val="TableParagraph"/>
              <w:spacing w:line="198" w:lineRule="exact"/>
              <w:ind w:left="238"/>
              <w:jc w:val="both"/>
              <w:rPr>
                <w:sz w:val="18"/>
              </w:rPr>
            </w:pPr>
            <w:r>
              <w:rPr>
                <w:sz w:val="18"/>
              </w:rPr>
              <w:t>eredményes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végzéséhez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alkalmazza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megszerzett,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kialakult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helyzetre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vonatkozó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pszichológiai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módszereket.</w:t>
            </w:r>
          </w:p>
        </w:tc>
      </w:tr>
    </w:tbl>
    <w:p w:rsidR="008361B2" w:rsidRDefault="008361B2" w:rsidP="008361B2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09"/>
      </w:tblGrid>
      <w:tr w:rsidR="008361B2" w:rsidTr="008361B2">
        <w:trPr>
          <w:trHeight w:val="268"/>
        </w:trPr>
        <w:tc>
          <w:tcPr>
            <w:tcW w:w="703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361B2" w:rsidRDefault="008361B2" w:rsidP="008361B2">
            <w:pPr>
              <w:pStyle w:val="TableParagraph"/>
              <w:ind w:left="129"/>
            </w:pPr>
            <w:r>
              <w:t>1.10.</w:t>
            </w:r>
          </w:p>
        </w:tc>
        <w:tc>
          <w:tcPr>
            <w:tcW w:w="8509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69" w:right="154"/>
              <w:jc w:val="center"/>
            </w:pPr>
            <w:r>
              <w:t>A képzés célcsoportja:</w:t>
            </w:r>
          </w:p>
        </w:tc>
      </w:tr>
      <w:tr w:rsidR="008361B2" w:rsidTr="008361B2">
        <w:trPr>
          <w:trHeight w:val="1221"/>
        </w:trPr>
        <w:tc>
          <w:tcPr>
            <w:tcW w:w="703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9" w:type="dxa"/>
          </w:tcPr>
          <w:p w:rsidR="008361B2" w:rsidRDefault="008361B2" w:rsidP="008361B2">
            <w:pPr>
              <w:pStyle w:val="TableParagraph"/>
              <w:spacing w:before="1"/>
              <w:ind w:left="184" w:right="170" w:hanging="6"/>
              <w:jc w:val="center"/>
              <w:rPr>
                <w:sz w:val="20"/>
              </w:rPr>
            </w:pPr>
            <w:r>
              <w:rPr>
                <w:sz w:val="20"/>
              </w:rPr>
              <w:t>Gazdasági vezetőjük döntése alapján beiskolázott munkavállalók és / vagy a saját elhatározásukból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fejlődni,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tovább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lépni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akaró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személyek,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továbbá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munkaerő-piaci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támogatási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programokban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résztvevők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valamilyen uniós támogatási formában részesülő személyek.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képzési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elérhető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olyan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egyén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belépési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feltételeknek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megfelel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before="1" w:line="223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képzési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elérhető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képesítés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megszerzését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tűzte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célként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elé.</w:t>
            </w:r>
          </w:p>
        </w:tc>
      </w:tr>
    </w:tbl>
    <w:p w:rsidR="008361B2" w:rsidRDefault="008361B2" w:rsidP="008361B2">
      <w:pPr>
        <w:rPr>
          <w:b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2052"/>
        </w:tabs>
        <w:autoSpaceDE w:val="0"/>
        <w:autoSpaceDN w:val="0"/>
        <w:spacing w:before="204"/>
        <w:ind w:left="2051" w:hanging="260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képzésbe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való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bekapcsolódás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és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részvétel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feltételei</w:t>
      </w:r>
    </w:p>
    <w:p w:rsidR="008361B2" w:rsidRDefault="008361B2" w:rsidP="008361B2">
      <w:pPr>
        <w:spacing w:before="5" w:after="1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22"/>
        <w:gridCol w:w="5485"/>
      </w:tblGrid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2.1.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Iskolai</w:t>
            </w:r>
            <w:r>
              <w:rPr>
                <w:spacing w:val="-3"/>
              </w:rPr>
              <w:t xml:space="preserve"> </w:t>
            </w:r>
            <w:r>
              <w:t>előképzettség: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Alapfokú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iskolai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végzettség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2.2.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Szakmai</w:t>
            </w:r>
            <w:r>
              <w:rPr>
                <w:spacing w:val="-5"/>
              </w:rPr>
              <w:t xml:space="preserve"> </w:t>
            </w:r>
            <w:r>
              <w:t>előképzettség: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8361B2" w:rsidTr="008361B2">
        <w:trPr>
          <w:trHeight w:val="537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2.3.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Szakmai</w:t>
            </w:r>
            <w:r>
              <w:rPr>
                <w:spacing w:val="-1"/>
              </w:rPr>
              <w:t xml:space="preserve"> </w:t>
            </w:r>
            <w:r>
              <w:t>gyakorlat</w:t>
            </w:r>
            <w:r>
              <w:rPr>
                <w:spacing w:val="-3"/>
              </w:rPr>
              <w:t xml:space="preserve"> </w:t>
            </w:r>
            <w:r>
              <w:t>területe</w:t>
            </w:r>
            <w:r>
              <w:rPr>
                <w:spacing w:val="-2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10"/>
            </w:pPr>
            <w:r>
              <w:t>időtartama: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-</w:t>
            </w:r>
          </w:p>
        </w:tc>
      </w:tr>
      <w:tr w:rsidR="008361B2" w:rsidTr="008361B2">
        <w:trPr>
          <w:trHeight w:val="537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4"/>
              <w:ind w:left="187"/>
            </w:pPr>
            <w:r>
              <w:t>2.4.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Egészségügyi</w:t>
            </w:r>
            <w:r>
              <w:rPr>
                <w:spacing w:val="-6"/>
              </w:rPr>
              <w:t xml:space="preserve"> </w:t>
            </w:r>
            <w:r>
              <w:t>alkalmassági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10"/>
            </w:pPr>
            <w:r>
              <w:t>követelmény: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34"/>
              <w:ind w:left="110"/>
              <w:rPr>
                <w:b/>
              </w:rPr>
            </w:pPr>
            <w:r>
              <w:rPr>
                <w:b/>
              </w:rPr>
              <w:t>Nem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szükséges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2.5.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Felnőttképzési</w:t>
            </w:r>
            <w:r>
              <w:rPr>
                <w:spacing w:val="-5"/>
              </w:rPr>
              <w:t xml:space="preserve"> </w:t>
            </w:r>
            <w:r>
              <w:t>szerződés: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sz w:val="18"/>
              </w:rPr>
            </w:pPr>
            <w:r>
              <w:rPr>
                <w:b/>
              </w:rPr>
              <w:t>Szükséges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8"/>
              </w:rPr>
              <w:t>(2013.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LXXVII.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törvény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alapján)</w:t>
            </w:r>
          </w:p>
        </w:tc>
      </w:tr>
      <w:tr w:rsidR="008361B2" w:rsidTr="008361B2">
        <w:trPr>
          <w:trHeight w:val="805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2.6.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10" w:right="963"/>
            </w:pPr>
            <w:r>
              <w:t>Képzésben részt vevő</w:t>
            </w:r>
            <w:r>
              <w:rPr>
                <w:spacing w:val="-47"/>
              </w:rPr>
              <w:t xml:space="preserve"> </w:t>
            </w:r>
            <w:r>
              <w:t>személyes</w:t>
            </w:r>
            <w:r>
              <w:rPr>
                <w:spacing w:val="-2"/>
              </w:rPr>
              <w:t xml:space="preserve"> </w:t>
            </w:r>
            <w:r>
              <w:t>adatainak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10"/>
            </w:pPr>
            <w:r>
              <w:t>megadása: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10"/>
              <w:rPr>
                <w:sz w:val="18"/>
              </w:rPr>
            </w:pPr>
            <w:r>
              <w:rPr>
                <w:b/>
              </w:rPr>
              <w:t>Szükséges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8"/>
              </w:rPr>
              <w:t>(2013.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LXXVII.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törvény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alapján)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2.7.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Egyéb</w:t>
            </w:r>
            <w:r>
              <w:rPr>
                <w:spacing w:val="-4"/>
              </w:rPr>
              <w:t xml:space="preserve"> </w:t>
            </w:r>
            <w:r>
              <w:t>feltételek: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</w:tbl>
    <w:p w:rsidR="008361B2" w:rsidRDefault="008361B2" w:rsidP="008361B2">
      <w:pPr>
        <w:rPr>
          <w:b/>
          <w:sz w:val="26"/>
        </w:rPr>
      </w:pPr>
    </w:p>
    <w:p w:rsidR="008361B2" w:rsidRDefault="008361B2" w:rsidP="008361B2">
      <w:pPr>
        <w:rPr>
          <w:b/>
          <w:sz w:val="26"/>
        </w:rPr>
      </w:pPr>
    </w:p>
    <w:p w:rsidR="003123A2" w:rsidRDefault="003123A2" w:rsidP="008361B2">
      <w:pPr>
        <w:rPr>
          <w:b/>
          <w:sz w:val="26"/>
        </w:rPr>
      </w:pPr>
    </w:p>
    <w:p w:rsidR="003123A2" w:rsidRDefault="003123A2" w:rsidP="008361B2">
      <w:pPr>
        <w:rPr>
          <w:b/>
          <w:sz w:val="26"/>
        </w:rPr>
      </w:pPr>
    </w:p>
    <w:p w:rsidR="003123A2" w:rsidRDefault="003123A2" w:rsidP="008361B2">
      <w:pPr>
        <w:rPr>
          <w:b/>
          <w:sz w:val="26"/>
        </w:rPr>
      </w:pPr>
    </w:p>
    <w:p w:rsidR="003123A2" w:rsidRDefault="003123A2" w:rsidP="008361B2">
      <w:pPr>
        <w:rPr>
          <w:b/>
          <w:sz w:val="26"/>
        </w:rPr>
      </w:pPr>
    </w:p>
    <w:p w:rsidR="003123A2" w:rsidRDefault="003123A2" w:rsidP="008361B2">
      <w:pPr>
        <w:rPr>
          <w:b/>
          <w:sz w:val="26"/>
        </w:rPr>
      </w:pPr>
    </w:p>
    <w:p w:rsidR="003123A2" w:rsidRDefault="003123A2" w:rsidP="008361B2">
      <w:pPr>
        <w:rPr>
          <w:b/>
          <w:sz w:val="26"/>
        </w:rPr>
      </w:pPr>
    </w:p>
    <w:p w:rsidR="008361B2" w:rsidRDefault="008361B2" w:rsidP="008361B2">
      <w:pPr>
        <w:spacing w:before="11"/>
        <w:rPr>
          <w:b/>
          <w:sz w:val="21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3783"/>
        </w:tabs>
        <w:autoSpaceDE w:val="0"/>
        <w:autoSpaceDN w:val="0"/>
        <w:ind w:left="3782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Tervezett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képzési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idő</w:t>
      </w:r>
    </w:p>
    <w:p w:rsidR="008361B2" w:rsidRDefault="008361B2" w:rsidP="008361B2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22"/>
        <w:gridCol w:w="5485"/>
      </w:tblGrid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3.1.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rPr>
                <w:spacing w:val="-6"/>
              </w:rP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képzés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óraszáma: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óra</w:t>
            </w:r>
          </w:p>
        </w:tc>
      </w:tr>
      <w:tr w:rsidR="008361B2" w:rsidTr="008361B2">
        <w:trPr>
          <w:trHeight w:val="1003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  <w:sz w:val="30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3.2.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  <w:sz w:val="19"/>
              </w:rPr>
            </w:pPr>
          </w:p>
          <w:p w:rsidR="008361B2" w:rsidRDefault="008361B2" w:rsidP="008361B2">
            <w:pPr>
              <w:pStyle w:val="TableParagraph"/>
              <w:ind w:left="110" w:right="855"/>
            </w:pPr>
            <w:r>
              <w:t>Megengedett hiányzás</w:t>
            </w:r>
            <w:r>
              <w:rPr>
                <w:spacing w:val="-47"/>
              </w:rPr>
              <w:t xml:space="preserve"> </w:t>
            </w:r>
            <w:r>
              <w:t>mértéke: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6"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kontaktórák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30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százaléka</w:t>
            </w:r>
          </w:p>
          <w:p w:rsidR="008361B2" w:rsidRDefault="008361B2" w:rsidP="008361B2">
            <w:pPr>
              <w:pStyle w:val="TableParagraph"/>
              <w:spacing w:before="3"/>
              <w:ind w:left="110" w:right="608"/>
              <w:rPr>
                <w:i/>
                <w:sz w:val="20"/>
              </w:rPr>
            </w:pPr>
            <w:r>
              <w:rPr>
                <w:i/>
                <w:spacing w:val="-6"/>
                <w:sz w:val="20"/>
              </w:rPr>
              <w:t xml:space="preserve">(A felnőttképzési szerződést azonnali hatállyal felmondható, </w:t>
            </w:r>
            <w:r>
              <w:rPr>
                <w:i/>
                <w:spacing w:val="-5"/>
                <w:sz w:val="20"/>
              </w:rPr>
              <w:t>ha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képzésben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részt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vevő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6"/>
                <w:sz w:val="20"/>
              </w:rPr>
              <w:t>személy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kontaktórákról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képzési</w:t>
            </w:r>
          </w:p>
          <w:p w:rsidR="008361B2" w:rsidRDefault="008361B2" w:rsidP="008361B2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w w:val="95"/>
                <w:sz w:val="20"/>
              </w:rPr>
              <w:t>programban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meghatározott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időnél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igazolatlanul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többet</w:t>
            </w:r>
            <w:r>
              <w:rPr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mulasztott.)</w:t>
            </w:r>
          </w:p>
        </w:tc>
      </w:tr>
    </w:tbl>
    <w:p w:rsidR="008361B2" w:rsidRDefault="008361B2" w:rsidP="008361B2">
      <w:pPr>
        <w:spacing w:before="11"/>
        <w:rPr>
          <w:b/>
          <w:sz w:val="17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3908"/>
        </w:tabs>
        <w:autoSpaceDE w:val="0"/>
        <w:autoSpaceDN w:val="0"/>
        <w:spacing w:before="47"/>
        <w:ind w:left="3907" w:hanging="260"/>
        <w:jc w:val="left"/>
        <w:rPr>
          <w:b/>
          <w:sz w:val="26"/>
        </w:rPr>
      </w:pPr>
      <w:r>
        <w:rPr>
          <w:b/>
          <w:sz w:val="26"/>
        </w:rPr>
        <w:t>Tananyagegységek</w:t>
      </w:r>
    </w:p>
    <w:p w:rsidR="008361B2" w:rsidRDefault="008361B2" w:rsidP="008361B2">
      <w:pPr>
        <w:spacing w:before="184"/>
        <w:ind w:left="256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Tananyagegység</w:t>
      </w:r>
    </w:p>
    <w:p w:rsidR="008361B2" w:rsidRDefault="008361B2" w:rsidP="008361B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83"/>
      </w:tblGrid>
      <w:tr w:rsidR="008361B2" w:rsidTr="008361B2">
        <w:trPr>
          <w:trHeight w:val="268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88" w:right="77"/>
              <w:jc w:val="center"/>
            </w:pPr>
            <w:r>
              <w:t>4.1.1.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07"/>
            </w:pPr>
            <w:r>
              <w:t>Megnevezése: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Személy-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vagyonőr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feladatai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88" w:right="77"/>
              <w:jc w:val="center"/>
            </w:pPr>
            <w:r>
              <w:t>4.1.2.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07"/>
            </w:pPr>
            <w:r>
              <w:t>Célja: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68" w:lineRule="exact"/>
              <w:ind w:left="106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tananyagegység</w:t>
            </w:r>
            <w:r>
              <w:rPr>
                <w:spacing w:val="-1"/>
              </w:rPr>
              <w:t xml:space="preserve"> </w:t>
            </w:r>
            <w:r>
              <w:t>célja</w:t>
            </w:r>
            <w:r>
              <w:rPr>
                <w:spacing w:val="-2"/>
              </w:rPr>
              <w:t xml:space="preserve"> </w:t>
            </w:r>
            <w:r>
              <w:t>megegyezik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1.10.</w:t>
            </w:r>
            <w:r>
              <w:rPr>
                <w:spacing w:val="-2"/>
              </w:rPr>
              <w:t xml:space="preserve"> </w:t>
            </w:r>
            <w:r>
              <w:t>pontban</w:t>
            </w:r>
            <w:r>
              <w:rPr>
                <w:spacing w:val="-4"/>
              </w:rPr>
              <w:t xml:space="preserve"> </w:t>
            </w:r>
            <w:r>
              <w:t>meghatározott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képzési</w:t>
            </w:r>
            <w:r>
              <w:rPr>
                <w:spacing w:val="-1"/>
              </w:rPr>
              <w:t xml:space="preserve"> </w:t>
            </w:r>
            <w:r>
              <w:t>céllal.</w:t>
            </w:r>
          </w:p>
        </w:tc>
      </w:tr>
      <w:tr w:rsidR="008361B2" w:rsidTr="008361B2">
        <w:trPr>
          <w:trHeight w:val="803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4.1.3.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7" w:right="424"/>
            </w:pPr>
            <w:r>
              <w:rPr>
                <w:spacing w:val="-6"/>
              </w:rPr>
              <w:t xml:space="preserve">Megvalósítása </w:t>
            </w:r>
            <w:r>
              <w:rPr>
                <w:spacing w:val="-5"/>
              </w:rPr>
              <w:t>során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alkalmazott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képzési</w:t>
            </w:r>
          </w:p>
          <w:p w:rsidR="008361B2" w:rsidRDefault="008361B2" w:rsidP="008361B2">
            <w:pPr>
              <w:pStyle w:val="TableParagraph"/>
              <w:spacing w:line="247" w:lineRule="exact"/>
              <w:ind w:left="107"/>
            </w:pPr>
            <w:r>
              <w:t>módszerek: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Előadás,</w:t>
            </w:r>
            <w:r>
              <w:rPr>
                <w:spacing w:val="-4"/>
              </w:rPr>
              <w:t xml:space="preserve"> </w:t>
            </w:r>
            <w:r>
              <w:t>Gyakorlati</w:t>
            </w:r>
            <w:r>
              <w:rPr>
                <w:spacing w:val="-2"/>
              </w:rPr>
              <w:t xml:space="preserve"> </w:t>
            </w:r>
            <w:r>
              <w:t>feladatmegoldás,</w:t>
            </w:r>
            <w:r>
              <w:rPr>
                <w:spacing w:val="-4"/>
              </w:rPr>
              <w:t xml:space="preserve"> </w:t>
            </w:r>
            <w:r>
              <w:t>Projektmunka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88" w:right="77"/>
              <w:jc w:val="center"/>
            </w:pPr>
            <w:r>
              <w:t>4.1.4.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" w:line="267" w:lineRule="exact"/>
              <w:ind w:left="107"/>
            </w:pPr>
            <w:r>
              <w:rPr>
                <w:spacing w:val="-6"/>
              </w:rPr>
              <w:t>Megvalósítása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során</w:t>
            </w:r>
          </w:p>
          <w:p w:rsidR="008361B2" w:rsidRDefault="008361B2" w:rsidP="008361B2">
            <w:pPr>
              <w:pStyle w:val="TableParagraph"/>
              <w:spacing w:line="267" w:lineRule="exact"/>
              <w:ind w:left="107"/>
            </w:pPr>
            <w:r>
              <w:t>alkalmazott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7"/>
            </w:pPr>
            <w:r>
              <w:t>munkaformák: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Frontális</w:t>
            </w:r>
            <w:r>
              <w:rPr>
                <w:spacing w:val="-3"/>
              </w:rPr>
              <w:t xml:space="preserve"> </w:t>
            </w:r>
            <w:r>
              <w:t>munka,</w:t>
            </w:r>
            <w:r>
              <w:rPr>
                <w:spacing w:val="-2"/>
              </w:rPr>
              <w:t xml:space="preserve"> </w:t>
            </w:r>
            <w:r>
              <w:t>Csoportmunka,</w:t>
            </w:r>
            <w:r>
              <w:rPr>
                <w:spacing w:val="-1"/>
              </w:rPr>
              <w:t xml:space="preserve"> </w:t>
            </w:r>
            <w:r>
              <w:t>Egyéni</w:t>
            </w:r>
            <w:r>
              <w:rPr>
                <w:spacing w:val="-3"/>
              </w:rPr>
              <w:t xml:space="preserve"> </w:t>
            </w:r>
            <w:r>
              <w:t>munka</w:t>
            </w:r>
          </w:p>
        </w:tc>
      </w:tr>
      <w:tr w:rsidR="008361B2" w:rsidTr="008361B2">
        <w:trPr>
          <w:trHeight w:val="389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88" w:right="77"/>
              <w:jc w:val="center"/>
            </w:pPr>
            <w:r>
              <w:t>4.1.5.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59"/>
              <w:ind w:left="107"/>
            </w:pPr>
            <w:r>
              <w:t>Óraszáma: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before="59"/>
              <w:ind w:left="106"/>
            </w:pPr>
            <w:r>
              <w:t>200</w:t>
            </w:r>
            <w:r>
              <w:rPr>
                <w:spacing w:val="-2"/>
              </w:rPr>
              <w:t xml:space="preserve"> </w:t>
            </w:r>
            <w:r>
              <w:t>óra</w:t>
            </w:r>
          </w:p>
        </w:tc>
      </w:tr>
      <w:tr w:rsidR="008361B2" w:rsidTr="008361B2">
        <w:trPr>
          <w:trHeight w:val="1074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88" w:right="76"/>
              <w:jc w:val="center"/>
            </w:pPr>
            <w:r>
              <w:t>4.1.6.</w:t>
            </w:r>
          </w:p>
        </w:tc>
        <w:tc>
          <w:tcPr>
            <w:tcW w:w="2281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7" w:right="997"/>
            </w:pPr>
            <w:r>
              <w:rPr>
                <w:spacing w:val="-6"/>
              </w:rPr>
              <w:t>Beszámítható</w:t>
            </w:r>
            <w:r>
              <w:rPr>
                <w:spacing w:val="-47"/>
              </w:rPr>
              <w:t xml:space="preserve"> </w:t>
            </w:r>
            <w:r>
              <w:t>óraszáma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351" w:type="dxa"/>
            <w:gridSpan w:val="3"/>
          </w:tcPr>
          <w:p w:rsidR="008361B2" w:rsidRDefault="008361B2" w:rsidP="008361B2">
            <w:pPr>
              <w:pStyle w:val="TableParagraph"/>
              <w:spacing w:line="268" w:lineRule="exact"/>
              <w:ind w:left="106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képzés</w:t>
            </w:r>
            <w:r>
              <w:rPr>
                <w:spacing w:val="-2"/>
              </w:rPr>
              <w:t xml:space="preserve"> </w:t>
            </w:r>
            <w:r>
              <w:t>megszervezhető távoktatás</w:t>
            </w:r>
            <w:r>
              <w:rPr>
                <w:spacing w:val="-1"/>
              </w:rPr>
              <w:t xml:space="preserve"> </w:t>
            </w:r>
            <w:r>
              <w:t>képzési</w:t>
            </w:r>
            <w:r>
              <w:rPr>
                <w:spacing w:val="-1"/>
              </w:rPr>
              <w:t xml:space="preserve"> </w:t>
            </w:r>
            <w:r>
              <w:t>formában</w:t>
            </w:r>
            <w:r>
              <w:rPr>
                <w:spacing w:val="-2"/>
              </w:rPr>
              <w:t xml:space="preserve"> </w:t>
            </w:r>
            <w:r>
              <w:t>(a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06" w:right="486"/>
            </w:pPr>
            <w:r>
              <w:t>képzésben részt vevő személy a képzési idő több, mint felében</w:t>
            </w:r>
            <w:r>
              <w:rPr>
                <w:spacing w:val="1"/>
              </w:rPr>
              <w:t xml:space="preserve"> </w:t>
            </w:r>
            <w:r>
              <w:t>egyedül, önállóan, a E-learning tananyagba épített iránymutatás</w:t>
            </w:r>
            <w:r>
              <w:rPr>
                <w:spacing w:val="-47"/>
              </w:rPr>
              <w:t xml:space="preserve"> </w:t>
            </w:r>
            <w:r>
              <w:t>mellett</w:t>
            </w:r>
            <w:r>
              <w:rPr>
                <w:spacing w:val="-2"/>
              </w:rPr>
              <w:t xml:space="preserve"> </w:t>
            </w:r>
            <w:r>
              <w:t>tanul).</w:t>
            </w:r>
          </w:p>
        </w:tc>
      </w:tr>
      <w:tr w:rsidR="008361B2" w:rsidTr="008361B2">
        <w:trPr>
          <w:trHeight w:val="26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88" w:right="76"/>
              <w:jc w:val="center"/>
            </w:pPr>
            <w:r>
              <w:t>4.1.7.</w:t>
            </w:r>
          </w:p>
        </w:tc>
        <w:tc>
          <w:tcPr>
            <w:tcW w:w="8632" w:type="dxa"/>
            <w:gridSpan w:val="4"/>
            <w:shd w:val="clear" w:color="auto" w:fill="BEBEBE"/>
          </w:tcPr>
          <w:p w:rsidR="008361B2" w:rsidRDefault="008361B2" w:rsidP="008361B2">
            <w:pPr>
              <w:pStyle w:val="TableParagraph"/>
              <w:spacing w:line="246" w:lineRule="exact"/>
              <w:ind w:left="784"/>
              <w:rPr>
                <w:b/>
              </w:rPr>
            </w:pPr>
            <w:r>
              <w:rPr>
                <w:b/>
              </w:rPr>
              <w:t>Megszerezhető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kompetenciák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képzési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részek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tananyagegység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tartalma):</w:t>
            </w:r>
          </w:p>
        </w:tc>
      </w:tr>
      <w:tr w:rsidR="008361B2" w:rsidTr="008361B2">
        <w:trPr>
          <w:trHeight w:val="268"/>
        </w:trPr>
        <w:tc>
          <w:tcPr>
            <w:tcW w:w="718" w:type="dxa"/>
            <w:vMerge w:val="restart"/>
            <w:shd w:val="clear" w:color="auto" w:fill="D9D9D9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38"/>
              <w:ind w:left="136"/>
            </w:pPr>
            <w:r>
              <w:t>S.sz.:</w:t>
            </w:r>
          </w:p>
        </w:tc>
        <w:tc>
          <w:tcPr>
            <w:tcW w:w="8632" w:type="dxa"/>
            <w:gridSpan w:val="4"/>
            <w:shd w:val="clear" w:color="auto" w:fill="D9D9D9"/>
          </w:tcPr>
          <w:p w:rsidR="008361B2" w:rsidRDefault="008361B2" w:rsidP="008361B2">
            <w:pPr>
              <w:pStyle w:val="TableParagraph"/>
              <w:spacing w:line="248" w:lineRule="exact"/>
              <w:ind w:left="2355" w:right="2349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programkövetelményben</w:t>
            </w:r>
            <w:r>
              <w:rPr>
                <w:spacing w:val="-6"/>
              </w:rPr>
              <w:t xml:space="preserve"> </w:t>
            </w:r>
            <w:r>
              <w:t>meghatározott:</w:t>
            </w:r>
          </w:p>
        </w:tc>
      </w:tr>
      <w:tr w:rsidR="008361B2" w:rsidTr="008361B2">
        <w:trPr>
          <w:trHeight w:val="806"/>
        </w:trPr>
        <w:tc>
          <w:tcPr>
            <w:tcW w:w="718" w:type="dxa"/>
            <w:vMerge/>
            <w:tcBorders>
              <w:top w:val="nil"/>
            </w:tcBorders>
            <w:shd w:val="clear" w:color="auto" w:fill="D9D9D9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33"/>
              <w:ind w:left="594" w:right="569" w:firstLine="62"/>
            </w:pPr>
            <w:r>
              <w:t>Készségek,</w:t>
            </w:r>
            <w:r>
              <w:rPr>
                <w:spacing w:val="1"/>
              </w:rPr>
              <w:t xml:space="preserve"> </w:t>
            </w:r>
            <w:r>
              <w:t>képességek:</w:t>
            </w:r>
          </w:p>
        </w:tc>
        <w:tc>
          <w:tcPr>
            <w:tcW w:w="2497" w:type="dxa"/>
            <w:shd w:val="clear" w:color="auto" w:fill="D9D9D9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769"/>
            </w:pPr>
            <w:r>
              <w:t>Ismeretek:</w:t>
            </w:r>
          </w:p>
        </w:tc>
        <w:tc>
          <w:tcPr>
            <w:tcW w:w="1971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47" w:right="142"/>
              <w:jc w:val="center"/>
            </w:pPr>
            <w:r>
              <w:t>Elvárt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47" w:right="137"/>
              <w:jc w:val="center"/>
            </w:pPr>
            <w:r>
              <w:t>viselkedésmódok,</w:t>
            </w:r>
            <w:r>
              <w:rPr>
                <w:spacing w:val="-47"/>
              </w:rPr>
              <w:t xml:space="preserve"> </w:t>
            </w:r>
            <w:r>
              <w:t>attitűdök:</w:t>
            </w:r>
          </w:p>
        </w:tc>
        <w:tc>
          <w:tcPr>
            <w:tcW w:w="1883" w:type="dxa"/>
            <w:shd w:val="clear" w:color="auto" w:fill="D9D9D9"/>
          </w:tcPr>
          <w:p w:rsidR="008361B2" w:rsidRDefault="008361B2" w:rsidP="008361B2">
            <w:pPr>
              <w:pStyle w:val="TableParagraph"/>
              <w:spacing w:line="268" w:lineRule="exact"/>
              <w:ind w:left="114" w:right="112"/>
              <w:jc w:val="center"/>
            </w:pPr>
            <w:r>
              <w:t>Önállóság</w:t>
            </w:r>
            <w:r>
              <w:rPr>
                <w:spacing w:val="-5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4" w:right="110"/>
              <w:jc w:val="center"/>
            </w:pPr>
            <w:r>
              <w:t>felelősség</w:t>
            </w:r>
            <w:r>
              <w:rPr>
                <w:spacing w:val="-47"/>
              </w:rPr>
              <w:t xml:space="preserve"> </w:t>
            </w:r>
            <w:r>
              <w:t>mértéke:</w:t>
            </w:r>
          </w:p>
        </w:tc>
      </w:tr>
      <w:tr w:rsidR="008361B2" w:rsidTr="008361B2">
        <w:trPr>
          <w:trHeight w:val="2928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2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ind w:left="340" w:right="333"/>
              <w:jc w:val="center"/>
              <w:rPr>
                <w:sz w:val="20"/>
              </w:rPr>
            </w:pPr>
            <w:r>
              <w:rPr>
                <w:sz w:val="20"/>
              </w:rPr>
              <w:t>Írásban és szóban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eredményesen</w:t>
            </w:r>
          </w:p>
          <w:p w:rsidR="008361B2" w:rsidRDefault="008361B2" w:rsidP="008361B2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kommunikál, a kialakult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konfliktushelyzetet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hatásosan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kezeli.</w:t>
            </w:r>
          </w:p>
          <w:p w:rsidR="008361B2" w:rsidRDefault="008361B2" w:rsidP="008361B2">
            <w:pPr>
              <w:pStyle w:val="TableParagraph"/>
              <w:spacing w:before="1"/>
              <w:ind w:left="116" w:right="109" w:firstLine="192"/>
              <w:rPr>
                <w:sz w:val="20"/>
              </w:rPr>
            </w:pPr>
            <w:r>
              <w:rPr>
                <w:sz w:val="20"/>
              </w:rPr>
              <w:t>Feladatának ellátása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során érthetően fejezi 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magát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szóban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írásban,</w:t>
            </w:r>
          </w:p>
          <w:p w:rsidR="008361B2" w:rsidRDefault="008361B2" w:rsidP="008361B2">
            <w:pPr>
              <w:pStyle w:val="TableParagraph"/>
              <w:ind w:left="421" w:right="413" w:firstLine="76"/>
              <w:jc w:val="both"/>
              <w:rPr>
                <w:sz w:val="20"/>
              </w:rPr>
            </w:pPr>
            <w:r>
              <w:rPr>
                <w:sz w:val="20"/>
              </w:rPr>
              <w:t>valamint mások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kommunikációját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megfelelő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módon</w:t>
            </w:r>
          </w:p>
          <w:p w:rsidR="008361B2" w:rsidRDefault="008361B2" w:rsidP="008361B2"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sz w:val="20"/>
              </w:rPr>
              <w:t>értelmezi.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Azonosítja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before="1"/>
              <w:ind w:left="145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kommunikációs </w:t>
            </w:r>
            <w:r>
              <w:rPr>
                <w:sz w:val="20"/>
              </w:rPr>
              <w:t>partner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érzelmi állapotát és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ahhoz társuló esetleges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konfliktushelyzetet.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361B2" w:rsidRDefault="008361B2" w:rsidP="008361B2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Törekszik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esetleges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kommunikációs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zavarok </w:t>
            </w:r>
            <w:r>
              <w:rPr>
                <w:sz w:val="20"/>
              </w:rPr>
              <w:t>feloldására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pszichológiai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alapismereteinek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felhasználásával.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 w:line="243" w:lineRule="exact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Felelősséget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vállal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kijelentéseiért.</w:t>
            </w:r>
          </w:p>
        </w:tc>
      </w:tr>
      <w:tr w:rsidR="008361B2" w:rsidTr="008361B2">
        <w:trPr>
          <w:trHeight w:val="3662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1"/>
              <w:ind w:left="157" w:right="150" w:firstLine="360"/>
              <w:rPr>
                <w:sz w:val="20"/>
              </w:rPr>
            </w:pPr>
            <w:r>
              <w:rPr>
                <w:sz w:val="20"/>
              </w:rPr>
              <w:t>A megbízó által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meghatározott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tartalmú</w:t>
            </w:r>
          </w:p>
          <w:p w:rsidR="008361B2" w:rsidRDefault="008361B2" w:rsidP="008361B2">
            <w:pPr>
              <w:pStyle w:val="TableParagraph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őrutasítás alapján 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ellenőrzéshez</w:t>
            </w:r>
          </w:p>
          <w:p w:rsidR="008361B2" w:rsidRDefault="008361B2" w:rsidP="008361B2">
            <w:pPr>
              <w:pStyle w:val="TableParagraph"/>
              <w:ind w:left="109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rendszeresített </w:t>
            </w:r>
            <w:r>
              <w:rPr>
                <w:sz w:val="20"/>
              </w:rPr>
              <w:t>technikai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eszközök alkalmazásával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az őrzött létesítménybe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történő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spacing w:before="1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kiléptetést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azonosításával,</w:t>
            </w:r>
          </w:p>
          <w:p w:rsidR="008361B2" w:rsidRDefault="008361B2" w:rsidP="008361B2">
            <w:pPr>
              <w:pStyle w:val="TableParagraph"/>
              <w:ind w:left="109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csomagjuk </w:t>
            </w:r>
            <w:r>
              <w:rPr>
                <w:sz w:val="20"/>
              </w:rPr>
              <w:t>és/vagy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gépjárművek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átvizsgálásával,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09" w:right="106"/>
              <w:jc w:val="center"/>
              <w:rPr>
                <w:sz w:val="20"/>
              </w:rPr>
            </w:pPr>
            <w:r>
              <w:rPr>
                <w:sz w:val="20"/>
              </w:rPr>
              <w:t>kereskedelmi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egységek</w:t>
            </w:r>
          </w:p>
          <w:p w:rsidR="008361B2" w:rsidRDefault="008361B2" w:rsidP="008361B2">
            <w:pPr>
              <w:pStyle w:val="TableParagraph"/>
              <w:spacing w:before="1" w:line="223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(üzletek,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elárusító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spacing w:before="1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magánbiztonsági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szolgáltatások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rövid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történetét,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jellemző</w:t>
            </w:r>
          </w:p>
          <w:p w:rsidR="008361B2" w:rsidRDefault="008361B2" w:rsidP="008361B2">
            <w:pPr>
              <w:pStyle w:val="TableParagraph"/>
              <w:spacing w:before="1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tevékenységeket,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főbb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jogi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szabályozóit,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 egyes</w:t>
            </w:r>
          </w:p>
          <w:p w:rsidR="008361B2" w:rsidRDefault="008361B2" w:rsidP="008361B2">
            <w:pPr>
              <w:pStyle w:val="TableParagraph"/>
              <w:spacing w:before="1" w:line="243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tevékenységek</w:t>
            </w:r>
          </w:p>
          <w:p w:rsidR="008361B2" w:rsidRDefault="008361B2" w:rsidP="008361B2">
            <w:pPr>
              <w:pStyle w:val="TableParagraph"/>
              <w:ind w:left="361" w:right="352" w:hanging="3"/>
              <w:jc w:val="center"/>
              <w:rPr>
                <w:sz w:val="20"/>
              </w:rPr>
            </w:pPr>
            <w:r>
              <w:rPr>
                <w:sz w:val="20"/>
              </w:rPr>
              <w:t>gyakorlásának főbb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feltételeit.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Alkalmazói</w:t>
            </w:r>
          </w:p>
          <w:p w:rsidR="008361B2" w:rsidRDefault="008361B2" w:rsidP="008361B2">
            <w:pPr>
              <w:pStyle w:val="TableParagraph"/>
              <w:spacing w:before="1"/>
              <w:ind w:left="217" w:right="99" w:hanging="106"/>
              <w:rPr>
                <w:sz w:val="20"/>
              </w:rPr>
            </w:pPr>
            <w:r>
              <w:rPr>
                <w:sz w:val="20"/>
              </w:rPr>
              <w:t>szinten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személy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és kiléptetés szabályait,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tevékenység végzéséhez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alkalmazott IKT eszközök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használatát.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Alkalmazói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szinten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be-és</w:t>
            </w:r>
          </w:p>
          <w:p w:rsidR="008361B2" w:rsidRDefault="008361B2" w:rsidP="008361B2">
            <w:pPr>
              <w:pStyle w:val="TableParagraph"/>
              <w:spacing w:before="1" w:line="223" w:lineRule="exact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kilépés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alkalmazandó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ind w:left="147" w:right="142"/>
              <w:jc w:val="center"/>
              <w:rPr>
                <w:sz w:val="20"/>
              </w:rPr>
            </w:pPr>
            <w:r>
              <w:rPr>
                <w:sz w:val="20"/>
              </w:rPr>
              <w:t>Feladatát éberen,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körülményekben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bekövetkező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változásokat </w:t>
            </w:r>
            <w:r>
              <w:rPr>
                <w:sz w:val="20"/>
              </w:rPr>
              <w:t>kritikus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szemlélettel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végzi.</w:t>
            </w:r>
          </w:p>
          <w:p w:rsidR="008361B2" w:rsidRDefault="008361B2" w:rsidP="008361B2">
            <w:pPr>
              <w:pStyle w:val="TableParagraph"/>
              <w:spacing w:before="1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elárusító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helyeken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realizált vagyonelleni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cselekményekkel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kapcsolatos</w:t>
            </w:r>
          </w:p>
          <w:p w:rsidR="008361B2" w:rsidRDefault="008361B2" w:rsidP="008361B2">
            <w:pPr>
              <w:pStyle w:val="TableParagraph"/>
              <w:spacing w:before="1"/>
              <w:ind w:left="132" w:right="121" w:firstLine="115"/>
              <w:rPr>
                <w:sz w:val="20"/>
              </w:rPr>
            </w:pPr>
            <w:r>
              <w:rPr>
                <w:sz w:val="20"/>
              </w:rPr>
              <w:t>intézkedése során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körültekintően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b/>
                <w:sz w:val="20"/>
              </w:rPr>
            </w:pPr>
          </w:p>
          <w:p w:rsidR="008361B2" w:rsidRDefault="008361B2" w:rsidP="008361B2">
            <w:pPr>
              <w:pStyle w:val="TableParagraph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Írásbeli utasítások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alapján önállóan jár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</w:p>
        </w:tc>
      </w:tr>
    </w:tbl>
    <w:p w:rsidR="008361B2" w:rsidRDefault="008361B2" w:rsidP="008361B2">
      <w:pPr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95F5E5" wp14:editId="560720F1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1828800" cy="889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40C9C" id="docshape6" o:spid="_x0000_s1026" style="position:absolute;margin-left:70.8pt;margin-top:13.75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3XcwIAAPc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8361B2" w:rsidRDefault="008361B2" w:rsidP="008361B2">
      <w:pPr>
        <w:spacing w:before="99"/>
        <w:ind w:left="256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sz w:val="16"/>
        </w:rPr>
        <w:t>Kontaktórától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eltérő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munkaforma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alkalmazása</w:t>
      </w:r>
      <w:r>
        <w:rPr>
          <w:rFonts w:ascii="Arial" w:hAnsi="Arial"/>
          <w:i/>
          <w:sz w:val="16"/>
        </w:rPr>
        <w:t xml:space="preserve"> esetén,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ha az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képzés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óraszámába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beszámítható</w:t>
      </w:r>
    </w:p>
    <w:p w:rsidR="008361B2" w:rsidRDefault="008361B2" w:rsidP="008361B2">
      <w:pPr>
        <w:pStyle w:val="Szvegtrzs"/>
        <w:spacing w:before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83"/>
      </w:tblGrid>
      <w:tr w:rsidR="008361B2" w:rsidTr="008361B2">
        <w:trPr>
          <w:trHeight w:val="1221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1"/>
              <w:ind w:left="208" w:right="198" w:firstLine="120"/>
              <w:rPr>
                <w:sz w:val="20"/>
              </w:rPr>
            </w:pPr>
            <w:r>
              <w:rPr>
                <w:sz w:val="20"/>
              </w:rPr>
              <w:t>helyek) biztosítását,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őrzését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helyszínen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tartózkodó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503"/>
              <w:rPr>
                <w:sz w:val="20"/>
              </w:rPr>
            </w:pPr>
            <w:r>
              <w:rPr>
                <w:sz w:val="20"/>
              </w:rPr>
              <w:t>védelmét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végzi.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spacing w:before="1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gépjármű átvizsgálási,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csomag-, szállítmány-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áru-ellenőrzési </w:t>
            </w:r>
            <w:r>
              <w:rPr>
                <w:sz w:val="20"/>
              </w:rPr>
              <w:t>szabályokat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intézkedéstaktikai</w:t>
            </w:r>
          </w:p>
          <w:p w:rsidR="008361B2" w:rsidRDefault="008361B2" w:rsidP="008361B2">
            <w:pPr>
              <w:pStyle w:val="TableParagraph"/>
              <w:spacing w:line="223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szakmai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</w:tcPr>
          <w:p w:rsidR="008361B2" w:rsidRDefault="008361B2" w:rsidP="00836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1B2" w:rsidTr="008361B2">
        <w:trPr>
          <w:trHeight w:val="3904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rFonts w:ascii="Arial"/>
                <w:i/>
                <w:sz w:val="19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:rsidR="008361B2" w:rsidRDefault="008361B2" w:rsidP="008361B2">
            <w:pPr>
              <w:pStyle w:val="TableParagraph"/>
              <w:ind w:left="227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Az összeköttetésre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szolgáló és a telepített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biztonság-technikai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eszközök,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rendszerek</w:t>
            </w:r>
          </w:p>
          <w:p w:rsidR="008361B2" w:rsidRDefault="008361B2" w:rsidP="008361B2">
            <w:pPr>
              <w:pStyle w:val="TableParagraph"/>
              <w:ind w:left="109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kezelésével </w:t>
            </w:r>
            <w:r>
              <w:rPr>
                <w:sz w:val="20"/>
              </w:rPr>
              <w:t>létesítményt,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kereskedelmi vagy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logisztikai</w:t>
            </w:r>
          </w:p>
          <w:p w:rsidR="008361B2" w:rsidRDefault="008361B2" w:rsidP="008361B2">
            <w:pPr>
              <w:pStyle w:val="TableParagraph"/>
              <w:ind w:left="210" w:right="205" w:firstLine="3"/>
              <w:jc w:val="center"/>
              <w:rPr>
                <w:sz w:val="20"/>
              </w:rPr>
            </w:pPr>
            <w:r>
              <w:rPr>
                <w:sz w:val="20"/>
              </w:rPr>
              <w:t>létesítményeket,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magánlakásokat őriz,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megbízó utasításai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 őrzött</w:t>
            </w:r>
          </w:p>
          <w:p w:rsidR="008361B2" w:rsidRDefault="008361B2" w:rsidP="008361B2">
            <w:pPr>
              <w:pStyle w:val="TableParagraph"/>
              <w:spacing w:before="1"/>
              <w:ind w:left="109" w:right="106"/>
              <w:jc w:val="center"/>
              <w:rPr>
                <w:sz w:val="20"/>
              </w:rPr>
            </w:pPr>
            <w:r>
              <w:rPr>
                <w:sz w:val="20"/>
              </w:rPr>
              <w:t>létesítmény</w:t>
            </w:r>
          </w:p>
          <w:p w:rsidR="008361B2" w:rsidRDefault="008361B2" w:rsidP="008361B2">
            <w:pPr>
              <w:pStyle w:val="TableParagraph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helyiségeinek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kulcsait</w:t>
            </w:r>
          </w:p>
          <w:p w:rsidR="008361B2" w:rsidRDefault="008361B2" w:rsidP="008361B2">
            <w:pPr>
              <w:pStyle w:val="TableParagraph"/>
              <w:spacing w:before="1"/>
              <w:ind w:left="109" w:right="106"/>
              <w:jc w:val="center"/>
              <w:rPr>
                <w:sz w:val="20"/>
              </w:rPr>
            </w:pPr>
            <w:r>
              <w:rPr>
                <w:sz w:val="20"/>
              </w:rPr>
              <w:t>kezeli.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ind w:left="534" w:right="529" w:firstLine="2"/>
              <w:jc w:val="center"/>
              <w:rPr>
                <w:sz w:val="20"/>
              </w:rPr>
            </w:pPr>
            <w:r>
              <w:rPr>
                <w:sz w:val="20"/>
              </w:rPr>
              <w:t>Ismeri a főbb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objektumvédelmi</w:t>
            </w:r>
          </w:p>
          <w:p w:rsidR="008361B2" w:rsidRDefault="008361B2" w:rsidP="008361B2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rendszereket,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védelmi</w:t>
            </w:r>
          </w:p>
          <w:p w:rsidR="008361B2" w:rsidRDefault="008361B2" w:rsidP="008361B2">
            <w:pPr>
              <w:pStyle w:val="TableParagraph"/>
              <w:spacing w:before="1" w:line="243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szinteket,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rádióforgalmazás </w:t>
            </w:r>
            <w:r>
              <w:rPr>
                <w:sz w:val="20"/>
              </w:rPr>
              <w:t>eszközeit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szabályait.</w:t>
            </w:r>
          </w:p>
          <w:p w:rsidR="008361B2" w:rsidRDefault="008361B2" w:rsidP="008361B2">
            <w:pPr>
              <w:pStyle w:val="TableParagraph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kulcsnyilvántartás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szerepét,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kiadás-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ind w:left="212" w:right="109" w:hanging="94"/>
              <w:rPr>
                <w:sz w:val="20"/>
              </w:rPr>
            </w:pPr>
            <w:r>
              <w:rPr>
                <w:sz w:val="20"/>
              </w:rPr>
              <w:t>visszavételezés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jellemzőit,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kulcs felvételi jogosultság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vizsgálatára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</w:p>
          <w:p w:rsidR="008361B2" w:rsidRDefault="008361B2" w:rsidP="008361B2">
            <w:pPr>
              <w:pStyle w:val="TableParagraph"/>
              <w:ind w:left="303" w:right="281" w:firstLine="98"/>
              <w:rPr>
                <w:sz w:val="20"/>
              </w:rPr>
            </w:pPr>
            <w:r>
              <w:rPr>
                <w:sz w:val="20"/>
              </w:rPr>
              <w:t>szakmai szabályokat.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Ismeri a mechanikus és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elektronikus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védelmi</w:t>
            </w:r>
          </w:p>
          <w:p w:rsidR="008361B2" w:rsidRDefault="008361B2" w:rsidP="008361B2">
            <w:pPr>
              <w:pStyle w:val="TableParagraph"/>
              <w:spacing w:before="1"/>
              <w:ind w:left="774"/>
              <w:rPr>
                <w:sz w:val="20"/>
              </w:rPr>
            </w:pPr>
            <w:r>
              <w:rPr>
                <w:sz w:val="20"/>
              </w:rPr>
              <w:t>eszközöket.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spacing w:before="121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A lehetséges riasztási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eseményeket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kritikus módon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figyelve</w:t>
            </w:r>
          </w:p>
          <w:p w:rsidR="008361B2" w:rsidRDefault="008361B2" w:rsidP="008361B2">
            <w:pPr>
              <w:pStyle w:val="TableParagraph"/>
              <w:ind w:left="127" w:right="126" w:firstLine="3"/>
              <w:jc w:val="center"/>
              <w:rPr>
                <w:sz w:val="20"/>
              </w:rPr>
            </w:pPr>
            <w:r>
              <w:rPr>
                <w:sz w:val="20"/>
              </w:rPr>
              <w:t>rendszeresen frissíti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eszközök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adatait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biztonságra veszélyt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jelentő körülmények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észlelése érdekében.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kulcskezelés során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szem előtt tartva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megbízó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érdekeit,</w:t>
            </w:r>
          </w:p>
          <w:p w:rsidR="008361B2" w:rsidRDefault="008361B2" w:rsidP="008361B2">
            <w:pPr>
              <w:pStyle w:val="TableParagraph"/>
              <w:spacing w:before="1"/>
              <w:ind w:left="327" w:right="322" w:hanging="2"/>
              <w:jc w:val="center"/>
              <w:rPr>
                <w:sz w:val="20"/>
              </w:rPr>
            </w:pPr>
            <w:r>
              <w:rPr>
                <w:sz w:val="20"/>
              </w:rPr>
              <w:t>részrehajlás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mentesen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361B2" w:rsidRDefault="008361B2" w:rsidP="008361B2">
            <w:pPr>
              <w:pStyle w:val="TableParagraph"/>
              <w:ind w:left="231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A megbízó vagy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szolgálati </w:t>
            </w:r>
            <w:r>
              <w:rPr>
                <w:sz w:val="20"/>
              </w:rPr>
              <w:t>felettes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írás- és szóbeli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utasítása alapján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önállóan látja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feladatát.</w:t>
            </w:r>
          </w:p>
        </w:tc>
      </w:tr>
      <w:tr w:rsidR="008361B2" w:rsidTr="008361B2">
        <w:trPr>
          <w:trHeight w:val="7814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3"/>
              <w:rPr>
                <w:rFonts w:ascii="Arial"/>
                <w:i/>
                <w:sz w:val="29"/>
              </w:rPr>
            </w:pPr>
          </w:p>
          <w:p w:rsidR="008361B2" w:rsidRDefault="008361B2" w:rsidP="008361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7"/>
              <w:rPr>
                <w:rFonts w:ascii="Arial"/>
                <w:i/>
                <w:sz w:val="25"/>
              </w:rPr>
            </w:pPr>
          </w:p>
          <w:p w:rsidR="008361B2" w:rsidRDefault="008361B2" w:rsidP="008361B2">
            <w:pPr>
              <w:pStyle w:val="TableParagraph"/>
              <w:ind w:left="191" w:right="185" w:firstLine="158"/>
              <w:jc w:val="both"/>
              <w:rPr>
                <w:sz w:val="20"/>
              </w:rPr>
            </w:pPr>
            <w:r>
              <w:rPr>
                <w:sz w:val="20"/>
              </w:rPr>
              <w:t>Belső és közterületi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járőrszolgálatot,</w:t>
            </w:r>
            <w:r>
              <w:rPr>
                <w:sz w:val="20"/>
              </w:rPr>
              <w:t xml:space="preserve"> őrzési,</w:t>
            </w:r>
          </w:p>
          <w:p w:rsidR="008361B2" w:rsidRDefault="008361B2" w:rsidP="008361B2">
            <w:pPr>
              <w:pStyle w:val="TableParagraph"/>
              <w:ind w:left="172" w:right="167" w:firstLine="144"/>
              <w:jc w:val="both"/>
              <w:rPr>
                <w:sz w:val="20"/>
              </w:rPr>
            </w:pPr>
            <w:r>
              <w:rPr>
                <w:sz w:val="20"/>
              </w:rPr>
              <w:t>létesítmény védelmi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feladatot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lát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helyszín</w:t>
            </w:r>
          </w:p>
          <w:p w:rsidR="008361B2" w:rsidRDefault="008361B2" w:rsidP="008361B2">
            <w:pPr>
              <w:pStyle w:val="TableParagraph"/>
              <w:ind w:left="354" w:right="348" w:firstLine="84"/>
              <w:jc w:val="both"/>
              <w:rPr>
                <w:sz w:val="20"/>
              </w:rPr>
            </w:pPr>
            <w:r>
              <w:rPr>
                <w:sz w:val="20"/>
              </w:rPr>
              <w:t>ellenőrzést végez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riasztásra kivonuló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szolgálat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tagjaként.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:rsidR="008361B2" w:rsidRDefault="008361B2" w:rsidP="008361B2">
            <w:pPr>
              <w:pStyle w:val="TableParagraph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járőrszolgálat</w:t>
            </w:r>
          </w:p>
          <w:p w:rsidR="008361B2" w:rsidRDefault="008361B2" w:rsidP="008361B2">
            <w:pPr>
              <w:pStyle w:val="TableParagraph"/>
              <w:spacing w:before="1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ellátására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helyszíni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ellenőrzéssel</w:t>
            </w:r>
          </w:p>
          <w:p w:rsidR="008361B2" w:rsidRDefault="008361B2" w:rsidP="008361B2">
            <w:pPr>
              <w:pStyle w:val="TableParagraph"/>
              <w:ind w:left="142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kapcsolatos </w:t>
            </w:r>
            <w:r>
              <w:rPr>
                <w:sz w:val="20"/>
              </w:rPr>
              <w:t>elvárásokat,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tisztában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helyi</w:t>
            </w:r>
          </w:p>
          <w:p w:rsidR="008361B2" w:rsidRDefault="008361B2" w:rsidP="008361B2">
            <w:pPr>
              <w:pStyle w:val="TableParagraph"/>
              <w:ind w:left="142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szabályzókkal, </w:t>
            </w:r>
            <w:r>
              <w:rPr>
                <w:sz w:val="20"/>
              </w:rPr>
              <w:t>biztonságot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szolgáló tervekkel.</w:t>
            </w:r>
          </w:p>
          <w:p w:rsidR="008361B2" w:rsidRDefault="008361B2" w:rsidP="008361B2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szolgálat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ellátásnak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szabályait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(szolgálat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átadása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 átvétele,</w:t>
            </w:r>
          </w:p>
          <w:p w:rsidR="008361B2" w:rsidRDefault="008361B2" w:rsidP="008361B2">
            <w:pPr>
              <w:pStyle w:val="TableParagraph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információk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rögzítése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szolgálati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dokumentumokban,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szolgálati érintkezés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szabályai).</w:t>
            </w:r>
          </w:p>
          <w:p w:rsidR="008361B2" w:rsidRDefault="008361B2" w:rsidP="008361B2">
            <w:pPr>
              <w:pStyle w:val="TableParagraph"/>
              <w:spacing w:before="1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Tisztában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megbízó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foglalkoztató fogalmával,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megbízás és a</w:t>
            </w:r>
          </w:p>
          <w:p w:rsidR="008361B2" w:rsidRDefault="008361B2" w:rsidP="008361B2">
            <w:pPr>
              <w:pStyle w:val="TableParagraph"/>
              <w:ind w:left="303" w:right="299" w:firstLine="3"/>
              <w:jc w:val="center"/>
              <w:rPr>
                <w:sz w:val="20"/>
              </w:rPr>
            </w:pPr>
            <w:r>
              <w:rPr>
                <w:sz w:val="20"/>
              </w:rPr>
              <w:t>munkaszerződés,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alkalmazotti </w:t>
            </w:r>
            <w:r>
              <w:rPr>
                <w:sz w:val="20"/>
              </w:rPr>
              <w:t>jogviszony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főbb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jellemzőivel,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139" w:right="138"/>
              <w:jc w:val="center"/>
              <w:rPr>
                <w:sz w:val="20"/>
              </w:rPr>
            </w:pPr>
            <w:r>
              <w:rPr>
                <w:sz w:val="20"/>
              </w:rPr>
              <w:t>munkavégzésre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</w:p>
          <w:p w:rsidR="008361B2" w:rsidRDefault="008361B2" w:rsidP="008361B2">
            <w:pPr>
              <w:pStyle w:val="TableParagraph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munka-,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baleset-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környezetvédelmi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szabályokkal.</w:t>
            </w:r>
          </w:p>
          <w:p w:rsidR="008361B2" w:rsidRDefault="008361B2" w:rsidP="008361B2">
            <w:pPr>
              <w:pStyle w:val="TableParagraph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tűzvédelmi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spacing w:before="1"/>
              <w:ind w:left="141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tűzmegelőzési </w:t>
            </w:r>
            <w:r>
              <w:rPr>
                <w:sz w:val="20"/>
              </w:rPr>
              <w:t>szabályokat,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tűzoltó készülék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használatát.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66"/>
              <w:ind w:left="130" w:right="123" w:hanging="2"/>
              <w:jc w:val="center"/>
              <w:rPr>
                <w:sz w:val="20"/>
              </w:rPr>
            </w:pPr>
            <w:r>
              <w:rPr>
                <w:sz w:val="20"/>
              </w:rPr>
              <w:t>Szolgálatát alaposan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 határozottan látja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el, társaitól is precíz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munkavégzést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vár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szolgálat átadása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 átvétele precízen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szabályosan</w:t>
            </w:r>
          </w:p>
          <w:p w:rsidR="008361B2" w:rsidRDefault="008361B2" w:rsidP="008361B2">
            <w:pPr>
              <w:pStyle w:val="TableParagraph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dokumentáltan</w:t>
            </w:r>
          </w:p>
          <w:p w:rsidR="008361B2" w:rsidRDefault="008361B2" w:rsidP="008361B2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történik. </w:t>
            </w:r>
            <w:r>
              <w:rPr>
                <w:sz w:val="20"/>
              </w:rPr>
              <w:t>Szolgálati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feletteseivel és</w:t>
            </w:r>
          </w:p>
          <w:p w:rsidR="008361B2" w:rsidRDefault="008361B2" w:rsidP="008361B2">
            <w:pPr>
              <w:pStyle w:val="TableParagraph"/>
              <w:spacing w:before="2"/>
              <w:ind w:left="147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társaival </w:t>
            </w:r>
            <w:r>
              <w:rPr>
                <w:sz w:val="20"/>
              </w:rPr>
              <w:t>tisztelettel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kommunikál.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Szolgálatát</w:t>
            </w:r>
          </w:p>
          <w:p w:rsidR="008361B2" w:rsidRDefault="008361B2" w:rsidP="008361B2">
            <w:pPr>
              <w:pStyle w:val="TableParagraph"/>
              <w:ind w:left="156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kulturáltan, az alaki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előírásoknak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megfelelően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látja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Tiszteletben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tartja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spacing w:before="1" w:line="243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elfogadja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ind w:left="147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feladatellátásra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</w:p>
          <w:p w:rsidR="008361B2" w:rsidRDefault="008361B2" w:rsidP="008361B2">
            <w:pPr>
              <w:pStyle w:val="TableParagraph"/>
              <w:ind w:left="183" w:right="178" w:firstLine="1"/>
              <w:jc w:val="center"/>
              <w:rPr>
                <w:sz w:val="20"/>
              </w:rPr>
            </w:pPr>
            <w:r>
              <w:rPr>
                <w:sz w:val="20"/>
              </w:rPr>
              <w:t>elvárásokat,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szabályokat.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hierarchikus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szervezeti </w:t>
            </w:r>
            <w:r>
              <w:rPr>
                <w:sz w:val="20"/>
              </w:rPr>
              <w:t>kultúrára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értékként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tekint.</w:t>
            </w:r>
          </w:p>
        </w:tc>
        <w:tc>
          <w:tcPr>
            <w:tcW w:w="1883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8"/>
              <w:rPr>
                <w:rFonts w:ascii="Arial"/>
                <w:i/>
                <w:sz w:val="28"/>
              </w:rPr>
            </w:pPr>
          </w:p>
          <w:p w:rsidR="008361B2" w:rsidRDefault="008361B2" w:rsidP="008361B2">
            <w:pPr>
              <w:pStyle w:val="TableParagraph"/>
              <w:ind w:left="204" w:right="199" w:firstLine="2"/>
              <w:jc w:val="center"/>
              <w:rPr>
                <w:sz w:val="20"/>
              </w:rPr>
            </w:pPr>
            <w:r>
              <w:rPr>
                <w:sz w:val="20"/>
              </w:rPr>
              <w:t>Írásos- és szóbeli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utasítások </w:t>
            </w:r>
            <w:r>
              <w:rPr>
                <w:sz w:val="20"/>
              </w:rPr>
              <w:t>alapján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önállóan vagy</w:t>
            </w:r>
          </w:p>
          <w:p w:rsidR="008361B2" w:rsidRDefault="008361B2" w:rsidP="008361B2">
            <w:pPr>
              <w:pStyle w:val="TableParagraph"/>
              <w:spacing w:before="2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társsal látja 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feladatát.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Betartja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before="1" w:line="243" w:lineRule="exact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szolgálatellátásra,</w:t>
            </w:r>
          </w:p>
          <w:p w:rsidR="008361B2" w:rsidRDefault="008361B2" w:rsidP="008361B2">
            <w:pPr>
              <w:pStyle w:val="TableParagraph"/>
              <w:ind w:left="185" w:right="175" w:firstLine="333"/>
              <w:rPr>
                <w:sz w:val="20"/>
              </w:rPr>
            </w:pPr>
            <w:r>
              <w:rPr>
                <w:sz w:val="20"/>
              </w:rPr>
              <w:t>munka-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balesetvédelemre,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eszközhasználatra</w:t>
            </w:r>
          </w:p>
          <w:p w:rsidR="008361B2" w:rsidRDefault="008361B2" w:rsidP="008361B2">
            <w:pPr>
              <w:pStyle w:val="TableParagraph"/>
              <w:spacing w:before="1"/>
              <w:ind w:left="437" w:right="431" w:hanging="3"/>
              <w:jc w:val="center"/>
              <w:rPr>
                <w:sz w:val="20"/>
              </w:rPr>
            </w:pPr>
            <w:r>
              <w:rPr>
                <w:sz w:val="20"/>
              </w:rPr>
              <w:t>vonatkozó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Döntését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before="1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rendelkezésére álló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információk </w:t>
            </w:r>
            <w:r>
              <w:rPr>
                <w:sz w:val="20"/>
              </w:rPr>
              <w:t>alapján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helyzetben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elvárható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módon</w:t>
            </w:r>
          </w:p>
          <w:p w:rsidR="008361B2" w:rsidRDefault="008361B2" w:rsidP="008361B2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hozza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meg.</w:t>
            </w:r>
          </w:p>
        </w:tc>
      </w:tr>
    </w:tbl>
    <w:p w:rsidR="008361B2" w:rsidRDefault="008361B2" w:rsidP="008361B2">
      <w:pPr>
        <w:pStyle w:val="Szvegtrzs"/>
        <w:spacing w:before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92"/>
      </w:tblGrid>
      <w:tr w:rsidR="008361B2" w:rsidTr="008361B2">
        <w:trPr>
          <w:trHeight w:val="4881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8"/>
              <w:rPr>
                <w:rFonts w:ascii="Arial"/>
                <w:i/>
                <w:sz w:val="21"/>
              </w:rPr>
            </w:pPr>
          </w:p>
          <w:p w:rsidR="008361B2" w:rsidRDefault="008361B2" w:rsidP="008361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27"/>
              <w:ind w:left="131" w:right="122" w:firstLine="86"/>
              <w:rPr>
                <w:sz w:val="20"/>
              </w:rPr>
            </w:pPr>
            <w:r>
              <w:rPr>
                <w:sz w:val="20"/>
              </w:rPr>
              <w:t>Pénz- és értékszállítást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végez,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szállítmányt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kísér.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pénz-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spacing w:before="1"/>
              <w:ind w:left="144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értékszállításra </w:t>
            </w:r>
            <w:r>
              <w:rPr>
                <w:sz w:val="20"/>
              </w:rPr>
              <w:t>vonatkozó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elvárásokat.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spacing w:before="1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Feladatellátása során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precízen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éberen,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körülmények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változását kritikusan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szemlélve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el,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törekedve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before="1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feladatban</w:t>
            </w:r>
          </w:p>
          <w:p w:rsidR="008361B2" w:rsidRDefault="008361B2" w:rsidP="008361B2">
            <w:pPr>
              <w:pStyle w:val="TableParagraph"/>
              <w:ind w:left="147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résztvevők </w:t>
            </w:r>
            <w:r>
              <w:rPr>
                <w:sz w:val="20"/>
              </w:rPr>
              <w:t>közti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nagyfokú</w:t>
            </w:r>
          </w:p>
          <w:p w:rsidR="008361B2" w:rsidRDefault="008361B2" w:rsidP="008361B2">
            <w:pPr>
              <w:pStyle w:val="TableParagraph"/>
              <w:ind w:left="197" w:right="194" w:firstLine="3"/>
              <w:jc w:val="center"/>
              <w:rPr>
                <w:sz w:val="20"/>
              </w:rPr>
            </w:pPr>
            <w:r>
              <w:rPr>
                <w:sz w:val="20"/>
              </w:rPr>
              <w:t>együttműködésre.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előtt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tartja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átadás</w:t>
            </w:r>
          </w:p>
          <w:p w:rsidR="008361B2" w:rsidRDefault="008361B2" w:rsidP="008361B2">
            <w:pPr>
              <w:pStyle w:val="TableParagraph"/>
              <w:ind w:left="90" w:right="87"/>
              <w:jc w:val="center"/>
              <w:rPr>
                <w:sz w:val="20"/>
              </w:rPr>
            </w:pPr>
            <w:r>
              <w:rPr>
                <w:sz w:val="20"/>
              </w:rPr>
              <w:t>átvételnek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megbízó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levélben foglalt fel-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hatalmazásához</w:t>
            </w:r>
          </w:p>
          <w:p w:rsidR="008361B2" w:rsidRDefault="008361B2" w:rsidP="008361B2">
            <w:pPr>
              <w:pStyle w:val="TableParagraph"/>
              <w:spacing w:before="1" w:line="243" w:lineRule="exact"/>
              <w:ind w:left="147" w:right="142"/>
              <w:jc w:val="center"/>
              <w:rPr>
                <w:sz w:val="20"/>
              </w:rPr>
            </w:pPr>
            <w:r>
              <w:rPr>
                <w:sz w:val="20"/>
              </w:rPr>
              <w:t>igazodó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lebonyolítását.</w:t>
            </w:r>
          </w:p>
          <w:p w:rsidR="008361B2" w:rsidRDefault="008361B2" w:rsidP="008361B2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Konfliktushelyzetben</w:t>
            </w:r>
          </w:p>
          <w:p w:rsidR="008361B2" w:rsidRDefault="008361B2" w:rsidP="008361B2">
            <w:pPr>
              <w:pStyle w:val="TableParagraph"/>
              <w:spacing w:before="1" w:line="243" w:lineRule="exact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higgadtan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spacing w:line="222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szakszerűen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78"/>
              <w:ind w:left="110" w:right="105" w:hanging="1"/>
              <w:jc w:val="center"/>
              <w:rPr>
                <w:sz w:val="20"/>
              </w:rPr>
            </w:pPr>
            <w:r>
              <w:rPr>
                <w:sz w:val="20"/>
              </w:rPr>
              <w:t>Felelősséget vállal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saját önálló, illetve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társakkal</w:t>
            </w:r>
          </w:p>
          <w:p w:rsidR="008361B2" w:rsidRDefault="008361B2" w:rsidP="008361B2">
            <w:pPr>
              <w:pStyle w:val="TableParagraph"/>
              <w:spacing w:before="2"/>
              <w:ind w:left="154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együttműködésben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végzett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54" w:right="150"/>
              <w:jc w:val="center"/>
              <w:rPr>
                <w:sz w:val="20"/>
              </w:rPr>
            </w:pPr>
            <w:r>
              <w:rPr>
                <w:sz w:val="20"/>
              </w:rPr>
              <w:t>munkájáéért.</w:t>
            </w:r>
          </w:p>
          <w:p w:rsidR="008361B2" w:rsidRDefault="008361B2" w:rsidP="008361B2">
            <w:pPr>
              <w:pStyle w:val="TableParagraph"/>
              <w:spacing w:before="1"/>
              <w:ind w:left="154" w:right="150"/>
              <w:jc w:val="center"/>
              <w:rPr>
                <w:sz w:val="20"/>
              </w:rPr>
            </w:pPr>
            <w:r>
              <w:rPr>
                <w:sz w:val="20"/>
              </w:rPr>
              <w:t>Betartja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értékszállításra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</w:p>
          <w:p w:rsidR="008361B2" w:rsidRDefault="008361B2" w:rsidP="008361B2">
            <w:pPr>
              <w:pStyle w:val="TableParagraph"/>
              <w:ind w:left="468" w:right="461" w:hanging="3"/>
              <w:jc w:val="center"/>
              <w:rPr>
                <w:sz w:val="20"/>
              </w:rPr>
            </w:pPr>
            <w:r>
              <w:rPr>
                <w:sz w:val="20"/>
              </w:rPr>
              <w:t>biztonsági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</w:tr>
      <w:tr w:rsidR="008361B2" w:rsidTr="008361B2">
        <w:trPr>
          <w:trHeight w:val="2688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4"/>
              <w:rPr>
                <w:rFonts w:ascii="Arial"/>
                <w:i/>
                <w:sz w:val="26"/>
              </w:rPr>
            </w:pPr>
          </w:p>
          <w:p w:rsidR="008361B2" w:rsidRDefault="008361B2" w:rsidP="008361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123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Rendezvények</w:t>
            </w:r>
          </w:p>
          <w:p w:rsidR="008361B2" w:rsidRDefault="008361B2" w:rsidP="008361B2">
            <w:pPr>
              <w:pStyle w:val="TableParagraph"/>
              <w:spacing w:before="1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(kulturális,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tömeg rendezvények)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biztosítását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végzi,</w:t>
            </w:r>
          </w:p>
          <w:p w:rsidR="008361B2" w:rsidRDefault="008361B2" w:rsidP="008361B2">
            <w:pPr>
              <w:pStyle w:val="TableParagraph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eltávolítja a rendezvényt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akadályozó, zavaró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személyeket, </w:t>
            </w:r>
            <w:r>
              <w:rPr>
                <w:sz w:val="20"/>
              </w:rPr>
              <w:t>beléptetést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végez, ruházat, csomag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átvizsgálást</w:t>
            </w:r>
          </w:p>
          <w:p w:rsidR="008361B2" w:rsidRDefault="008361B2" w:rsidP="008361B2">
            <w:pPr>
              <w:pStyle w:val="TableParagraph"/>
              <w:spacing w:before="1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kezdeményez.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spacing w:before="1"/>
              <w:ind w:left="144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rendezvény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szervezésének,</w:t>
            </w:r>
          </w:p>
          <w:p w:rsidR="008361B2" w:rsidRDefault="008361B2" w:rsidP="008361B2">
            <w:pPr>
              <w:pStyle w:val="TableParagraph"/>
              <w:spacing w:before="1"/>
              <w:ind w:left="219" w:right="216" w:firstLine="3"/>
              <w:jc w:val="center"/>
              <w:rPr>
                <w:sz w:val="20"/>
              </w:rPr>
            </w:pPr>
            <w:r>
              <w:rPr>
                <w:sz w:val="20"/>
              </w:rPr>
              <w:t>engedélyezésének főbb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szabályait, a szervezők és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résztvevők főbb jogait 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kötelességeit.</w:t>
            </w:r>
          </w:p>
          <w:p w:rsidR="008361B2" w:rsidRDefault="008361B2" w:rsidP="008361B2">
            <w:pPr>
              <w:pStyle w:val="TableParagraph"/>
              <w:spacing w:before="1"/>
              <w:ind w:left="144" w:right="138"/>
              <w:jc w:val="center"/>
              <w:rPr>
                <w:sz w:val="20"/>
              </w:rPr>
            </w:pPr>
            <w:r>
              <w:rPr>
                <w:sz w:val="20"/>
              </w:rPr>
              <w:t>Felismeri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közbiztonságra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különösen veszélyes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eszközöket,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tiltott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jelképeket,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robbanó</w:t>
            </w:r>
          </w:p>
          <w:p w:rsidR="008361B2" w:rsidRDefault="008361B2" w:rsidP="008361B2">
            <w:pPr>
              <w:pStyle w:val="TableParagraph"/>
              <w:spacing w:before="1" w:line="223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anyagokat,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eszközöket.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spacing w:before="1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rendezvények</w:t>
            </w:r>
          </w:p>
          <w:p w:rsidR="008361B2" w:rsidRDefault="008361B2" w:rsidP="008361B2">
            <w:pPr>
              <w:pStyle w:val="TableParagraph"/>
              <w:spacing w:before="1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zavartalan</w:t>
            </w:r>
          </w:p>
          <w:p w:rsidR="008361B2" w:rsidRDefault="008361B2" w:rsidP="008361B2">
            <w:pPr>
              <w:pStyle w:val="TableParagraph"/>
              <w:ind w:left="420" w:right="417" w:firstLine="2"/>
              <w:jc w:val="center"/>
              <w:rPr>
                <w:sz w:val="20"/>
              </w:rPr>
            </w:pPr>
            <w:r>
              <w:rPr>
                <w:sz w:val="20"/>
              </w:rPr>
              <w:t>lebonyolítása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érdekében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pártatlanul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ind w:left="147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szabályosan </w:t>
            </w:r>
            <w:r>
              <w:rPr>
                <w:sz w:val="20"/>
              </w:rPr>
              <w:t>végzi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munkáját,</w:t>
            </w:r>
          </w:p>
          <w:p w:rsidR="008361B2" w:rsidRDefault="008361B2" w:rsidP="008361B2">
            <w:pPr>
              <w:pStyle w:val="TableParagraph"/>
              <w:ind w:left="147" w:right="1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tevékenysége </w:t>
            </w:r>
            <w:r>
              <w:rPr>
                <w:sz w:val="20"/>
              </w:rPr>
              <w:t>során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határozottan</w:t>
            </w:r>
          </w:p>
          <w:p w:rsidR="008361B2" w:rsidRDefault="008361B2" w:rsidP="008361B2">
            <w:pPr>
              <w:pStyle w:val="TableParagraph"/>
              <w:spacing w:line="240" w:lineRule="atLeas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elutasítja a korrupció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formáját.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53"/>
              <w:ind w:left="466" w:right="462" w:firstLine="40"/>
              <w:jc w:val="both"/>
              <w:rPr>
                <w:sz w:val="20"/>
              </w:rPr>
            </w:pPr>
            <w:r>
              <w:rPr>
                <w:sz w:val="20"/>
              </w:rPr>
              <w:t>Betartja 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betartatja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rendezvény</w:t>
            </w:r>
          </w:p>
          <w:p w:rsidR="008361B2" w:rsidRDefault="008361B2" w:rsidP="008361B2">
            <w:pPr>
              <w:pStyle w:val="TableParagraph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lebonyolításának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biztonsági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rendszabályait.</w:t>
            </w:r>
          </w:p>
        </w:tc>
      </w:tr>
      <w:tr w:rsidR="008361B2" w:rsidTr="008361B2">
        <w:trPr>
          <w:trHeight w:val="5616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5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1"/>
              <w:ind w:left="352" w:right="344" w:hanging="1"/>
              <w:jc w:val="center"/>
              <w:rPr>
                <w:sz w:val="20"/>
              </w:rPr>
            </w:pPr>
            <w:r>
              <w:rPr>
                <w:sz w:val="20"/>
              </w:rPr>
              <w:t>A hatóság egyidejű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értesítése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mellett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ind w:left="109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számára </w:t>
            </w:r>
            <w:r>
              <w:rPr>
                <w:sz w:val="20"/>
              </w:rPr>
              <w:t>meghatározott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szolgálati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helyen</w:t>
            </w:r>
          </w:p>
          <w:p w:rsidR="008361B2" w:rsidRDefault="008361B2" w:rsidP="008361B2">
            <w:pPr>
              <w:pStyle w:val="TableParagraph"/>
              <w:ind w:left="109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bűncselekmény </w:t>
            </w:r>
            <w:r>
              <w:rPr>
                <w:sz w:val="20"/>
              </w:rPr>
              <w:t>vagy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szabálysértés</w:t>
            </w:r>
          </w:p>
          <w:p w:rsidR="008361B2" w:rsidRDefault="008361B2" w:rsidP="008361B2">
            <w:pPr>
              <w:pStyle w:val="TableParagraph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elkövetésén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tetten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ért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személyt elfogja,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hatóság kiérkezéséig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visszatartja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 a</w:t>
            </w:r>
          </w:p>
          <w:p w:rsidR="008361B2" w:rsidRDefault="008361B2" w:rsidP="008361B2">
            <w:pPr>
              <w:pStyle w:val="TableParagraph"/>
              <w:ind w:left="109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bűncselekmény </w:t>
            </w:r>
            <w:r>
              <w:rPr>
                <w:sz w:val="20"/>
              </w:rPr>
              <w:t>vagy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szabálysértés</w:t>
            </w:r>
          </w:p>
          <w:p w:rsidR="008361B2" w:rsidRDefault="008361B2" w:rsidP="008361B2">
            <w:pPr>
              <w:pStyle w:val="TableParagraph"/>
              <w:ind w:left="169" w:right="161" w:hanging="4"/>
              <w:jc w:val="center"/>
              <w:rPr>
                <w:sz w:val="20"/>
              </w:rPr>
            </w:pPr>
            <w:r>
              <w:rPr>
                <w:sz w:val="20"/>
              </w:rPr>
              <w:t>elkövetéséhez használt,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azzal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összefügésbe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hozható,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helyszíni</w:t>
            </w:r>
          </w:p>
          <w:p w:rsidR="008361B2" w:rsidRDefault="008361B2" w:rsidP="008361B2">
            <w:pPr>
              <w:pStyle w:val="TableParagraph"/>
              <w:ind w:left="229" w:right="213" w:firstLine="112"/>
              <w:rPr>
                <w:sz w:val="20"/>
              </w:rPr>
            </w:pPr>
            <w:r>
              <w:rPr>
                <w:sz w:val="20"/>
              </w:rPr>
              <w:t>intézkedés során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elkövetőnél </w:t>
            </w:r>
            <w:r>
              <w:rPr>
                <w:sz w:val="20"/>
              </w:rPr>
              <w:t>megtalált,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támadásra alkalmas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eszközt,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eszközöket,</w:t>
            </w:r>
          </w:p>
          <w:p w:rsidR="008361B2" w:rsidRDefault="008361B2" w:rsidP="008361B2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tárgyi bizonyítékokat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elveszi, a kiérkező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hatósági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személynek</w:t>
            </w:r>
          </w:p>
          <w:p w:rsidR="008361B2" w:rsidRDefault="008361B2" w:rsidP="008361B2">
            <w:pPr>
              <w:pStyle w:val="TableParagraph"/>
              <w:spacing w:line="225" w:lineRule="exact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átadja.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spacing w:before="121"/>
              <w:ind w:left="202" w:right="198" w:firstLine="2"/>
              <w:jc w:val="center"/>
              <w:rPr>
                <w:sz w:val="20"/>
              </w:rPr>
            </w:pPr>
            <w:r>
              <w:rPr>
                <w:sz w:val="20"/>
              </w:rPr>
              <w:t>Ismeri a közigazgatási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hatósági és szabálysértési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eljárások alapvető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szabályait.</w:t>
            </w:r>
          </w:p>
          <w:p w:rsidR="008361B2" w:rsidRDefault="008361B2" w:rsidP="008361B2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Felismeri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védelmi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vég-szükség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helyzetet.</w:t>
            </w:r>
          </w:p>
          <w:p w:rsidR="008361B2" w:rsidRDefault="008361B2" w:rsidP="008361B2">
            <w:pPr>
              <w:pStyle w:val="TableParagraph"/>
              <w:spacing w:before="2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jogtalan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támadás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elhárítására használt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eszközök (gumibot, vegyi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eszköz,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őrkutya)</w:t>
            </w:r>
          </w:p>
          <w:p w:rsidR="008361B2" w:rsidRDefault="008361B2" w:rsidP="008361B2">
            <w:pPr>
              <w:pStyle w:val="TableParagraph"/>
              <w:ind w:left="111" w:right="107" w:firstLine="3"/>
              <w:jc w:val="center"/>
              <w:rPr>
                <w:sz w:val="20"/>
              </w:rPr>
            </w:pPr>
            <w:r>
              <w:rPr>
                <w:sz w:val="20"/>
              </w:rPr>
              <w:t>biztonságos használatát,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alkalmazásának módját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formáit, a kényszerítő 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erő alkalmazásának módját,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és az azok alkalmazására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vonatkozó jogszabályi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szakmai, intézkedéstaktikai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Érti a</w:t>
            </w:r>
          </w:p>
          <w:p w:rsidR="008361B2" w:rsidRDefault="008361B2" w:rsidP="008361B2">
            <w:pPr>
              <w:pStyle w:val="TableParagraph"/>
              <w:ind w:left="248" w:right="244" w:firstLine="3"/>
              <w:jc w:val="center"/>
              <w:rPr>
                <w:sz w:val="20"/>
              </w:rPr>
            </w:pPr>
            <w:r>
              <w:rPr>
                <w:sz w:val="20"/>
              </w:rPr>
              <w:t>testbeszéd jeleit,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alapszinten alkalmazza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metakommunikációs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ismereteit.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401" w:right="395" w:hanging="3"/>
              <w:jc w:val="center"/>
              <w:rPr>
                <w:sz w:val="20"/>
              </w:rPr>
            </w:pPr>
            <w:r>
              <w:rPr>
                <w:sz w:val="20"/>
              </w:rPr>
              <w:t>Elkötelezett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biztonság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fenntartása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spacing w:before="2" w:line="243" w:lineRule="exact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megőrzése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iránt.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Elkötelezett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támadás elhárítás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fokozatossága,</w:t>
            </w:r>
          </w:p>
          <w:p w:rsidR="008361B2" w:rsidRDefault="008361B2" w:rsidP="008361B2">
            <w:pPr>
              <w:pStyle w:val="TableParagraph"/>
              <w:ind w:left="120" w:right="114" w:hanging="3"/>
              <w:jc w:val="center"/>
              <w:rPr>
                <w:sz w:val="20"/>
              </w:rPr>
            </w:pPr>
            <w:r>
              <w:rPr>
                <w:sz w:val="20"/>
              </w:rPr>
              <w:t>eredményessége,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szükségessége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arányossága </w:t>
            </w:r>
            <w:r>
              <w:rPr>
                <w:sz w:val="20"/>
              </w:rPr>
              <w:t>elveinek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betartása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iránt. Az</w:t>
            </w:r>
          </w:p>
          <w:p w:rsidR="008361B2" w:rsidRDefault="008361B2" w:rsidP="008361B2">
            <w:pPr>
              <w:pStyle w:val="TableParagraph"/>
              <w:ind w:left="154" w:right="150" w:firstLine="2"/>
              <w:jc w:val="center"/>
              <w:rPr>
                <w:sz w:val="20"/>
              </w:rPr>
            </w:pPr>
            <w:r>
              <w:rPr>
                <w:sz w:val="20"/>
              </w:rPr>
              <w:t>élet- és testi épség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védelmét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előtt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tartja az intézkedés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során.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361B2" w:rsidRDefault="008361B2" w:rsidP="008361B2">
            <w:pPr>
              <w:pStyle w:val="TableParagraph"/>
              <w:ind w:left="154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Intézkedése </w:t>
            </w:r>
            <w:r>
              <w:rPr>
                <w:sz w:val="20"/>
              </w:rPr>
              <w:t>során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önállóan vagy</w:t>
            </w:r>
          </w:p>
          <w:p w:rsidR="008361B2" w:rsidRDefault="008361B2" w:rsidP="008361B2">
            <w:pPr>
              <w:pStyle w:val="TableParagraph"/>
              <w:spacing w:before="2"/>
              <w:ind w:left="154" w:right="150" w:firstLine="2"/>
              <w:jc w:val="center"/>
              <w:rPr>
                <w:sz w:val="20"/>
              </w:rPr>
            </w:pPr>
            <w:r>
              <w:rPr>
                <w:sz w:val="20"/>
              </w:rPr>
              <w:t>társával jár el,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hatósági </w:t>
            </w:r>
            <w:r>
              <w:rPr>
                <w:sz w:val="20"/>
              </w:rPr>
              <w:t>szervekkel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együttműködik.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Felel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ind w:left="154" w:right="1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támadáselhárító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eszközök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használatára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</w:p>
          <w:p w:rsidR="008361B2" w:rsidRDefault="008361B2" w:rsidP="008361B2">
            <w:pPr>
              <w:pStyle w:val="TableParagraph"/>
              <w:ind w:left="327" w:right="322" w:firstLine="1"/>
              <w:jc w:val="center"/>
              <w:rPr>
                <w:sz w:val="20"/>
              </w:rPr>
            </w:pPr>
            <w:r>
              <w:rPr>
                <w:sz w:val="20"/>
              </w:rPr>
              <w:t>biztonsági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szakmai </w:t>
            </w:r>
            <w:r>
              <w:rPr>
                <w:sz w:val="20"/>
              </w:rPr>
              <w:t>előírás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betartásáért.</w:t>
            </w:r>
          </w:p>
        </w:tc>
      </w:tr>
    </w:tbl>
    <w:p w:rsidR="008361B2" w:rsidRDefault="008361B2" w:rsidP="008361B2">
      <w:pPr>
        <w:pStyle w:val="Szvegtrzs"/>
        <w:spacing w:before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81"/>
        <w:gridCol w:w="2497"/>
        <w:gridCol w:w="1971"/>
        <w:gridCol w:w="1892"/>
      </w:tblGrid>
      <w:tr w:rsidR="008361B2" w:rsidTr="008361B2">
        <w:trPr>
          <w:trHeight w:val="3417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123"/>
              <w:ind w:left="503" w:right="495" w:hanging="2"/>
              <w:jc w:val="center"/>
              <w:rPr>
                <w:sz w:val="20"/>
              </w:rPr>
            </w:pPr>
            <w:r>
              <w:rPr>
                <w:sz w:val="20"/>
              </w:rPr>
              <w:t>Irodatechnikai,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információs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kommunikációs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eszközöket,</w:t>
            </w:r>
          </w:p>
          <w:p w:rsidR="008361B2" w:rsidRDefault="008361B2" w:rsidP="008361B2">
            <w:pPr>
              <w:pStyle w:val="TableParagraph"/>
              <w:ind w:left="376" w:right="369" w:firstLine="115"/>
              <w:jc w:val="both"/>
              <w:rPr>
                <w:sz w:val="20"/>
              </w:rPr>
            </w:pPr>
            <w:r>
              <w:rPr>
                <w:sz w:val="20"/>
              </w:rPr>
              <w:t>berendezéseket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rendeltetésének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megfelelően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kezel,</w:t>
            </w:r>
          </w:p>
          <w:p w:rsidR="008361B2" w:rsidRDefault="008361B2" w:rsidP="008361B2">
            <w:pPr>
              <w:pStyle w:val="TableParagraph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használ, adatrögzítést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végez.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 adat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  <w:p w:rsidR="008361B2" w:rsidRDefault="008361B2" w:rsidP="008361B2">
            <w:pPr>
              <w:pStyle w:val="TableParagraph"/>
              <w:ind w:left="299" w:right="292" w:firstLine="2"/>
              <w:jc w:val="center"/>
              <w:rPr>
                <w:sz w:val="20"/>
              </w:rPr>
            </w:pPr>
            <w:r>
              <w:rPr>
                <w:sz w:val="20"/>
              </w:rPr>
              <w:t>titokvédelemre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vonatkozó </w:t>
            </w:r>
            <w:r>
              <w:rPr>
                <w:sz w:val="20"/>
              </w:rPr>
              <w:t>szabályok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betartásával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109" w:right="105"/>
              <w:jc w:val="center"/>
              <w:rPr>
                <w:sz w:val="20"/>
              </w:rPr>
            </w:pPr>
            <w:r>
              <w:rPr>
                <w:sz w:val="20"/>
              </w:rPr>
              <w:t>kommunikál.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spacing w:before="1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Alkalmazói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szinten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hivatalos kommunikációra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elvárásokat.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különböző</w:t>
            </w:r>
          </w:p>
          <w:p w:rsidR="008361B2" w:rsidRDefault="008361B2" w:rsidP="008361B2">
            <w:pPr>
              <w:pStyle w:val="TableParagraph"/>
              <w:spacing w:before="1"/>
              <w:ind w:left="150" w:right="144" w:hanging="1"/>
              <w:jc w:val="center"/>
              <w:rPr>
                <w:sz w:val="20"/>
              </w:rPr>
            </w:pPr>
            <w:r>
              <w:rPr>
                <w:sz w:val="20"/>
              </w:rPr>
              <w:t>tevékenységekhez köthető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nyomtatványsablonokat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tudja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tartalmi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egységeit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értelmezni.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adat,</w:t>
            </w:r>
          </w:p>
          <w:p w:rsidR="008361B2" w:rsidRDefault="008361B2" w:rsidP="008361B2">
            <w:pPr>
              <w:pStyle w:val="TableParagraph"/>
              <w:ind w:left="143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titokvédelemre </w:t>
            </w:r>
            <w:r>
              <w:rPr>
                <w:sz w:val="20"/>
              </w:rPr>
              <w:t>vonatkozó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álltalános és speciális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szabályokat, a meg-bízás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körében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jogszerűen</w:t>
            </w:r>
          </w:p>
          <w:p w:rsidR="008361B2" w:rsidRDefault="008361B2" w:rsidP="008361B2">
            <w:pPr>
              <w:pStyle w:val="TableParagraph"/>
              <w:spacing w:before="1" w:line="223" w:lineRule="exact"/>
              <w:ind w:left="109" w:right="107"/>
              <w:jc w:val="center"/>
              <w:rPr>
                <w:sz w:val="20"/>
              </w:rPr>
            </w:pPr>
            <w:r>
              <w:rPr>
                <w:sz w:val="20"/>
              </w:rPr>
              <w:t>megtehető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előírások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körét.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8361B2" w:rsidRDefault="008361B2" w:rsidP="008361B2">
            <w:pPr>
              <w:pStyle w:val="TableParagraph"/>
              <w:ind w:left="120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Precízen, igényesen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végzi dokumentációs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tevékenységét,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kiemelt hangsúlyt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helyezve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személyes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adatok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védelmére.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8"/>
              <w:rPr>
                <w:rFonts w:ascii="Arial"/>
                <w:i/>
                <w:sz w:val="23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154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Feladatait </w:t>
            </w:r>
            <w:r>
              <w:rPr>
                <w:sz w:val="20"/>
              </w:rPr>
              <w:t>önállóan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végzi.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Betartja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hírösszeköttetésre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szolgáló</w:t>
            </w:r>
          </w:p>
          <w:p w:rsidR="008361B2" w:rsidRDefault="008361B2" w:rsidP="008361B2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készülékhasználat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szabályait,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ind w:left="154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rádióforgalmazás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rendjét.</w:t>
            </w:r>
          </w:p>
        </w:tc>
      </w:tr>
      <w:tr w:rsidR="008361B2" w:rsidTr="008361B2">
        <w:trPr>
          <w:trHeight w:val="2198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rFonts w:ascii="Arial"/>
                <w:i/>
                <w:sz w:val="25"/>
              </w:rPr>
            </w:pPr>
          </w:p>
          <w:p w:rsidR="008361B2" w:rsidRDefault="008361B2" w:rsidP="008361B2">
            <w:pPr>
              <w:pStyle w:val="TableParagraph"/>
              <w:ind w:left="3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1"/>
              <w:ind w:left="150" w:right="128" w:firstLine="285"/>
              <w:rPr>
                <w:sz w:val="20"/>
              </w:rPr>
            </w:pPr>
            <w:r>
              <w:rPr>
                <w:sz w:val="20"/>
              </w:rPr>
              <w:t>A feladatkörében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megtett </w:t>
            </w:r>
            <w:r>
              <w:rPr>
                <w:sz w:val="20"/>
              </w:rPr>
              <w:t>intézkedésekről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alá-fölé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rendeltségi</w:t>
            </w:r>
          </w:p>
          <w:p w:rsidR="008361B2" w:rsidRDefault="008361B2" w:rsidP="008361B2">
            <w:pPr>
              <w:pStyle w:val="TableParagraph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viszonyok</w:t>
            </w:r>
          </w:p>
          <w:p w:rsidR="008361B2" w:rsidRDefault="008361B2" w:rsidP="008361B2">
            <w:pPr>
              <w:pStyle w:val="TableParagraph"/>
              <w:spacing w:before="1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figyelembevételével</w:t>
            </w:r>
          </w:p>
          <w:p w:rsidR="008361B2" w:rsidRDefault="008361B2" w:rsidP="008361B2">
            <w:pPr>
              <w:pStyle w:val="TableParagraph"/>
              <w:spacing w:before="1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írásbeli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jelentést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készít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vagy szóban jelent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szervezeti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előírások</w:t>
            </w:r>
          </w:p>
          <w:p w:rsidR="008361B2" w:rsidRDefault="008361B2" w:rsidP="008361B2">
            <w:pPr>
              <w:pStyle w:val="TableParagraph"/>
              <w:spacing w:line="223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szerint.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6"/>
              <w:rPr>
                <w:rFonts w:ascii="Arial"/>
                <w:i/>
              </w:rPr>
            </w:pPr>
          </w:p>
          <w:p w:rsidR="008361B2" w:rsidRDefault="008361B2" w:rsidP="008361B2">
            <w:pPr>
              <w:pStyle w:val="TableParagraph"/>
              <w:ind w:left="351" w:right="143" w:hanging="200"/>
              <w:rPr>
                <w:sz w:val="20"/>
              </w:rPr>
            </w:pPr>
            <w:r>
              <w:rPr>
                <w:sz w:val="20"/>
              </w:rPr>
              <w:t>Alkalmazói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szinten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jelentés, jegyzőkönyv,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feljegyzés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tartalmi</w:t>
            </w:r>
          </w:p>
          <w:p w:rsidR="008361B2" w:rsidRDefault="008361B2" w:rsidP="008361B2">
            <w:pPr>
              <w:pStyle w:val="TableParagraph"/>
              <w:spacing w:before="2"/>
              <w:ind w:left="409" w:right="109" w:hanging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követelményeire </w:t>
            </w:r>
            <w:r>
              <w:rPr>
                <w:sz w:val="20"/>
              </w:rPr>
              <w:t>vonatkozó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elvárásokat.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39" w:line="243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Szakmai</w:t>
            </w:r>
          </w:p>
          <w:p w:rsidR="008361B2" w:rsidRDefault="008361B2" w:rsidP="008361B2">
            <w:pPr>
              <w:pStyle w:val="TableParagraph"/>
              <w:ind w:left="348" w:right="344" w:firstLine="3"/>
              <w:jc w:val="center"/>
              <w:rPr>
                <w:sz w:val="20"/>
              </w:rPr>
            </w:pPr>
            <w:r>
              <w:rPr>
                <w:sz w:val="20"/>
              </w:rPr>
              <w:t>igényességre,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szakszerűségre,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pontosságra</w:t>
            </w:r>
          </w:p>
          <w:p w:rsidR="008361B2" w:rsidRDefault="008361B2" w:rsidP="008361B2">
            <w:pPr>
              <w:pStyle w:val="TableParagraph"/>
              <w:spacing w:line="244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törekszik</w:t>
            </w:r>
          </w:p>
          <w:p w:rsidR="008361B2" w:rsidRDefault="008361B2" w:rsidP="008361B2"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feladatellátása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során.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51"/>
              <w:ind w:left="154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A munkakörének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megfelelő</w:t>
            </w:r>
          </w:p>
          <w:p w:rsidR="008361B2" w:rsidRDefault="008361B2" w:rsidP="008361B2">
            <w:pPr>
              <w:pStyle w:val="TableParagraph"/>
              <w:spacing w:before="2"/>
              <w:ind w:left="303" w:right="296" w:hanging="3"/>
              <w:jc w:val="center"/>
              <w:rPr>
                <w:sz w:val="20"/>
              </w:rPr>
            </w:pPr>
            <w:r>
              <w:rPr>
                <w:sz w:val="20"/>
              </w:rPr>
              <w:t>dokumentációt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önállóan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vezeti.</w:t>
            </w:r>
          </w:p>
        </w:tc>
      </w:tr>
      <w:tr w:rsidR="008361B2" w:rsidTr="008361B2">
        <w:trPr>
          <w:trHeight w:val="3907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:rsidR="008361B2" w:rsidRDefault="008361B2" w:rsidP="008361B2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1"/>
              <w:ind w:left="601" w:right="517" w:hanging="63"/>
              <w:rPr>
                <w:sz w:val="20"/>
              </w:rPr>
            </w:pPr>
            <w:r>
              <w:rPr>
                <w:sz w:val="20"/>
              </w:rPr>
              <w:t>Bank vagy más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pénzintézet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őrzésvédelmi</w:t>
            </w:r>
          </w:p>
          <w:p w:rsidR="008361B2" w:rsidRDefault="008361B2" w:rsidP="008361B2">
            <w:pPr>
              <w:pStyle w:val="TableParagraph"/>
              <w:ind w:left="246" w:right="241" w:firstLine="79"/>
              <w:jc w:val="both"/>
              <w:rPr>
                <w:sz w:val="20"/>
              </w:rPr>
            </w:pPr>
            <w:r>
              <w:rPr>
                <w:sz w:val="20"/>
              </w:rPr>
              <w:t>feladatának ellátása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keretében biztosítja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jogszerűtlen támadás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esetén az ott munkát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végzők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ügyfelek,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illetve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épületben</w:t>
            </w:r>
          </w:p>
          <w:p w:rsidR="008361B2" w:rsidRDefault="008361B2" w:rsidP="008361B2">
            <w:pPr>
              <w:pStyle w:val="TableParagraph"/>
              <w:ind w:left="229" w:right="224" w:firstLine="2"/>
              <w:jc w:val="center"/>
              <w:rPr>
                <w:sz w:val="20"/>
              </w:rPr>
            </w:pPr>
            <w:r>
              <w:rPr>
                <w:sz w:val="20"/>
              </w:rPr>
              <w:t>tartózkodó egyéb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személyek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életének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épségének</w:t>
            </w:r>
          </w:p>
          <w:p w:rsidR="008361B2" w:rsidRDefault="008361B2" w:rsidP="008361B2">
            <w:pPr>
              <w:pStyle w:val="TableParagraph"/>
              <w:ind w:left="227" w:right="221" w:hanging="2"/>
              <w:jc w:val="center"/>
              <w:rPr>
                <w:sz w:val="20"/>
              </w:rPr>
            </w:pPr>
            <w:r>
              <w:rPr>
                <w:sz w:val="20"/>
              </w:rPr>
              <w:t>védelmét a bank vagy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pénzintézet </w:t>
            </w:r>
            <w:r>
              <w:rPr>
                <w:sz w:val="20"/>
              </w:rPr>
              <w:t>Biztonsági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Szabályzatával</w:t>
            </w:r>
          </w:p>
          <w:p w:rsidR="008361B2" w:rsidRDefault="008361B2" w:rsidP="008361B2">
            <w:pPr>
              <w:pStyle w:val="TableParagraph"/>
              <w:spacing w:before="1" w:line="223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összhangban.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51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ügyfelekkel</w:t>
            </w:r>
          </w:p>
          <w:p w:rsidR="008361B2" w:rsidRDefault="008361B2" w:rsidP="008361B2">
            <w:pPr>
              <w:pStyle w:val="TableParagraph"/>
              <w:ind w:left="212" w:right="206" w:hanging="3"/>
              <w:jc w:val="center"/>
              <w:rPr>
                <w:sz w:val="20"/>
              </w:rPr>
            </w:pPr>
            <w:r>
              <w:rPr>
                <w:sz w:val="20"/>
              </w:rPr>
              <w:t>történő kommunikációs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szabályokat (köszönési és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udvariassági szabályok,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hivatalos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nyelvezet).</w:t>
            </w:r>
          </w:p>
          <w:p w:rsidR="008361B2" w:rsidRDefault="008361B2" w:rsidP="008361B2">
            <w:pPr>
              <w:pStyle w:val="TableParagraph"/>
              <w:spacing w:before="1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Alkalmazói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szinten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pénzintézetek védelmére,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sérelmükre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elkövetett</w:t>
            </w:r>
          </w:p>
          <w:p w:rsidR="008361B2" w:rsidRDefault="008361B2" w:rsidP="008361B2">
            <w:pPr>
              <w:pStyle w:val="TableParagraph"/>
              <w:ind w:left="116" w:right="107" w:hanging="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támadások kezelésére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vonatkozó speciális szakmai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szabályokat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spacing w:before="1"/>
              <w:ind w:left="147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Megegyezésre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törekedve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határozottan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kommunikál.</w:t>
            </w:r>
          </w:p>
          <w:p w:rsidR="008361B2" w:rsidRDefault="008361B2" w:rsidP="008361B2">
            <w:pPr>
              <w:pStyle w:val="TableParagraph"/>
              <w:ind w:left="180" w:right="158" w:firstLine="333"/>
              <w:rPr>
                <w:sz w:val="20"/>
              </w:rPr>
            </w:pPr>
            <w:r>
              <w:rPr>
                <w:sz w:val="20"/>
              </w:rPr>
              <w:t>Kész az élet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mentésére, a 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épség védelmére,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kialakult vész-, vagy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konfliktushelyzet</w:t>
            </w:r>
          </w:p>
          <w:p w:rsidR="008361B2" w:rsidRDefault="008361B2" w:rsidP="008361B2">
            <w:pPr>
              <w:pStyle w:val="TableParagraph"/>
              <w:ind w:left="456" w:right="4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kezelésére,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kialakult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pánikhelyzet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pszichológiai</w:t>
            </w:r>
          </w:p>
          <w:p w:rsidR="008361B2" w:rsidRDefault="008361B2" w:rsidP="008361B2">
            <w:pPr>
              <w:pStyle w:val="TableParagraph"/>
              <w:ind w:left="147" w:right="142"/>
              <w:jc w:val="center"/>
              <w:rPr>
                <w:sz w:val="20"/>
              </w:rPr>
            </w:pPr>
            <w:r>
              <w:rPr>
                <w:sz w:val="20"/>
              </w:rPr>
              <w:t>módszerekkel</w:t>
            </w:r>
          </w:p>
          <w:p w:rsidR="008361B2" w:rsidRDefault="008361B2" w:rsidP="008361B2">
            <w:pPr>
              <w:pStyle w:val="TableParagraph"/>
              <w:spacing w:line="240" w:lineRule="atLeast"/>
              <w:ind w:left="147" w:right="1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történő </w:t>
            </w:r>
            <w:r>
              <w:rPr>
                <w:sz w:val="20"/>
              </w:rPr>
              <w:t>eredményes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megoldására.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361B2" w:rsidRDefault="008361B2" w:rsidP="008361B2">
            <w:pPr>
              <w:pStyle w:val="TableParagraph"/>
              <w:ind w:left="11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Felelősséget vállal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saját önálló, illetve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társakkal</w:t>
            </w:r>
          </w:p>
          <w:p w:rsidR="008361B2" w:rsidRDefault="008361B2" w:rsidP="008361B2">
            <w:pPr>
              <w:pStyle w:val="TableParagraph"/>
              <w:spacing w:before="3"/>
              <w:ind w:left="154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együttműködésben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végzett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munkájáéért.</w:t>
            </w:r>
          </w:p>
        </w:tc>
      </w:tr>
      <w:tr w:rsidR="008361B2" w:rsidTr="008361B2">
        <w:trPr>
          <w:trHeight w:val="1708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8"/>
              <w:rPr>
                <w:rFonts w:ascii="Arial"/>
                <w:i/>
                <w:sz w:val="23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rFonts w:ascii="Arial"/>
                <w:i/>
              </w:rPr>
            </w:pPr>
          </w:p>
          <w:p w:rsidR="008361B2" w:rsidRDefault="008361B2" w:rsidP="008361B2">
            <w:pPr>
              <w:pStyle w:val="TableParagraph"/>
              <w:ind w:left="340" w:right="342"/>
              <w:jc w:val="center"/>
              <w:rPr>
                <w:sz w:val="20"/>
              </w:rPr>
            </w:pPr>
            <w:r>
              <w:rPr>
                <w:sz w:val="20"/>
              </w:rPr>
              <w:t>Elsősegélyt nyújt 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újraélesztést végez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szükség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esetén.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:rsidR="008361B2" w:rsidRDefault="008361B2" w:rsidP="008361B2">
            <w:pPr>
              <w:pStyle w:val="TableParagraph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elsősegélynyújtás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eszközeit és használatuk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módját.</w:t>
            </w:r>
          </w:p>
          <w:p w:rsidR="008361B2" w:rsidRDefault="008361B2" w:rsidP="008361B2">
            <w:pPr>
              <w:pStyle w:val="TableParagraph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újraélesztési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technikákat.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rFonts w:ascii="Arial"/>
                <w:i/>
              </w:rPr>
            </w:pPr>
          </w:p>
          <w:p w:rsidR="008361B2" w:rsidRDefault="008361B2" w:rsidP="008361B2">
            <w:pPr>
              <w:pStyle w:val="TableParagraph"/>
              <w:ind w:left="231" w:right="224" w:firstLine="283"/>
              <w:rPr>
                <w:sz w:val="20"/>
              </w:rPr>
            </w:pPr>
            <w:r>
              <w:rPr>
                <w:sz w:val="20"/>
              </w:rPr>
              <w:t>Kész az élet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mentésére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épség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védelmére.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TableParagraph"/>
              <w:ind w:left="187" w:right="183" w:firstLine="1"/>
              <w:jc w:val="center"/>
              <w:rPr>
                <w:sz w:val="20"/>
              </w:rPr>
            </w:pPr>
            <w:r>
              <w:rPr>
                <w:sz w:val="20"/>
              </w:rPr>
              <w:t>Önállóan vagy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mentőszolgálat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munkatársának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segítségével </w:t>
            </w:r>
            <w:r>
              <w:rPr>
                <w:sz w:val="20"/>
              </w:rPr>
              <w:t>képes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</w:p>
          <w:p w:rsidR="008361B2" w:rsidRDefault="008361B2" w:rsidP="008361B2">
            <w:pPr>
              <w:pStyle w:val="TableParagraph"/>
              <w:spacing w:line="240" w:lineRule="atLeast"/>
              <w:ind w:left="142" w:right="138" w:firstLine="2"/>
              <w:jc w:val="center"/>
              <w:rPr>
                <w:sz w:val="20"/>
              </w:rPr>
            </w:pPr>
            <w:r>
              <w:rPr>
                <w:sz w:val="20"/>
              </w:rPr>
              <w:t>elsősegélynyújtásra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újraélesztésre.</w:t>
            </w:r>
          </w:p>
        </w:tc>
      </w:tr>
      <w:tr w:rsidR="008361B2" w:rsidTr="008361B2">
        <w:trPr>
          <w:trHeight w:val="1953"/>
        </w:trPr>
        <w:tc>
          <w:tcPr>
            <w:tcW w:w="71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65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81" w:type="dxa"/>
          </w:tcPr>
          <w:p w:rsidR="008361B2" w:rsidRDefault="008361B2" w:rsidP="008361B2">
            <w:pPr>
              <w:pStyle w:val="TableParagraph"/>
              <w:spacing w:before="1"/>
              <w:ind w:left="196" w:right="195"/>
              <w:jc w:val="center"/>
              <w:rPr>
                <w:sz w:val="20"/>
              </w:rPr>
            </w:pPr>
            <w:r>
              <w:rPr>
                <w:sz w:val="20"/>
              </w:rPr>
              <w:t>Parkolóőri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feladatot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el, ellenőrzi a parkolás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rendjét,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parkolás</w:t>
            </w:r>
          </w:p>
          <w:p w:rsidR="008361B2" w:rsidRDefault="008361B2" w:rsidP="008361B2">
            <w:pPr>
              <w:pStyle w:val="TableParagraph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jogosultságát, a parkolási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engedélyek hitelességét,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nyilvántartja a parkolás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engedélyezett</w:t>
            </w:r>
          </w:p>
          <w:p w:rsidR="008361B2" w:rsidRDefault="008361B2" w:rsidP="008361B2">
            <w:pPr>
              <w:pStyle w:val="TableParagraph"/>
              <w:spacing w:line="223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időtartamát.</w:t>
            </w:r>
          </w:p>
        </w:tc>
        <w:tc>
          <w:tcPr>
            <w:tcW w:w="2497" w:type="dxa"/>
          </w:tcPr>
          <w:p w:rsidR="008361B2" w:rsidRDefault="008361B2" w:rsidP="008361B2">
            <w:pPr>
              <w:pStyle w:val="TableParagraph"/>
              <w:spacing w:before="2"/>
              <w:rPr>
                <w:rFonts w:ascii="Arial"/>
                <w:i/>
                <w:sz w:val="21"/>
              </w:rPr>
            </w:pPr>
          </w:p>
          <w:p w:rsidR="008361B2" w:rsidRDefault="008361B2" w:rsidP="008361B2">
            <w:pPr>
              <w:pStyle w:val="TableParagraph"/>
              <w:ind w:left="214" w:right="208" w:hanging="1"/>
              <w:jc w:val="center"/>
              <w:rPr>
                <w:sz w:val="20"/>
              </w:rPr>
            </w:pPr>
            <w:r>
              <w:rPr>
                <w:sz w:val="20"/>
              </w:rPr>
              <w:t>Ismeri a közterület,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magánterület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fogalmát,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parkoló felügyeletre és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feladatkörére és</w:t>
            </w:r>
          </w:p>
          <w:p w:rsidR="008361B2" w:rsidRDefault="008361B2" w:rsidP="008361B2">
            <w:pPr>
              <w:pStyle w:val="TableParagraph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intézkedési jogosultságaira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</w:p>
        </w:tc>
        <w:tc>
          <w:tcPr>
            <w:tcW w:w="197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rFonts w:ascii="Arial"/>
                <w:i/>
              </w:rPr>
            </w:pPr>
          </w:p>
          <w:p w:rsidR="008361B2" w:rsidRDefault="008361B2" w:rsidP="008361B2">
            <w:pPr>
              <w:pStyle w:val="TableParagraph"/>
              <w:ind w:left="571" w:right="230" w:hanging="320"/>
              <w:rPr>
                <w:sz w:val="20"/>
              </w:rPr>
            </w:pPr>
            <w:r>
              <w:rPr>
                <w:sz w:val="20"/>
              </w:rPr>
              <w:t>A rábízott parkoló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rendjének</w:t>
            </w:r>
          </w:p>
          <w:p w:rsidR="008361B2" w:rsidRDefault="008361B2" w:rsidP="008361B2">
            <w:pPr>
              <w:pStyle w:val="TableParagraph"/>
              <w:spacing w:before="2"/>
              <w:ind w:left="533" w:right="225" w:hanging="3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fenntartását </w:t>
            </w:r>
            <w:r>
              <w:rPr>
                <w:sz w:val="20"/>
              </w:rPr>
              <w:t>tartja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előtt.</w:t>
            </w:r>
          </w:p>
        </w:tc>
        <w:tc>
          <w:tcPr>
            <w:tcW w:w="1892" w:type="dxa"/>
          </w:tcPr>
          <w:p w:rsidR="008361B2" w:rsidRDefault="008361B2" w:rsidP="008361B2">
            <w:pPr>
              <w:pStyle w:val="TableParagraph"/>
              <w:spacing w:before="123"/>
              <w:ind w:left="418" w:right="414" w:firstLine="1"/>
              <w:jc w:val="center"/>
              <w:rPr>
                <w:sz w:val="20"/>
              </w:rPr>
            </w:pPr>
            <w:r>
              <w:rPr>
                <w:sz w:val="20"/>
              </w:rPr>
              <w:t>A közösségi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együttélés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szabályaival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összhangban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betartja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betartatja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54" w:right="150"/>
              <w:jc w:val="center"/>
              <w:rPr>
                <w:sz w:val="20"/>
              </w:rPr>
            </w:pPr>
            <w:r>
              <w:rPr>
                <w:sz w:val="20"/>
              </w:rPr>
              <w:t>parkolás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rendjét.</w:t>
            </w:r>
          </w:p>
        </w:tc>
      </w:tr>
    </w:tbl>
    <w:p w:rsidR="008361B2" w:rsidRDefault="008361B2" w:rsidP="008361B2">
      <w:pPr>
        <w:pStyle w:val="Szvegtrzs"/>
        <w:spacing w:before="1"/>
        <w:rPr>
          <w:rFonts w:ascii="Arial"/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93B7" wp14:editId="6E3ACF56">
                <wp:simplePos x="0" y="0"/>
                <wp:positionH relativeFrom="page">
                  <wp:posOffset>878205</wp:posOffset>
                </wp:positionH>
                <wp:positionV relativeFrom="page">
                  <wp:posOffset>6419850</wp:posOffset>
                </wp:positionV>
                <wp:extent cx="5717540" cy="2916555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4"/>
                              <w:gridCol w:w="2585"/>
                            </w:tblGrid>
                            <w:tr w:rsidR="008C568D">
                              <w:trPr>
                                <w:trHeight w:val="782"/>
                              </w:trPr>
                              <w:tc>
                                <w:tcPr>
                                  <w:tcW w:w="8989" w:type="dxa"/>
                                  <w:gridSpan w:val="2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i/>
                                      <w:sz w:val="23"/>
                                    </w:rPr>
                                  </w:pPr>
                                </w:p>
                                <w:p w:rsidR="008C568D" w:rsidRDefault="008C568D">
                                  <w:pPr>
                                    <w:pStyle w:val="TableParagraph"/>
                                    <w:ind w:left="1661" w:right="16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</w:rPr>
                                    <w:t>Szakmai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</w:rPr>
                                    <w:t>és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</w:rPr>
                                    <w:t>jogi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</w:rPr>
                                    <w:t xml:space="preserve">alapismeretek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témakör: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6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8" w:lineRule="exact"/>
                                    <w:ind w:left="128" w:right="11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Foglalkozások: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8" w:lineRule="exact"/>
                                    <w:ind w:left="873" w:right="86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Óraszám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6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"/>
                                    <w:ind w:left="128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személy-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és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vagyonvédelem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kialakulása,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fejlődése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8" w:lineRule="exact"/>
                                    <w:ind w:left="873" w:right="860"/>
                                    <w:jc w:val="center"/>
                                  </w:pPr>
                                  <w:r>
                                    <w:t>4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óra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6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"/>
                                    <w:ind w:left="128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személy- és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vagyonvédelem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jogi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alapjai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8" w:lineRule="exact"/>
                                    <w:ind w:left="872" w:right="862"/>
                                    <w:jc w:val="center"/>
                                  </w:pPr>
                                  <w:r>
                                    <w:t>20 óra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779"/>
                              </w:trPr>
                              <w:tc>
                                <w:tcPr>
                                  <w:tcW w:w="8989" w:type="dxa"/>
                                  <w:gridSpan w:val="2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i/>
                                      <w:sz w:val="23"/>
                                    </w:rPr>
                                  </w:pPr>
                                </w:p>
                                <w:p w:rsidR="008C568D" w:rsidRDefault="008C568D">
                                  <w:pPr>
                                    <w:pStyle w:val="TableParagraph"/>
                                    <w:ind w:left="1663" w:right="16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</w:rPr>
                                    <w:t>Létesítmények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</w:rPr>
                                    <w:t>és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</w:rPr>
                                    <w:t>személyek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20"/>
                                    </w:rPr>
                                    <w:t>őrzése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témakör: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70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" w:line="249" w:lineRule="exact"/>
                                    <w:ind w:left="128" w:right="11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Foglalkozások: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" w:line="249" w:lineRule="exact"/>
                                    <w:ind w:left="873" w:right="86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Óraszám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6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3" w:lineRule="exact"/>
                                    <w:ind w:left="128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Őrzés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és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objektum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védelem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8" w:lineRule="exact"/>
                                    <w:ind w:left="871" w:right="862"/>
                                    <w:jc w:val="center"/>
                                  </w:pPr>
                                  <w:r>
                                    <w:t>30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óra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6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4" w:lineRule="exact"/>
                                    <w:ind w:left="128" w:right="1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portai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és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recepciós feladatok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9" w:lineRule="exact"/>
                                    <w:ind w:left="871" w:right="862"/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óra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486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" w:line="243" w:lineRule="exact"/>
                                    <w:ind w:left="128" w:right="1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Biztonságtechnikai,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épület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üzemeltetési,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felügyeleti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rendszerek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felügyelete,</w:t>
                                  </w:r>
                                </w:p>
                                <w:p w:rsidR="008C568D" w:rsidRDefault="008C568D">
                                  <w:pPr>
                                    <w:pStyle w:val="TableParagraph"/>
                                    <w:spacing w:line="222" w:lineRule="exact"/>
                                    <w:ind w:left="128" w:right="1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kezelése;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gondnoki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feladatok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09"/>
                                    <w:ind w:left="873" w:right="861"/>
                                    <w:jc w:val="center"/>
                                  </w:pPr>
                                  <w:r>
                                    <w:t>5 óra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6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"/>
                                    <w:ind w:left="128" w:right="1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Járőrözés,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kivonulás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8" w:lineRule="exact"/>
                                    <w:ind w:left="873" w:right="861"/>
                                    <w:jc w:val="center"/>
                                  </w:pPr>
                                  <w:r>
                                    <w:t>5 óra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6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"/>
                                    <w:ind w:left="128" w:right="1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Rendészeti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típusú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intézkedések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48" w:lineRule="exact"/>
                                    <w:ind w:left="873" w:right="861"/>
                                    <w:jc w:val="center"/>
                                  </w:pPr>
                                  <w:r>
                                    <w:t>5 óra</w:t>
                                  </w:r>
                                </w:p>
                              </w:tc>
                            </w:tr>
                            <w:tr w:rsidR="008C568D">
                              <w:trPr>
                                <w:trHeight w:val="270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before="1"/>
                                    <w:ind w:left="126" w:right="1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Személyvédelmi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0"/>
                                    </w:rPr>
                                    <w:t>intézkedések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spacing w:line="251" w:lineRule="exact"/>
                                    <w:ind w:left="873" w:right="861"/>
                                    <w:jc w:val="center"/>
                                  </w:pPr>
                                  <w:r>
                                    <w:t>5 óra</w:t>
                                  </w:r>
                                </w:p>
                              </w:tc>
                            </w:tr>
                          </w:tbl>
                          <w:p w:rsidR="008C568D" w:rsidRDefault="008C568D" w:rsidP="008361B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93B7" id="docshape7" o:spid="_x0000_s1028" type="#_x0000_t202" style="position:absolute;left:0;text-align:left;margin-left:69.15pt;margin-top:505.5pt;width:450.2pt;height:2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4"/>
                        <w:gridCol w:w="2585"/>
                      </w:tblGrid>
                      <w:tr w:rsidR="008C568D">
                        <w:trPr>
                          <w:trHeight w:val="782"/>
                        </w:trPr>
                        <w:tc>
                          <w:tcPr>
                            <w:tcW w:w="8989" w:type="dxa"/>
                            <w:gridSpan w:val="2"/>
                          </w:tcPr>
                          <w:p w:rsidR="008C568D" w:rsidRDefault="008C568D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i/>
                                <w:sz w:val="23"/>
                              </w:rPr>
                            </w:pPr>
                          </w:p>
                          <w:p w:rsidR="008C568D" w:rsidRDefault="008C568D">
                            <w:pPr>
                              <w:pStyle w:val="TableParagraph"/>
                              <w:ind w:left="1661" w:right="16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Szakmai</w:t>
                            </w:r>
                            <w:r>
                              <w:rPr>
                                <w:b/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jogi</w:t>
                            </w:r>
                            <w:r>
                              <w:rPr>
                                <w:b/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 xml:space="preserve">alapismeretek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témakör:</w:t>
                            </w:r>
                          </w:p>
                        </w:tc>
                      </w:tr>
                      <w:tr w:rsidR="008C568D">
                        <w:trPr>
                          <w:trHeight w:val="26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8" w:lineRule="exact"/>
                              <w:ind w:left="128" w:right="1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Foglalkozások: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8" w:lineRule="exact"/>
                              <w:ind w:left="873" w:right="8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Óraszám</w:t>
                            </w:r>
                          </w:p>
                        </w:tc>
                      </w:tr>
                      <w:tr w:rsidR="008C568D">
                        <w:trPr>
                          <w:trHeight w:val="26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"/>
                              <w:ind w:left="128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személy-</w:t>
                            </w:r>
                            <w:r>
                              <w:rPr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vagyonvédelem</w:t>
                            </w:r>
                            <w:r>
                              <w:rPr>
                                <w:color w:val="33333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kialakulása,</w:t>
                            </w:r>
                            <w:r>
                              <w:rPr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fejlődése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8" w:lineRule="exact"/>
                              <w:ind w:left="873" w:right="860"/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óra</w:t>
                            </w:r>
                          </w:p>
                        </w:tc>
                      </w:tr>
                      <w:tr w:rsidR="008C568D">
                        <w:trPr>
                          <w:trHeight w:val="26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"/>
                              <w:ind w:left="128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személy- és</w:t>
                            </w:r>
                            <w:r>
                              <w:rPr>
                                <w:color w:val="33333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vagyonvédelem</w:t>
                            </w: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jogi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alapjai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8" w:lineRule="exact"/>
                              <w:ind w:left="872" w:right="862"/>
                              <w:jc w:val="center"/>
                            </w:pPr>
                            <w:r>
                              <w:t>20 óra</w:t>
                            </w:r>
                          </w:p>
                        </w:tc>
                      </w:tr>
                      <w:tr w:rsidR="008C568D">
                        <w:trPr>
                          <w:trHeight w:val="779"/>
                        </w:trPr>
                        <w:tc>
                          <w:tcPr>
                            <w:tcW w:w="8989" w:type="dxa"/>
                            <w:gridSpan w:val="2"/>
                          </w:tcPr>
                          <w:p w:rsidR="008C568D" w:rsidRDefault="008C568D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i/>
                                <w:sz w:val="23"/>
                              </w:rPr>
                            </w:pPr>
                          </w:p>
                          <w:p w:rsidR="008C568D" w:rsidRDefault="008C568D">
                            <w:pPr>
                              <w:pStyle w:val="TableParagraph"/>
                              <w:ind w:left="1663" w:right="16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Létesítmények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személyek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őrzése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témakör:</w:t>
                            </w:r>
                          </w:p>
                        </w:tc>
                      </w:tr>
                      <w:tr w:rsidR="008C568D">
                        <w:trPr>
                          <w:trHeight w:val="270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" w:line="249" w:lineRule="exact"/>
                              <w:ind w:left="128" w:right="1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Foglalkozások: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" w:line="249" w:lineRule="exact"/>
                              <w:ind w:left="873" w:right="8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Óraszám</w:t>
                            </w:r>
                          </w:p>
                        </w:tc>
                      </w:tr>
                      <w:tr w:rsidR="008C568D">
                        <w:trPr>
                          <w:trHeight w:val="26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3" w:lineRule="exact"/>
                              <w:ind w:left="128" w:right="1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Őrzés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color w:val="33333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objektum</w:t>
                            </w:r>
                            <w:r>
                              <w:rPr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védelem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8" w:lineRule="exact"/>
                              <w:ind w:left="871" w:right="862"/>
                              <w:jc w:val="center"/>
                            </w:pPr>
                            <w:r>
                              <w:t>30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óra</w:t>
                            </w:r>
                          </w:p>
                        </w:tc>
                      </w:tr>
                      <w:tr w:rsidR="008C568D">
                        <w:trPr>
                          <w:trHeight w:val="26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4" w:lineRule="exact"/>
                              <w:ind w:left="128" w:right="1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portai</w:t>
                            </w:r>
                            <w:r>
                              <w:rPr>
                                <w:color w:val="33333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color w:val="33333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recepciós feladatok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9" w:lineRule="exact"/>
                              <w:ind w:left="871" w:right="862"/>
                              <w:jc w:val="center"/>
                            </w:pPr>
                            <w:r>
                              <w:t>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óra</w:t>
                            </w:r>
                          </w:p>
                        </w:tc>
                      </w:tr>
                      <w:tr w:rsidR="008C568D">
                        <w:trPr>
                          <w:trHeight w:val="486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" w:line="243" w:lineRule="exact"/>
                              <w:ind w:left="128" w:right="1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Biztonságtechnikai,</w:t>
                            </w:r>
                            <w:r>
                              <w:rPr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épület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üzemeltetési,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felügyeleti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rendszerek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felügyelete,</w:t>
                            </w:r>
                          </w:p>
                          <w:p w:rsidR="008C568D" w:rsidRDefault="008C568D">
                            <w:pPr>
                              <w:pStyle w:val="TableParagraph"/>
                              <w:spacing w:line="222" w:lineRule="exact"/>
                              <w:ind w:left="128" w:right="1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kezelése;</w:t>
                            </w:r>
                            <w:r>
                              <w:rPr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gondnoki</w:t>
                            </w:r>
                            <w:r>
                              <w:rPr>
                                <w:color w:val="33333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feladatok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09"/>
                              <w:ind w:left="873" w:right="861"/>
                              <w:jc w:val="center"/>
                            </w:pPr>
                            <w:r>
                              <w:t>5 óra</w:t>
                            </w:r>
                          </w:p>
                        </w:tc>
                      </w:tr>
                      <w:tr w:rsidR="008C568D">
                        <w:trPr>
                          <w:trHeight w:val="26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"/>
                              <w:ind w:left="128" w:right="1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Járőrözés,</w:t>
                            </w:r>
                            <w:r>
                              <w:rPr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kivonulás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8" w:lineRule="exact"/>
                              <w:ind w:left="873" w:right="861"/>
                              <w:jc w:val="center"/>
                            </w:pPr>
                            <w:r>
                              <w:t>5 óra</w:t>
                            </w:r>
                          </w:p>
                        </w:tc>
                      </w:tr>
                      <w:tr w:rsidR="008C568D">
                        <w:trPr>
                          <w:trHeight w:val="26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"/>
                              <w:ind w:left="128" w:right="1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Rendészeti</w:t>
                            </w:r>
                            <w:r>
                              <w:rPr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típusú</w:t>
                            </w:r>
                            <w:r>
                              <w:rPr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intézkedések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48" w:lineRule="exact"/>
                              <w:ind w:left="873" w:right="861"/>
                              <w:jc w:val="center"/>
                            </w:pPr>
                            <w:r>
                              <w:t>5 óra</w:t>
                            </w:r>
                          </w:p>
                        </w:tc>
                      </w:tr>
                      <w:tr w:rsidR="008C568D">
                        <w:trPr>
                          <w:trHeight w:val="270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spacing w:before="1"/>
                              <w:ind w:left="126" w:right="1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</w:rPr>
                              <w:t>Személyvédelmi</w:t>
                            </w:r>
                            <w:r>
                              <w:rPr>
                                <w:color w:val="333333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0"/>
                              </w:rPr>
                              <w:t>intézkedések</w:t>
                            </w: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spacing w:line="251" w:lineRule="exact"/>
                              <w:ind w:left="873" w:right="861"/>
                              <w:jc w:val="center"/>
                            </w:pPr>
                            <w:r>
                              <w:t>5 óra</w:t>
                            </w:r>
                          </w:p>
                        </w:tc>
                      </w:tr>
                    </w:tbl>
                    <w:p w:rsidR="008C568D" w:rsidRDefault="008C568D" w:rsidP="008361B2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0F9BF" wp14:editId="2EE9F69E">
                <wp:simplePos x="0" y="0"/>
                <wp:positionH relativeFrom="page">
                  <wp:posOffset>881380</wp:posOffset>
                </wp:positionH>
                <wp:positionV relativeFrom="page">
                  <wp:posOffset>6423025</wp:posOffset>
                </wp:positionV>
                <wp:extent cx="5708650" cy="2910205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91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04"/>
                              <w:gridCol w:w="2585"/>
                            </w:tblGrid>
                            <w:tr w:rsidR="008C568D">
                              <w:trPr>
                                <w:trHeight w:val="792"/>
                              </w:trPr>
                              <w:tc>
                                <w:tcPr>
                                  <w:tcW w:w="8989" w:type="dxa"/>
                                  <w:gridSpan w:val="2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7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7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7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789"/>
                              </w:trPr>
                              <w:tc>
                                <w:tcPr>
                                  <w:tcW w:w="8989" w:type="dxa"/>
                                  <w:gridSpan w:val="2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80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7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7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496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7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78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568D">
                              <w:trPr>
                                <w:trHeight w:val="280"/>
                              </w:trPr>
                              <w:tc>
                                <w:tcPr>
                                  <w:tcW w:w="6404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</w:tcPr>
                                <w:p w:rsidR="008C568D" w:rsidRDefault="008C5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568D" w:rsidRDefault="008C568D" w:rsidP="008361B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F9BF" id="docshape8" o:spid="_x0000_s1029" type="#_x0000_t202" style="position:absolute;left:0;text-align:left;margin-left:69.4pt;margin-top:505.75pt;width:449.5pt;height:2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vgrw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04"/>
                        <w:gridCol w:w="2585"/>
                      </w:tblGrid>
                      <w:tr w:rsidR="008C568D">
                        <w:trPr>
                          <w:trHeight w:val="792"/>
                        </w:trPr>
                        <w:tc>
                          <w:tcPr>
                            <w:tcW w:w="8989" w:type="dxa"/>
                            <w:gridSpan w:val="2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7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7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7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789"/>
                        </w:trPr>
                        <w:tc>
                          <w:tcPr>
                            <w:tcW w:w="8989" w:type="dxa"/>
                            <w:gridSpan w:val="2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80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7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7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496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7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78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C568D">
                        <w:trPr>
                          <w:trHeight w:val="280"/>
                        </w:trPr>
                        <w:tc>
                          <w:tcPr>
                            <w:tcW w:w="6404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</w:tcPr>
                          <w:p w:rsidR="008C568D" w:rsidRDefault="008C56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568D" w:rsidRDefault="008C568D" w:rsidP="008361B2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90"/>
        <w:gridCol w:w="2496"/>
        <w:gridCol w:w="1970"/>
        <w:gridCol w:w="1891"/>
      </w:tblGrid>
      <w:tr w:rsidR="008361B2" w:rsidTr="008361B2">
        <w:trPr>
          <w:trHeight w:val="4149"/>
        </w:trPr>
        <w:tc>
          <w:tcPr>
            <w:tcW w:w="70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9"/>
              <w:rPr>
                <w:rFonts w:ascii="Arial"/>
                <w:i/>
                <w:sz w:val="29"/>
              </w:rPr>
            </w:pPr>
          </w:p>
          <w:p w:rsidR="008361B2" w:rsidRDefault="008361B2" w:rsidP="008361B2">
            <w:pPr>
              <w:pStyle w:val="TableParagraph"/>
              <w:ind w:left="231" w:right="2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0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361B2" w:rsidRDefault="008361B2" w:rsidP="008361B2">
            <w:pPr>
              <w:pStyle w:val="TableParagraph"/>
              <w:ind w:left="354" w:right="305" w:hanging="4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Intézkedik </w:t>
            </w:r>
            <w:r>
              <w:rPr>
                <w:sz w:val="20"/>
              </w:rPr>
              <w:t>esemény,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rendkívüli esemény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bekövetkezésekor,</w:t>
            </w:r>
          </w:p>
          <w:p w:rsidR="008361B2" w:rsidRDefault="008361B2" w:rsidP="008361B2"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létesítmények, </w:t>
            </w:r>
            <w:r>
              <w:rPr>
                <w:sz w:val="20"/>
              </w:rPr>
              <w:t>területek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kiürítését végzi, ellátja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helyszín biztosításával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kapcsolatos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feladatkat.</w:t>
            </w:r>
          </w:p>
        </w:tc>
        <w:tc>
          <w:tcPr>
            <w:tcW w:w="2496" w:type="dxa"/>
          </w:tcPr>
          <w:p w:rsidR="008361B2" w:rsidRDefault="008361B2" w:rsidP="008361B2">
            <w:pPr>
              <w:pStyle w:val="TableParagraph"/>
              <w:spacing w:before="1"/>
              <w:ind w:left="458" w:right="448" w:firstLine="14"/>
              <w:jc w:val="both"/>
              <w:rPr>
                <w:sz w:val="20"/>
              </w:rPr>
            </w:pPr>
            <w:r>
              <w:rPr>
                <w:sz w:val="20"/>
              </w:rPr>
              <w:t>Ismeri az esemény,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rendkívüli </w:t>
            </w:r>
            <w:r>
              <w:rPr>
                <w:sz w:val="20"/>
              </w:rPr>
              <w:t>esemény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bekövetkezésekor</w:t>
            </w:r>
          </w:p>
          <w:p w:rsidR="008361B2" w:rsidRDefault="008361B2" w:rsidP="008361B2">
            <w:pPr>
              <w:pStyle w:val="TableParagraph"/>
              <w:ind w:left="362" w:right="94" w:hanging="248"/>
              <w:rPr>
                <w:sz w:val="20"/>
              </w:rPr>
            </w:pPr>
            <w:r>
              <w:rPr>
                <w:sz w:val="20"/>
              </w:rPr>
              <w:t>szükséges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intézkedéseket,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rendkívüli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események</w:t>
            </w:r>
          </w:p>
          <w:p w:rsidR="008361B2" w:rsidRDefault="008361B2" w:rsidP="008361B2">
            <w:pPr>
              <w:pStyle w:val="TableParagraph"/>
              <w:ind w:left="345" w:right="170" w:hanging="161"/>
              <w:rPr>
                <w:sz w:val="20"/>
              </w:rPr>
            </w:pPr>
            <w:r>
              <w:rPr>
                <w:sz w:val="20"/>
              </w:rPr>
              <w:t>esetén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közreműködésbe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bevonandó hatóságok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értesítésének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rendjét,</w:t>
            </w:r>
          </w:p>
          <w:p w:rsidR="008361B2" w:rsidRDefault="008361B2" w:rsidP="008361B2">
            <w:pPr>
              <w:pStyle w:val="TableParagraph"/>
              <w:ind w:left="237" w:right="150" w:hanging="63"/>
              <w:rPr>
                <w:sz w:val="20"/>
              </w:rPr>
            </w:pPr>
            <w:r>
              <w:rPr>
                <w:sz w:val="20"/>
              </w:rPr>
              <w:t>szabályait. Tisztában van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megbízás tárgyát képező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létesítményre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</w:p>
          <w:p w:rsidR="008361B2" w:rsidRDefault="008361B2" w:rsidP="008361B2">
            <w:pPr>
              <w:pStyle w:val="TableParagraph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utasítások, kiürítési-, tűz-és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katasztrófavédelmi tervek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tartalmával.</w:t>
            </w:r>
          </w:p>
          <w:p w:rsidR="008361B2" w:rsidRDefault="008361B2" w:rsidP="008361B2">
            <w:pPr>
              <w:pStyle w:val="TableParagraph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Ismeri a helyszínbiztosítás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során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szükséges</w:t>
            </w:r>
          </w:p>
          <w:p w:rsidR="008361B2" w:rsidRDefault="008361B2" w:rsidP="008361B2">
            <w:pPr>
              <w:pStyle w:val="TableParagraph"/>
              <w:spacing w:line="223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intézkedéseket.</w:t>
            </w:r>
          </w:p>
        </w:tc>
        <w:tc>
          <w:tcPr>
            <w:tcW w:w="1970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"/>
              <w:rPr>
                <w:rFonts w:ascii="Arial"/>
                <w:i/>
                <w:sz w:val="26"/>
              </w:rPr>
            </w:pPr>
          </w:p>
          <w:p w:rsidR="008361B2" w:rsidRDefault="008361B2" w:rsidP="008361B2">
            <w:pPr>
              <w:pStyle w:val="TableParagraph"/>
              <w:ind w:left="206" w:right="197"/>
              <w:jc w:val="center"/>
              <w:rPr>
                <w:sz w:val="20"/>
              </w:rPr>
            </w:pPr>
            <w:r>
              <w:rPr>
                <w:sz w:val="20"/>
              </w:rPr>
              <w:t>Elkötelezett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megbízás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tárgyát</w:t>
            </w:r>
          </w:p>
          <w:p w:rsidR="008361B2" w:rsidRDefault="008361B2" w:rsidP="008361B2">
            <w:pPr>
              <w:pStyle w:val="TableParagraph"/>
              <w:spacing w:before="2"/>
              <w:ind w:left="156" w:right="146" w:firstLine="1"/>
              <w:jc w:val="center"/>
              <w:rPr>
                <w:sz w:val="20"/>
              </w:rPr>
            </w:pPr>
            <w:r>
              <w:rPr>
                <w:sz w:val="20"/>
              </w:rPr>
              <w:t>képező létesítmény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biztonsága és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abban tartózkodók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épsége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megóvása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mellett.</w:t>
            </w:r>
          </w:p>
        </w:tc>
        <w:tc>
          <w:tcPr>
            <w:tcW w:w="189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51"/>
              <w:ind w:left="111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Intézkedése </w:t>
            </w:r>
            <w:r>
              <w:rPr>
                <w:sz w:val="20"/>
              </w:rPr>
              <w:t>során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önállóan vagy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társával</w:t>
            </w:r>
          </w:p>
          <w:p w:rsidR="008361B2" w:rsidRDefault="008361B2" w:rsidP="008361B2">
            <w:pPr>
              <w:pStyle w:val="TableParagraph"/>
              <w:ind w:left="147" w:right="133" w:hanging="4"/>
              <w:jc w:val="center"/>
              <w:rPr>
                <w:sz w:val="20"/>
              </w:rPr>
            </w:pPr>
            <w:r>
              <w:rPr>
                <w:sz w:val="20"/>
              </w:rPr>
              <w:t>együttműködve jár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el, a szükség szerint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kiértesített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hatósággal</w:t>
            </w:r>
          </w:p>
          <w:p w:rsidR="008361B2" w:rsidRDefault="008361B2" w:rsidP="008361B2">
            <w:pPr>
              <w:pStyle w:val="TableParagraph"/>
              <w:spacing w:before="1"/>
              <w:ind w:left="110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együttműködik </w:t>
            </w:r>
            <w:r>
              <w:rPr>
                <w:sz w:val="20"/>
              </w:rPr>
              <w:t>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intézkedések</w:t>
            </w:r>
          </w:p>
          <w:p w:rsidR="008361B2" w:rsidRDefault="008361B2" w:rsidP="008361B2">
            <w:pPr>
              <w:pStyle w:val="TableParagraph"/>
              <w:spacing w:before="1"/>
              <w:ind w:left="111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eredményességének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biztosítása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érdekében.</w:t>
            </w:r>
          </w:p>
        </w:tc>
      </w:tr>
      <w:tr w:rsidR="008361B2" w:rsidTr="008361B2">
        <w:trPr>
          <w:trHeight w:val="3174"/>
        </w:trPr>
        <w:tc>
          <w:tcPr>
            <w:tcW w:w="708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7"/>
              <w:rPr>
                <w:rFonts w:ascii="Arial"/>
                <w:i/>
                <w:sz w:val="27"/>
              </w:rPr>
            </w:pPr>
          </w:p>
          <w:p w:rsidR="008361B2" w:rsidRDefault="008361B2" w:rsidP="008361B2">
            <w:pPr>
              <w:pStyle w:val="TableParagraph"/>
              <w:ind w:left="231" w:right="2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90" w:type="dxa"/>
          </w:tcPr>
          <w:p w:rsidR="008361B2" w:rsidRDefault="008361B2" w:rsidP="008361B2">
            <w:pPr>
              <w:pStyle w:val="TableParagraph"/>
              <w:spacing w:before="1"/>
              <w:ind w:left="106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Szolgálati </w:t>
            </w:r>
            <w:r>
              <w:rPr>
                <w:sz w:val="20"/>
              </w:rPr>
              <w:t>feladatainak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ellátása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szükség</w:t>
            </w:r>
          </w:p>
          <w:p w:rsidR="008361B2" w:rsidRDefault="008361B2" w:rsidP="008361B2">
            <w:pPr>
              <w:pStyle w:val="TableParagraph"/>
              <w:spacing w:before="1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szerint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tájékoztatja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érintkezésbe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lépő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</w:p>
          <w:p w:rsidR="008361B2" w:rsidRDefault="008361B2" w:rsidP="008361B2">
            <w:pPr>
              <w:pStyle w:val="TableParagraph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intézkedés alá vont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személyeket az általa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bevezetett </w:t>
            </w:r>
            <w:r>
              <w:rPr>
                <w:sz w:val="20"/>
              </w:rPr>
              <w:t>intézkedés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indokairól,</w:t>
            </w:r>
          </w:p>
          <w:p w:rsidR="008361B2" w:rsidRDefault="008361B2" w:rsidP="008361B2"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felhatalmazásáról, </w:t>
            </w:r>
            <w:r>
              <w:rPr>
                <w:sz w:val="20"/>
              </w:rPr>
              <w:t>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intézkedésével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kapcsolatosan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benyújtható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panasz</w:t>
            </w:r>
          </w:p>
          <w:p w:rsidR="008361B2" w:rsidRDefault="008361B2" w:rsidP="008361B2">
            <w:pPr>
              <w:pStyle w:val="TableParagraph"/>
              <w:spacing w:line="223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rendezéséről.</w:t>
            </w:r>
          </w:p>
        </w:tc>
        <w:tc>
          <w:tcPr>
            <w:tcW w:w="2496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38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Alkalmazói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szinten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intézkedések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bevezetésének jogi alapjait,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</w:p>
          <w:p w:rsidR="008361B2" w:rsidRDefault="008361B2" w:rsidP="008361B2">
            <w:pPr>
              <w:pStyle w:val="TableParagraph"/>
              <w:spacing w:before="1"/>
              <w:ind w:left="196" w:hanging="89"/>
              <w:rPr>
                <w:sz w:val="20"/>
              </w:rPr>
            </w:pPr>
            <w:r>
              <w:rPr>
                <w:spacing w:val="-1"/>
                <w:sz w:val="20"/>
              </w:rPr>
              <w:t>intézkedéstaktikaielemeket,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jegyzőkönyv, feljegyzés fő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tartalmi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követelményeire</w:t>
            </w:r>
          </w:p>
          <w:p w:rsidR="008361B2" w:rsidRDefault="008361B2" w:rsidP="008361B2">
            <w:pPr>
              <w:pStyle w:val="TableParagraph"/>
              <w:ind w:left="112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vonatkozó </w:t>
            </w:r>
            <w:r>
              <w:rPr>
                <w:sz w:val="20"/>
              </w:rPr>
              <w:t>szakmai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elvárásokat,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61B2" w:rsidRDefault="008361B2" w:rsidP="008361B2">
            <w:pPr>
              <w:pStyle w:val="TableParagraph"/>
              <w:spacing w:line="243" w:lineRule="exact"/>
              <w:ind w:left="109" w:right="105"/>
              <w:jc w:val="center"/>
              <w:rPr>
                <w:sz w:val="20"/>
              </w:rPr>
            </w:pPr>
            <w:r>
              <w:rPr>
                <w:sz w:val="20"/>
              </w:rPr>
              <w:t>panaszkezelés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rendszerét.</w:t>
            </w:r>
          </w:p>
        </w:tc>
        <w:tc>
          <w:tcPr>
            <w:tcW w:w="1970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66"/>
              <w:ind w:left="205" w:right="197"/>
              <w:jc w:val="center"/>
              <w:rPr>
                <w:sz w:val="20"/>
              </w:rPr>
            </w:pPr>
            <w:r>
              <w:rPr>
                <w:sz w:val="20"/>
              </w:rPr>
              <w:t>Szakmai</w:t>
            </w:r>
          </w:p>
          <w:p w:rsidR="008361B2" w:rsidRDefault="008361B2" w:rsidP="008361B2">
            <w:pPr>
              <w:pStyle w:val="TableParagraph"/>
              <w:ind w:left="206" w:right="1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igényességre, </w:t>
            </w:r>
            <w:r>
              <w:rPr>
                <w:sz w:val="20"/>
              </w:rPr>
              <w:t>szak-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szerűségre,</w:t>
            </w:r>
          </w:p>
          <w:p w:rsidR="008361B2" w:rsidRDefault="008361B2" w:rsidP="008361B2">
            <w:pPr>
              <w:pStyle w:val="TableParagraph"/>
              <w:ind w:left="206" w:right="1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pontosságra </w:t>
            </w:r>
            <w:r>
              <w:rPr>
                <w:sz w:val="20"/>
              </w:rPr>
              <w:t>törek-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szik feladatellátása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során.</w:t>
            </w:r>
          </w:p>
        </w:tc>
        <w:tc>
          <w:tcPr>
            <w:tcW w:w="1891" w:type="dxa"/>
          </w:tcPr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8361B2" w:rsidRDefault="008361B2" w:rsidP="008361B2">
            <w:pPr>
              <w:pStyle w:val="TableParagraph"/>
              <w:spacing w:before="166"/>
              <w:ind w:left="428" w:right="414" w:firstLine="81"/>
              <w:jc w:val="both"/>
              <w:rPr>
                <w:sz w:val="20"/>
              </w:rPr>
            </w:pPr>
            <w:r>
              <w:rPr>
                <w:sz w:val="20"/>
              </w:rPr>
              <w:t>Betartja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betartatja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tájékoztatási</w:t>
            </w:r>
          </w:p>
          <w:p w:rsidR="008361B2" w:rsidRDefault="008361B2" w:rsidP="008361B2">
            <w:pPr>
              <w:pStyle w:val="TableParagraph"/>
              <w:ind w:left="178" w:right="165" w:hanging="2"/>
              <w:jc w:val="center"/>
              <w:rPr>
                <w:sz w:val="20"/>
              </w:rPr>
            </w:pPr>
            <w:r>
              <w:rPr>
                <w:sz w:val="20"/>
              </w:rPr>
              <w:t>kötelezettségre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vonatkozó </w:t>
            </w:r>
            <w:r>
              <w:rPr>
                <w:sz w:val="20"/>
              </w:rPr>
              <w:t>szakmai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</w:p>
        </w:tc>
      </w:tr>
      <w:tr w:rsidR="008361B2" w:rsidTr="008361B2">
        <w:trPr>
          <w:trHeight w:val="268"/>
        </w:trPr>
        <w:tc>
          <w:tcPr>
            <w:tcW w:w="9355" w:type="dxa"/>
            <w:gridSpan w:val="5"/>
            <w:shd w:val="clear" w:color="auto" w:fill="BEBEBE"/>
          </w:tcPr>
          <w:p w:rsidR="008361B2" w:rsidRDefault="008361B2" w:rsidP="008361B2">
            <w:pPr>
              <w:pStyle w:val="TableParagraph"/>
              <w:spacing w:line="249" w:lineRule="exact"/>
              <w:ind w:left="297"/>
            </w:pPr>
            <w:r>
              <w:t>Megtanítandó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elsajátítandó</w:t>
            </w:r>
            <w:r>
              <w:rPr>
                <w:spacing w:val="-1"/>
              </w:rPr>
              <w:t xml:space="preserve"> </w:t>
            </w:r>
            <w:r>
              <w:t>témakörök,</w:t>
            </w:r>
            <w:r>
              <w:rPr>
                <w:spacing w:val="-3"/>
              </w:rPr>
              <w:t xml:space="preserve"> </w:t>
            </w:r>
            <w:r>
              <w:t>kapcsolódó</w:t>
            </w:r>
            <w:r>
              <w:rPr>
                <w:spacing w:val="-1"/>
              </w:rPr>
              <w:t xml:space="preserve"> </w:t>
            </w:r>
            <w:r>
              <w:t>foglalkozások</w:t>
            </w:r>
            <w:r>
              <w:rPr>
                <w:spacing w:val="-4"/>
              </w:rPr>
              <w:t xml:space="preserve"> </w:t>
            </w:r>
            <w:r>
              <w:t>megnevezése és</w:t>
            </w:r>
            <w:r>
              <w:rPr>
                <w:spacing w:val="-4"/>
              </w:rPr>
              <w:t xml:space="preserve"> </w:t>
            </w:r>
            <w:r>
              <w:t>azok</w:t>
            </w:r>
            <w:r>
              <w:rPr>
                <w:spacing w:val="-4"/>
              </w:rPr>
              <w:t xml:space="preserve"> </w:t>
            </w:r>
            <w:r>
              <w:t>száma:</w:t>
            </w:r>
          </w:p>
        </w:tc>
      </w:tr>
    </w:tbl>
    <w:p w:rsidR="008361B2" w:rsidRDefault="008361B2" w:rsidP="008361B2">
      <w:pPr>
        <w:pStyle w:val="Szvegtrzs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A6EA42" wp14:editId="7E75BE2A">
                <wp:simplePos x="0" y="0"/>
                <wp:positionH relativeFrom="page">
                  <wp:posOffset>806450</wp:posOffset>
                </wp:positionH>
                <wp:positionV relativeFrom="page">
                  <wp:posOffset>1231900</wp:posOffset>
                </wp:positionV>
                <wp:extent cx="5948045" cy="839978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045" cy="8399780"/>
                        </a:xfrm>
                        <a:custGeom>
                          <a:avLst/>
                          <a:gdLst>
                            <a:gd name="T0" fmla="+- 0 1280 1270"/>
                            <a:gd name="T1" fmla="*/ T0 w 9367"/>
                            <a:gd name="T2" fmla="+- 0 15158 1940"/>
                            <a:gd name="T3" fmla="*/ 15158 h 13228"/>
                            <a:gd name="T4" fmla="+- 0 1270 1270"/>
                            <a:gd name="T5" fmla="*/ T4 w 9367"/>
                            <a:gd name="T6" fmla="+- 0 15158 1940"/>
                            <a:gd name="T7" fmla="*/ 15158 h 13228"/>
                            <a:gd name="T8" fmla="+- 0 1270 1270"/>
                            <a:gd name="T9" fmla="*/ T8 w 9367"/>
                            <a:gd name="T10" fmla="+- 0 15168 1940"/>
                            <a:gd name="T11" fmla="*/ 15168 h 13228"/>
                            <a:gd name="T12" fmla="+- 0 1280 1270"/>
                            <a:gd name="T13" fmla="*/ T12 w 9367"/>
                            <a:gd name="T14" fmla="+- 0 15168 1940"/>
                            <a:gd name="T15" fmla="*/ 15168 h 13228"/>
                            <a:gd name="T16" fmla="+- 0 1280 1270"/>
                            <a:gd name="T17" fmla="*/ T16 w 9367"/>
                            <a:gd name="T18" fmla="+- 0 15158 1940"/>
                            <a:gd name="T19" fmla="*/ 15158 h 13228"/>
                            <a:gd name="T20" fmla="+- 0 1280 1270"/>
                            <a:gd name="T21" fmla="*/ T20 w 9367"/>
                            <a:gd name="T22" fmla="+- 0 1949 1940"/>
                            <a:gd name="T23" fmla="*/ 1949 h 13228"/>
                            <a:gd name="T24" fmla="+- 0 1270 1270"/>
                            <a:gd name="T25" fmla="*/ T24 w 9367"/>
                            <a:gd name="T26" fmla="+- 0 1949 1940"/>
                            <a:gd name="T27" fmla="*/ 1949 h 13228"/>
                            <a:gd name="T28" fmla="+- 0 1270 1270"/>
                            <a:gd name="T29" fmla="*/ T28 w 9367"/>
                            <a:gd name="T30" fmla="+- 0 15158 1940"/>
                            <a:gd name="T31" fmla="*/ 15158 h 13228"/>
                            <a:gd name="T32" fmla="+- 0 1280 1270"/>
                            <a:gd name="T33" fmla="*/ T32 w 9367"/>
                            <a:gd name="T34" fmla="+- 0 15158 1940"/>
                            <a:gd name="T35" fmla="*/ 15158 h 13228"/>
                            <a:gd name="T36" fmla="+- 0 1280 1270"/>
                            <a:gd name="T37" fmla="*/ T36 w 9367"/>
                            <a:gd name="T38" fmla="+- 0 1949 1940"/>
                            <a:gd name="T39" fmla="*/ 1949 h 13228"/>
                            <a:gd name="T40" fmla="+- 0 1280 1270"/>
                            <a:gd name="T41" fmla="*/ T40 w 9367"/>
                            <a:gd name="T42" fmla="+- 0 1940 1940"/>
                            <a:gd name="T43" fmla="*/ 1940 h 13228"/>
                            <a:gd name="T44" fmla="+- 0 1270 1270"/>
                            <a:gd name="T45" fmla="*/ T44 w 9367"/>
                            <a:gd name="T46" fmla="+- 0 1940 1940"/>
                            <a:gd name="T47" fmla="*/ 1940 h 13228"/>
                            <a:gd name="T48" fmla="+- 0 1270 1270"/>
                            <a:gd name="T49" fmla="*/ T48 w 9367"/>
                            <a:gd name="T50" fmla="+- 0 1949 1940"/>
                            <a:gd name="T51" fmla="*/ 1949 h 13228"/>
                            <a:gd name="T52" fmla="+- 0 1280 1270"/>
                            <a:gd name="T53" fmla="*/ T52 w 9367"/>
                            <a:gd name="T54" fmla="+- 0 1949 1940"/>
                            <a:gd name="T55" fmla="*/ 1949 h 13228"/>
                            <a:gd name="T56" fmla="+- 0 1280 1270"/>
                            <a:gd name="T57" fmla="*/ T56 w 9367"/>
                            <a:gd name="T58" fmla="+- 0 1940 1940"/>
                            <a:gd name="T59" fmla="*/ 1940 h 13228"/>
                            <a:gd name="T60" fmla="+- 0 10627 1270"/>
                            <a:gd name="T61" fmla="*/ T60 w 9367"/>
                            <a:gd name="T62" fmla="+- 0 15158 1940"/>
                            <a:gd name="T63" fmla="*/ 15158 h 13228"/>
                            <a:gd name="T64" fmla="+- 0 1280 1270"/>
                            <a:gd name="T65" fmla="*/ T64 w 9367"/>
                            <a:gd name="T66" fmla="+- 0 15158 1940"/>
                            <a:gd name="T67" fmla="*/ 15158 h 13228"/>
                            <a:gd name="T68" fmla="+- 0 1280 1270"/>
                            <a:gd name="T69" fmla="*/ T68 w 9367"/>
                            <a:gd name="T70" fmla="+- 0 15168 1940"/>
                            <a:gd name="T71" fmla="*/ 15168 h 13228"/>
                            <a:gd name="T72" fmla="+- 0 10627 1270"/>
                            <a:gd name="T73" fmla="*/ T72 w 9367"/>
                            <a:gd name="T74" fmla="+- 0 15168 1940"/>
                            <a:gd name="T75" fmla="*/ 15168 h 13228"/>
                            <a:gd name="T76" fmla="+- 0 10627 1270"/>
                            <a:gd name="T77" fmla="*/ T76 w 9367"/>
                            <a:gd name="T78" fmla="+- 0 15158 1940"/>
                            <a:gd name="T79" fmla="*/ 15158 h 13228"/>
                            <a:gd name="T80" fmla="+- 0 10627 1270"/>
                            <a:gd name="T81" fmla="*/ T80 w 9367"/>
                            <a:gd name="T82" fmla="+- 0 1940 1940"/>
                            <a:gd name="T83" fmla="*/ 1940 h 13228"/>
                            <a:gd name="T84" fmla="+- 0 1280 1270"/>
                            <a:gd name="T85" fmla="*/ T84 w 9367"/>
                            <a:gd name="T86" fmla="+- 0 1940 1940"/>
                            <a:gd name="T87" fmla="*/ 1940 h 13228"/>
                            <a:gd name="T88" fmla="+- 0 1280 1270"/>
                            <a:gd name="T89" fmla="*/ T88 w 9367"/>
                            <a:gd name="T90" fmla="+- 0 1949 1940"/>
                            <a:gd name="T91" fmla="*/ 1949 h 13228"/>
                            <a:gd name="T92" fmla="+- 0 10627 1270"/>
                            <a:gd name="T93" fmla="*/ T92 w 9367"/>
                            <a:gd name="T94" fmla="+- 0 1949 1940"/>
                            <a:gd name="T95" fmla="*/ 1949 h 13228"/>
                            <a:gd name="T96" fmla="+- 0 10627 1270"/>
                            <a:gd name="T97" fmla="*/ T96 w 9367"/>
                            <a:gd name="T98" fmla="+- 0 1940 1940"/>
                            <a:gd name="T99" fmla="*/ 1940 h 13228"/>
                            <a:gd name="T100" fmla="+- 0 10636 1270"/>
                            <a:gd name="T101" fmla="*/ T100 w 9367"/>
                            <a:gd name="T102" fmla="+- 0 15158 1940"/>
                            <a:gd name="T103" fmla="*/ 15158 h 13228"/>
                            <a:gd name="T104" fmla="+- 0 10627 1270"/>
                            <a:gd name="T105" fmla="*/ T104 w 9367"/>
                            <a:gd name="T106" fmla="+- 0 15158 1940"/>
                            <a:gd name="T107" fmla="*/ 15158 h 13228"/>
                            <a:gd name="T108" fmla="+- 0 10627 1270"/>
                            <a:gd name="T109" fmla="*/ T108 w 9367"/>
                            <a:gd name="T110" fmla="+- 0 15168 1940"/>
                            <a:gd name="T111" fmla="*/ 15168 h 13228"/>
                            <a:gd name="T112" fmla="+- 0 10636 1270"/>
                            <a:gd name="T113" fmla="*/ T112 w 9367"/>
                            <a:gd name="T114" fmla="+- 0 15168 1940"/>
                            <a:gd name="T115" fmla="*/ 15168 h 13228"/>
                            <a:gd name="T116" fmla="+- 0 10636 1270"/>
                            <a:gd name="T117" fmla="*/ T116 w 9367"/>
                            <a:gd name="T118" fmla="+- 0 15158 1940"/>
                            <a:gd name="T119" fmla="*/ 15158 h 13228"/>
                            <a:gd name="T120" fmla="+- 0 10636 1270"/>
                            <a:gd name="T121" fmla="*/ T120 w 9367"/>
                            <a:gd name="T122" fmla="+- 0 1949 1940"/>
                            <a:gd name="T123" fmla="*/ 1949 h 13228"/>
                            <a:gd name="T124" fmla="+- 0 10627 1270"/>
                            <a:gd name="T125" fmla="*/ T124 w 9367"/>
                            <a:gd name="T126" fmla="+- 0 1949 1940"/>
                            <a:gd name="T127" fmla="*/ 1949 h 13228"/>
                            <a:gd name="T128" fmla="+- 0 10627 1270"/>
                            <a:gd name="T129" fmla="*/ T128 w 9367"/>
                            <a:gd name="T130" fmla="+- 0 15158 1940"/>
                            <a:gd name="T131" fmla="*/ 15158 h 13228"/>
                            <a:gd name="T132" fmla="+- 0 10636 1270"/>
                            <a:gd name="T133" fmla="*/ T132 w 9367"/>
                            <a:gd name="T134" fmla="+- 0 15158 1940"/>
                            <a:gd name="T135" fmla="*/ 15158 h 13228"/>
                            <a:gd name="T136" fmla="+- 0 10636 1270"/>
                            <a:gd name="T137" fmla="*/ T136 w 9367"/>
                            <a:gd name="T138" fmla="+- 0 1949 1940"/>
                            <a:gd name="T139" fmla="*/ 1949 h 13228"/>
                            <a:gd name="T140" fmla="+- 0 10636 1270"/>
                            <a:gd name="T141" fmla="*/ T140 w 9367"/>
                            <a:gd name="T142" fmla="+- 0 1940 1940"/>
                            <a:gd name="T143" fmla="*/ 1940 h 13228"/>
                            <a:gd name="T144" fmla="+- 0 10627 1270"/>
                            <a:gd name="T145" fmla="*/ T144 w 9367"/>
                            <a:gd name="T146" fmla="+- 0 1940 1940"/>
                            <a:gd name="T147" fmla="*/ 1940 h 13228"/>
                            <a:gd name="T148" fmla="+- 0 10627 1270"/>
                            <a:gd name="T149" fmla="*/ T148 w 9367"/>
                            <a:gd name="T150" fmla="+- 0 1949 1940"/>
                            <a:gd name="T151" fmla="*/ 1949 h 13228"/>
                            <a:gd name="T152" fmla="+- 0 10636 1270"/>
                            <a:gd name="T153" fmla="*/ T152 w 9367"/>
                            <a:gd name="T154" fmla="+- 0 1949 1940"/>
                            <a:gd name="T155" fmla="*/ 1949 h 13228"/>
                            <a:gd name="T156" fmla="+- 0 10636 1270"/>
                            <a:gd name="T157" fmla="*/ T156 w 9367"/>
                            <a:gd name="T158" fmla="+- 0 1940 1940"/>
                            <a:gd name="T159" fmla="*/ 1940 h 13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367" h="13228">
                              <a:moveTo>
                                <a:pt x="10" y="13218"/>
                              </a:moveTo>
                              <a:lnTo>
                                <a:pt x="0" y="13218"/>
                              </a:lnTo>
                              <a:lnTo>
                                <a:pt x="0" y="13228"/>
                              </a:lnTo>
                              <a:lnTo>
                                <a:pt x="10" y="13228"/>
                              </a:lnTo>
                              <a:lnTo>
                                <a:pt x="10" y="13218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13218"/>
                              </a:lnTo>
                              <a:lnTo>
                                <a:pt x="10" y="13218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357" y="13218"/>
                              </a:moveTo>
                              <a:lnTo>
                                <a:pt x="10" y="13218"/>
                              </a:lnTo>
                              <a:lnTo>
                                <a:pt x="10" y="13228"/>
                              </a:lnTo>
                              <a:lnTo>
                                <a:pt x="9357" y="13228"/>
                              </a:lnTo>
                              <a:lnTo>
                                <a:pt x="9357" y="13218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357" y="9"/>
                              </a:lnTo>
                              <a:lnTo>
                                <a:pt x="9357" y="0"/>
                              </a:lnTo>
                              <a:close/>
                              <a:moveTo>
                                <a:pt x="9366" y="13218"/>
                              </a:moveTo>
                              <a:lnTo>
                                <a:pt x="9357" y="13218"/>
                              </a:lnTo>
                              <a:lnTo>
                                <a:pt x="9357" y="13228"/>
                              </a:lnTo>
                              <a:lnTo>
                                <a:pt x="9366" y="13228"/>
                              </a:lnTo>
                              <a:lnTo>
                                <a:pt x="9366" y="13218"/>
                              </a:lnTo>
                              <a:close/>
                              <a:moveTo>
                                <a:pt x="9366" y="9"/>
                              </a:moveTo>
                              <a:lnTo>
                                <a:pt x="9357" y="9"/>
                              </a:lnTo>
                              <a:lnTo>
                                <a:pt x="9357" y="13218"/>
                              </a:lnTo>
                              <a:lnTo>
                                <a:pt x="9366" y="13218"/>
                              </a:lnTo>
                              <a:lnTo>
                                <a:pt x="9366" y="9"/>
                              </a:lnTo>
                              <a:close/>
                              <a:moveTo>
                                <a:pt x="9366" y="0"/>
                              </a:moveTo>
                              <a:lnTo>
                                <a:pt x="9357" y="0"/>
                              </a:lnTo>
                              <a:lnTo>
                                <a:pt x="9357" y="9"/>
                              </a:lnTo>
                              <a:lnTo>
                                <a:pt x="9366" y="9"/>
                              </a:lnTo>
                              <a:lnTo>
                                <a:pt x="9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72DB" id="docshape9" o:spid="_x0000_s1026" style="position:absolute;margin-left:63.5pt;margin-top:97pt;width:468.35pt;height:661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1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" path="m10,13218r-10,l,13228r10,l10,13218xm10,9l,9,,13218r10,l10,9xm10,l,,,9r10,l10,xm9357,13218r-9347,l10,13228r9347,l9357,13218xm9357,l10,r,9l9357,9r,-9xm9366,13218r-9,l9357,13228r9,l9366,13218xm9366,9r-9,l9357,13218r9,l9366,9xm9366,r-9,l9357,9r9,l9366,xe" fillcolor="black" stroked="f">
                <v:path arrowok="t" o:connecttype="custom" o:connectlocs="6350,9625330;0,9625330;0,9631680;6350,9631680;6350,9625330;6350,1237615;0,1237615;0,9625330;6350,9625330;6350,1237615;6350,1231900;0,1231900;0,1237615;6350,1237615;6350,1231900;5941695,9625330;6350,9625330;6350,9631680;5941695,9631680;5941695,9625330;5941695,1231900;6350,1231900;6350,1237615;5941695,1237615;5941695,1231900;5947410,9625330;5941695,9625330;5941695,9631680;5947410,9631680;5947410,9625330;5947410,1237615;5941695,1237615;5941695,9625330;5947410,9625330;5947410,1237615;5947410,1231900;5941695,1231900;5941695,1237615;5947410,1237615;5947410,12319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361B2" w:rsidRDefault="008361B2" w:rsidP="008361B2">
      <w:pPr>
        <w:pStyle w:val="Szvegtrzs"/>
        <w:spacing w:before="3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4"/>
        <w:gridCol w:w="2585"/>
      </w:tblGrid>
      <w:tr w:rsidR="008361B2" w:rsidTr="008361B2">
        <w:trPr>
          <w:trHeight w:val="585"/>
        </w:trPr>
        <w:tc>
          <w:tcPr>
            <w:tcW w:w="8989" w:type="dxa"/>
            <w:gridSpan w:val="2"/>
          </w:tcPr>
          <w:p w:rsidR="008361B2" w:rsidRDefault="008361B2" w:rsidP="008361B2">
            <w:pPr>
              <w:pStyle w:val="TableParagraph"/>
              <w:spacing w:before="171"/>
              <w:ind w:left="1661" w:right="1656"/>
              <w:jc w:val="center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Pénz-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és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értékszállítás,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 xml:space="preserve">kísérés </w:t>
            </w:r>
            <w:r>
              <w:rPr>
                <w:color w:val="333333"/>
                <w:sz w:val="20"/>
              </w:rPr>
              <w:t>témakör: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line="248" w:lineRule="exact"/>
              <w:ind w:left="128" w:right="119"/>
              <w:jc w:val="center"/>
              <w:rPr>
                <w:b/>
              </w:rPr>
            </w:pPr>
            <w:r>
              <w:rPr>
                <w:b/>
                <w:u w:val="single"/>
              </w:rPr>
              <w:t>Foglalkozások: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2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pénz-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és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értékszállítás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1" w:right="862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Rendkívüli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események,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váratlan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helyzetek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8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Szállítmányok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kísérése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1" w:right="862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óra</w:t>
            </w:r>
          </w:p>
        </w:tc>
      </w:tr>
      <w:tr w:rsidR="008361B2" w:rsidTr="008361B2">
        <w:trPr>
          <w:trHeight w:val="587"/>
        </w:trPr>
        <w:tc>
          <w:tcPr>
            <w:tcW w:w="8989" w:type="dxa"/>
            <w:gridSpan w:val="2"/>
          </w:tcPr>
          <w:p w:rsidR="008361B2" w:rsidRDefault="008361B2" w:rsidP="008361B2">
            <w:pPr>
              <w:pStyle w:val="TableParagraph"/>
              <w:spacing w:before="174"/>
              <w:ind w:left="1660" w:right="1656"/>
              <w:jc w:val="center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Parkolás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ellenőrzés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témakör: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line="248" w:lineRule="exact"/>
              <w:ind w:left="128" w:right="119"/>
              <w:jc w:val="center"/>
              <w:rPr>
                <w:b/>
              </w:rPr>
            </w:pPr>
            <w:r>
              <w:rPr>
                <w:b/>
                <w:u w:val="single"/>
              </w:rPr>
              <w:t>Foglalkozások: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2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4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parkolás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ellenőr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feladatai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5 óra</w:t>
            </w:r>
          </w:p>
        </w:tc>
      </w:tr>
      <w:tr w:rsidR="008361B2" w:rsidTr="008361B2">
        <w:trPr>
          <w:trHeight w:val="585"/>
        </w:trPr>
        <w:tc>
          <w:tcPr>
            <w:tcW w:w="8989" w:type="dxa"/>
            <w:gridSpan w:val="2"/>
          </w:tcPr>
          <w:p w:rsidR="008361B2" w:rsidRDefault="008361B2" w:rsidP="008361B2">
            <w:pPr>
              <w:pStyle w:val="TableParagraph"/>
              <w:spacing w:before="171"/>
              <w:ind w:left="1663" w:right="1656"/>
              <w:jc w:val="center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Rendezvénybiztosítás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témakör: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line="248" w:lineRule="exact"/>
              <w:ind w:left="128" w:right="119"/>
              <w:jc w:val="center"/>
              <w:rPr>
                <w:b/>
              </w:rPr>
            </w:pPr>
            <w:r>
              <w:rPr>
                <w:b/>
                <w:u w:val="single"/>
              </w:rPr>
              <w:t>Foglalkozások: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2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4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különböző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rendezvénytípusok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biztosítása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1" w:right="862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7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rendezvénybiztosítás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végrehajtása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8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1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Rendkívüli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helyzetek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kezelése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4 óra</w:t>
            </w:r>
          </w:p>
        </w:tc>
      </w:tr>
      <w:tr w:rsidR="008361B2" w:rsidTr="008361B2">
        <w:trPr>
          <w:trHeight w:val="587"/>
        </w:trPr>
        <w:tc>
          <w:tcPr>
            <w:tcW w:w="8989" w:type="dxa"/>
            <w:gridSpan w:val="2"/>
          </w:tcPr>
          <w:p w:rsidR="008361B2" w:rsidRDefault="008361B2" w:rsidP="008361B2">
            <w:pPr>
              <w:pStyle w:val="TableParagraph"/>
              <w:spacing w:before="174"/>
              <w:ind w:left="1663" w:right="1654"/>
              <w:jc w:val="center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Rendkívüli</w:t>
            </w:r>
            <w:r>
              <w:rPr>
                <w:b/>
                <w:color w:val="333333"/>
                <w:spacing w:val="-6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események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témakör: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line="248" w:lineRule="exact"/>
              <w:ind w:left="128" w:right="119"/>
              <w:jc w:val="center"/>
              <w:rPr>
                <w:b/>
              </w:rPr>
            </w:pPr>
            <w:r>
              <w:rPr>
                <w:b/>
                <w:u w:val="single"/>
              </w:rPr>
              <w:t>Foglalkozások: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2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>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rendkívüli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eseményekkel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kapcsolatos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intézkedések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1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5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Életveszély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elhárítása,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elsősegélynyújtás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4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7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Vagyonmentés,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közveszély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elhárítása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2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Közveszéllyel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fenyegetés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2 óra</w:t>
            </w:r>
          </w:p>
        </w:tc>
      </w:tr>
      <w:tr w:rsidR="008361B2" w:rsidTr="008361B2">
        <w:trPr>
          <w:trHeight w:val="585"/>
        </w:trPr>
        <w:tc>
          <w:tcPr>
            <w:tcW w:w="8989" w:type="dxa"/>
            <w:gridSpan w:val="2"/>
          </w:tcPr>
          <w:p w:rsidR="008361B2" w:rsidRDefault="008361B2" w:rsidP="008361B2">
            <w:pPr>
              <w:pStyle w:val="TableParagraph"/>
              <w:spacing w:before="171"/>
              <w:ind w:left="1660" w:right="1656"/>
              <w:jc w:val="center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Kényszerítő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eszközök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alkalmazása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témakör: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line="249" w:lineRule="exact"/>
              <w:ind w:left="128" w:right="119"/>
              <w:jc w:val="center"/>
              <w:rPr>
                <w:b/>
              </w:rPr>
            </w:pPr>
            <w:r>
              <w:rPr>
                <w:b/>
                <w:u w:val="single"/>
              </w:rPr>
              <w:t>Foglalkozások: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9" w:lineRule="exact"/>
              <w:ind w:left="873" w:right="862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védekezés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és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támadáselhárító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eszközök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alkalmazásának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jogi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háttere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3 óra</w:t>
            </w:r>
          </w:p>
        </w:tc>
      </w:tr>
      <w:tr w:rsidR="008361B2" w:rsidTr="008361B2">
        <w:trPr>
          <w:trHeight w:val="270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1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Személyes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védekező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eszközök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használata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before="1" w:line="249" w:lineRule="exact"/>
              <w:ind w:left="873" w:right="861"/>
              <w:jc w:val="center"/>
            </w:pPr>
            <w:r>
              <w:t>4 óra</w:t>
            </w:r>
          </w:p>
        </w:tc>
      </w:tr>
      <w:tr w:rsidR="008361B2" w:rsidTr="008361B2">
        <w:trPr>
          <w:trHeight w:val="585"/>
        </w:trPr>
        <w:tc>
          <w:tcPr>
            <w:tcW w:w="8989" w:type="dxa"/>
            <w:gridSpan w:val="2"/>
          </w:tcPr>
          <w:p w:rsidR="008361B2" w:rsidRDefault="008361B2" w:rsidP="008361B2">
            <w:pPr>
              <w:pStyle w:val="TableParagraph"/>
              <w:spacing w:before="171"/>
              <w:ind w:left="1663" w:right="1656"/>
              <w:jc w:val="center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A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vagyonvédelmi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szolgálat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kapcsolódó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feladatai,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ismeretei</w:t>
            </w:r>
            <w:r>
              <w:rPr>
                <w:b/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témakör: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line="248" w:lineRule="exact"/>
              <w:ind w:left="128" w:right="119"/>
              <w:jc w:val="center"/>
              <w:rPr>
                <w:b/>
              </w:rPr>
            </w:pPr>
            <w:r>
              <w:rPr>
                <w:b/>
                <w:u w:val="single"/>
              </w:rPr>
              <w:t>Foglalkozások: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2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1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Szolgálat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átadás-átvétel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4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Szolgáltatáshoz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szükséges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dokumentumok,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eszközök,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adatok,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információk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3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Szolgáltatási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eszközök,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berendezések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3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Együttműködés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hatóságokkal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2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4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Információk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értékelése,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elemzése,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titoktartás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2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Dokumentálási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feladatok,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jegyzőkönyv,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jelentés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készítés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1" w:right="862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2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IKT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eszközök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alkalmazása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6 óra</w:t>
            </w:r>
          </w:p>
        </w:tc>
      </w:tr>
      <w:tr w:rsidR="008361B2" w:rsidTr="008361B2">
        <w:trPr>
          <w:trHeight w:val="269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2"/>
              <w:ind w:left="125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Munkavédelmi,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tűzvédelmi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és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környezetvédelmi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ismeretek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9" w:lineRule="exact"/>
              <w:ind w:left="873" w:right="861"/>
              <w:jc w:val="center"/>
            </w:pPr>
            <w:r>
              <w:t>3 óra</w:t>
            </w:r>
          </w:p>
        </w:tc>
      </w:tr>
      <w:tr w:rsidR="008361B2" w:rsidTr="008361B2">
        <w:trPr>
          <w:trHeight w:val="587"/>
        </w:trPr>
        <w:tc>
          <w:tcPr>
            <w:tcW w:w="8989" w:type="dxa"/>
            <w:gridSpan w:val="2"/>
          </w:tcPr>
          <w:p w:rsidR="008361B2" w:rsidRDefault="008361B2" w:rsidP="008361B2">
            <w:pPr>
              <w:pStyle w:val="TableParagraph"/>
              <w:spacing w:before="174"/>
              <w:ind w:left="1662" w:right="1656"/>
              <w:jc w:val="center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Kommunikáció,</w:t>
            </w:r>
            <w:r>
              <w:rPr>
                <w:b/>
                <w:color w:val="333333"/>
                <w:spacing w:val="-6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Stressz-és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konfliktuskezelés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témakör: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line="248" w:lineRule="exact"/>
              <w:ind w:left="128" w:right="119"/>
              <w:jc w:val="center"/>
              <w:rPr>
                <w:b/>
              </w:rPr>
            </w:pPr>
            <w:r>
              <w:rPr>
                <w:b/>
                <w:u w:val="single"/>
              </w:rPr>
              <w:t>Foglalkozások: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2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Kommunikációs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ismeretek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2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7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Stressz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és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stresszkezelés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2 óra</w:t>
            </w:r>
          </w:p>
        </w:tc>
      </w:tr>
      <w:tr w:rsidR="008361B2" w:rsidTr="008361B2">
        <w:trPr>
          <w:trHeight w:val="268"/>
        </w:trPr>
        <w:tc>
          <w:tcPr>
            <w:tcW w:w="6404" w:type="dxa"/>
          </w:tcPr>
          <w:p w:rsidR="008361B2" w:rsidRDefault="008361B2" w:rsidP="008361B2">
            <w:pPr>
              <w:pStyle w:val="TableParagraph"/>
              <w:spacing w:before="1"/>
              <w:ind w:left="128" w:right="12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Konfliktus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és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konfliktuskezelés</w:t>
            </w:r>
          </w:p>
        </w:tc>
        <w:tc>
          <w:tcPr>
            <w:tcW w:w="2585" w:type="dxa"/>
          </w:tcPr>
          <w:p w:rsidR="008361B2" w:rsidRDefault="008361B2" w:rsidP="008361B2">
            <w:pPr>
              <w:pStyle w:val="TableParagraph"/>
              <w:spacing w:line="248" w:lineRule="exact"/>
              <w:ind w:left="873" w:right="861"/>
              <w:jc w:val="center"/>
            </w:pPr>
            <w:r>
              <w:t>3 óra</w:t>
            </w:r>
          </w:p>
        </w:tc>
      </w:tr>
    </w:tbl>
    <w:p w:rsidR="008361B2" w:rsidRDefault="008361B2" w:rsidP="008361B2">
      <w:pPr>
        <w:spacing w:line="248" w:lineRule="exact"/>
        <w:jc w:val="center"/>
        <w:sectPr w:rsidR="008361B2">
          <w:headerReference w:type="default" r:id="rId12"/>
          <w:footerReference w:type="default" r:id="rId13"/>
          <w:pgSz w:w="11910" w:h="16840"/>
          <w:pgMar w:top="1660" w:right="1160" w:bottom="1140" w:left="1160" w:header="751" w:footer="952" w:gutter="0"/>
          <w:cols w:space="708"/>
        </w:sectPr>
      </w:pPr>
    </w:p>
    <w:p w:rsidR="008361B2" w:rsidRDefault="008361B2" w:rsidP="008361B2">
      <w:pPr>
        <w:pStyle w:val="Szvegtrzs"/>
        <w:rPr>
          <w:rFonts w:ascii="Arial"/>
          <w:b/>
          <w:i/>
          <w:sz w:val="19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4085"/>
        </w:tabs>
        <w:autoSpaceDE w:val="0"/>
        <w:autoSpaceDN w:val="0"/>
        <w:spacing w:before="47"/>
        <w:ind w:left="4085" w:hanging="260"/>
        <w:jc w:val="left"/>
        <w:rPr>
          <w:b/>
          <w:sz w:val="26"/>
        </w:rPr>
      </w:pPr>
      <w:r>
        <w:rPr>
          <w:b/>
          <w:sz w:val="26"/>
        </w:rPr>
        <w:t>Csoportlétszám</w:t>
      </w:r>
    </w:p>
    <w:p w:rsidR="008361B2" w:rsidRDefault="008361B2" w:rsidP="008361B2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22"/>
        <w:gridCol w:w="5485"/>
      </w:tblGrid>
      <w:tr w:rsidR="008361B2" w:rsidTr="008361B2">
        <w:trPr>
          <w:trHeight w:val="268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87"/>
            </w:pPr>
            <w:r>
              <w:t>5.1.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Maximális</w:t>
            </w:r>
            <w:r>
              <w:rPr>
                <w:spacing w:val="-3"/>
              </w:rPr>
              <w:t xml:space="preserve"> </w:t>
            </w:r>
            <w:r>
              <w:t>csoportlétszám: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20 fő</w:t>
            </w:r>
          </w:p>
        </w:tc>
      </w:tr>
    </w:tbl>
    <w:p w:rsidR="008361B2" w:rsidRDefault="008361B2" w:rsidP="008361B2">
      <w:pPr>
        <w:spacing w:before="11"/>
        <w:rPr>
          <w:b/>
          <w:sz w:val="36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1490"/>
        </w:tabs>
        <w:autoSpaceDE w:val="0"/>
        <w:autoSpaceDN w:val="0"/>
        <w:ind w:left="1490" w:hanging="260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képzésben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részt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vevő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teljesítményét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értékelő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rendszer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leírása</w:t>
      </w:r>
    </w:p>
    <w:p w:rsidR="008361B2" w:rsidRDefault="008361B2" w:rsidP="008361B2">
      <w:pPr>
        <w:spacing w:before="186" w:line="259" w:lineRule="auto"/>
        <w:ind w:left="297" w:right="302" w:firstLine="1"/>
        <w:jc w:val="center"/>
        <w:rPr>
          <w:i/>
          <w:sz w:val="18"/>
        </w:rPr>
      </w:pPr>
      <w:r>
        <w:rPr>
          <w:i/>
          <w:sz w:val="18"/>
        </w:rPr>
        <w:t>Szkt. végrehajtásáról szóló 12/2020. (II. 7.) Korm. rendelet 20. § (1) bekezdés b) pont : A szakmai képzés képzési programja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tartalmazza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képzésben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részt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vevő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személy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tanulmányi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munkájának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írásban,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szóban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vagy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gyakorlatban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történő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ellenőrzési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és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értékelési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módjait,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diagnosztikus,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szummatív, fejlesztő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formáit is.</w:t>
      </w:r>
    </w:p>
    <w:p w:rsidR="008361B2" w:rsidRDefault="008361B2" w:rsidP="008361B2">
      <w:pPr>
        <w:spacing w:before="11" w:after="1"/>
        <w:rPr>
          <w:i/>
          <w:sz w:val="1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07"/>
      </w:tblGrid>
      <w:tr w:rsidR="008361B2" w:rsidTr="008361B2">
        <w:trPr>
          <w:trHeight w:val="268"/>
        </w:trPr>
        <w:tc>
          <w:tcPr>
            <w:tcW w:w="703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spacing w:before="4"/>
              <w:rPr>
                <w:i/>
                <w:sz w:val="27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187"/>
            </w:pPr>
            <w:r>
              <w:t>6.1.</w:t>
            </w:r>
          </w:p>
        </w:tc>
        <w:tc>
          <w:tcPr>
            <w:tcW w:w="8507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Előzetes</w:t>
            </w:r>
            <w:r>
              <w:rPr>
                <w:spacing w:val="-2"/>
              </w:rPr>
              <w:t xml:space="preserve"> </w:t>
            </w:r>
            <w:r>
              <w:t>tudásmérés</w:t>
            </w:r>
            <w:r>
              <w:rPr>
                <w:spacing w:val="-4"/>
              </w:rPr>
              <w:t xml:space="preserve"> </w:t>
            </w:r>
            <w:r>
              <w:t>(értékelés</w:t>
            </w:r>
            <w:r>
              <w:rPr>
                <w:spacing w:val="-3"/>
              </w:rPr>
              <w:t xml:space="preserve"> </w:t>
            </w:r>
            <w:r>
              <w:t>mód</w:t>
            </w:r>
            <w:r>
              <w:rPr>
                <w:spacing w:val="-3"/>
              </w:rPr>
              <w:t xml:space="preserve"> </w:t>
            </w:r>
            <w:r>
              <w:t>diagnosztikus</w:t>
            </w:r>
            <w:r>
              <w:rPr>
                <w:spacing w:val="-4"/>
              </w:rPr>
              <w:t xml:space="preserve"> </w:t>
            </w:r>
            <w:r>
              <w:t>formája):</w:t>
            </w:r>
          </w:p>
        </w:tc>
      </w:tr>
      <w:tr w:rsidR="008361B2" w:rsidTr="008361B2">
        <w:trPr>
          <w:trHeight w:val="3345"/>
        </w:trPr>
        <w:tc>
          <w:tcPr>
            <w:tcW w:w="703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Előzetes</w:t>
            </w:r>
            <w:r>
              <w:rPr>
                <w:spacing w:val="-3"/>
              </w:rPr>
              <w:t xml:space="preserve"> </w:t>
            </w:r>
            <w:r>
              <w:t>tudásmérés:</w:t>
            </w:r>
            <w:r>
              <w:rPr>
                <w:spacing w:val="-3"/>
              </w:rPr>
              <w:t xml:space="preserve"> </w:t>
            </w:r>
            <w:r>
              <w:t>annak</w:t>
            </w:r>
            <w:r>
              <w:rPr>
                <w:spacing w:val="-2"/>
              </w:rPr>
              <w:t xml:space="preserve"> </w:t>
            </w:r>
            <w:r>
              <w:t>felmérése,</w:t>
            </w:r>
            <w:r>
              <w:rPr>
                <w:spacing w:val="-4"/>
              </w:rPr>
              <w:t xml:space="preserve"> </w:t>
            </w:r>
            <w:r>
              <w:t>hogy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képzésre</w:t>
            </w:r>
            <w:r>
              <w:rPr>
                <w:spacing w:val="-3"/>
              </w:rPr>
              <w:t xml:space="preserve"> </w:t>
            </w:r>
            <w:r>
              <w:t>jelentkező</w:t>
            </w:r>
            <w:r>
              <w:rPr>
                <w:spacing w:val="-2"/>
              </w:rPr>
              <w:t xml:space="preserve"> </w:t>
            </w:r>
            <w:r>
              <w:t>dokumentumokkal</w:t>
            </w:r>
            <w:r>
              <w:rPr>
                <w:spacing w:val="-6"/>
              </w:rPr>
              <w:t xml:space="preserve"> </w:t>
            </w:r>
            <w:r>
              <w:t>nem</w:t>
            </w:r>
          </w:p>
          <w:p w:rsidR="008361B2" w:rsidRDefault="008361B2" w:rsidP="008361B2">
            <w:pPr>
              <w:pStyle w:val="TableParagraph"/>
              <w:ind w:left="110" w:right="91"/>
            </w:pPr>
            <w:r>
              <w:t>igazolt tanulmányai vagy megszerzett gyakorlati tapasztalatai alapján képes-e a képzés során</w:t>
            </w:r>
            <w:r>
              <w:rPr>
                <w:spacing w:val="-47"/>
              </w:rPr>
              <w:t xml:space="preserve"> </w:t>
            </w:r>
            <w:r>
              <w:t>elsajátítandó</w:t>
            </w:r>
            <w:r>
              <w:rPr>
                <w:spacing w:val="-1"/>
              </w:rPr>
              <w:t xml:space="preserve"> </w:t>
            </w:r>
            <w:r>
              <w:t>tananyagegység</w:t>
            </w:r>
            <w:r>
              <w:rPr>
                <w:spacing w:val="-2"/>
              </w:rPr>
              <w:t xml:space="preserve"> </w:t>
            </w:r>
            <w:r>
              <w:t>követelményeinek</w:t>
            </w:r>
            <w:r>
              <w:rPr>
                <w:spacing w:val="-1"/>
              </w:rPr>
              <w:t xml:space="preserve"> </w:t>
            </w:r>
            <w:r>
              <w:t>teljesítésére, amelynek</w:t>
            </w:r>
            <w:r>
              <w:rPr>
                <w:spacing w:val="-4"/>
              </w:rPr>
              <w:t xml:space="preserve"> </w:t>
            </w:r>
            <w:r>
              <w:t>eredményeként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8361B2" w:rsidRDefault="008361B2" w:rsidP="008361B2">
            <w:pPr>
              <w:pStyle w:val="TableParagraph"/>
              <w:spacing w:before="1"/>
              <w:ind w:left="110" w:right="208"/>
            </w:pPr>
            <w:r>
              <w:t>követelmények megfelelő szintű teljesítése esetén a tananyagegység elsajátítására irányuló</w:t>
            </w:r>
            <w:r>
              <w:rPr>
                <w:spacing w:val="-47"/>
              </w:rPr>
              <w:t xml:space="preserve"> </w:t>
            </w:r>
            <w:r>
              <w:t>képzési</w:t>
            </w:r>
            <w:r>
              <w:rPr>
                <w:spacing w:val="-1"/>
              </w:rPr>
              <w:t xml:space="preserve"> </w:t>
            </w:r>
            <w:r>
              <w:t>rész alól</w:t>
            </w:r>
            <w:r>
              <w:rPr>
                <w:spacing w:val="-3"/>
              </w:rPr>
              <w:t xml:space="preserve"> </w:t>
            </w:r>
            <w:r>
              <w:t>a képzésre</w:t>
            </w:r>
            <w:r>
              <w:rPr>
                <w:spacing w:val="-2"/>
              </w:rPr>
              <w:t xml:space="preserve"> </w:t>
            </w:r>
            <w:r>
              <w:t>jelentkezőt fel</w:t>
            </w:r>
            <w:r>
              <w:rPr>
                <w:spacing w:val="-3"/>
              </w:rPr>
              <w:t xml:space="preserve"> </w:t>
            </w:r>
            <w:r>
              <w:t>kell</w:t>
            </w:r>
            <w:r>
              <w:rPr>
                <w:spacing w:val="-2"/>
              </w:rPr>
              <w:t xml:space="preserve"> </w:t>
            </w:r>
            <w:r>
              <w:t>menteni.</w:t>
            </w:r>
          </w:p>
          <w:p w:rsidR="008361B2" w:rsidRDefault="008361B2" w:rsidP="008361B2">
            <w:pPr>
              <w:pStyle w:val="TableParagraph"/>
              <w:spacing w:before="99"/>
              <w:ind w:left="11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képzésre</w:t>
            </w:r>
            <w:r>
              <w:rPr>
                <w:spacing w:val="-1"/>
              </w:rPr>
              <w:t xml:space="preserve"> </w:t>
            </w:r>
            <w:r>
              <w:t>jelentkező</w:t>
            </w:r>
            <w:r>
              <w:rPr>
                <w:spacing w:val="-1"/>
              </w:rPr>
              <w:t xml:space="preserve"> </w:t>
            </w:r>
            <w:r>
              <w:t>kérésére</w:t>
            </w:r>
            <w:r>
              <w:rPr>
                <w:spacing w:val="-4"/>
              </w:rPr>
              <w:t xml:space="preserve"> </w:t>
            </w:r>
            <w:r>
              <w:t>előzetes</w:t>
            </w:r>
            <w:r>
              <w:rPr>
                <w:spacing w:val="-5"/>
              </w:rPr>
              <w:t xml:space="preserve"> </w:t>
            </w:r>
            <w:r>
              <w:t>tudásmérést</w:t>
            </w:r>
            <w:r>
              <w:rPr>
                <w:spacing w:val="-4"/>
              </w:rPr>
              <w:t xml:space="preserve"> </w:t>
            </w:r>
            <w:r>
              <w:t>biztosítunk.</w:t>
            </w:r>
          </w:p>
          <w:p w:rsidR="008361B2" w:rsidRDefault="008361B2" w:rsidP="008361B2">
            <w:pPr>
              <w:pStyle w:val="TableParagraph"/>
              <w:spacing w:before="96"/>
              <w:ind w:left="110" w:right="163"/>
            </w:pPr>
            <w:r>
              <w:t>Az előzetes tudásmérés az adott tananyagegységben megszerezhető kompetenciákra terjed</w:t>
            </w:r>
            <w:r>
              <w:rPr>
                <w:spacing w:val="-47"/>
              </w:rPr>
              <w:t xml:space="preserve"> </w:t>
            </w:r>
            <w:r>
              <w:t xml:space="preserve">ki, melyet </w:t>
            </w:r>
            <w:r>
              <w:rPr>
                <w:b/>
              </w:rPr>
              <w:t xml:space="preserve">szóbeli kérdések </w:t>
            </w:r>
            <w:r>
              <w:t xml:space="preserve">és/vagy </w:t>
            </w:r>
            <w:r>
              <w:rPr>
                <w:b/>
              </w:rPr>
              <w:t xml:space="preserve">gyakorlati feladatok </w:t>
            </w:r>
            <w:r>
              <w:t>megoldásán keresztül mérünk fel</w:t>
            </w:r>
            <w:r>
              <w:rPr>
                <w:spacing w:val="1"/>
              </w:rPr>
              <w:t xml:space="preserve"> </w:t>
            </w:r>
            <w:r>
              <w:t>képzési részenként.</w:t>
            </w:r>
          </w:p>
          <w:p w:rsidR="008361B2" w:rsidRDefault="008361B2" w:rsidP="008361B2">
            <w:pPr>
              <w:pStyle w:val="TableParagraph"/>
              <w:spacing w:before="99"/>
              <w:ind w:left="110"/>
              <w:rPr>
                <w:b/>
              </w:rPr>
            </w:pPr>
            <w:r>
              <w:t>Megszerezhető</w:t>
            </w:r>
            <w:r>
              <w:rPr>
                <w:spacing w:val="-4"/>
              </w:rPr>
              <w:t xml:space="preserve"> </w:t>
            </w:r>
            <w:r>
              <w:t>minősítések: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„Megfelelt”</w:t>
            </w:r>
            <w:r>
              <w:rPr>
                <w:b/>
                <w:spacing w:val="-3"/>
              </w:rPr>
              <w:t xml:space="preserve"> </w:t>
            </w:r>
            <w:r>
              <w:t>vagy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„Nem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felelt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meg”</w:t>
            </w:r>
          </w:p>
          <w:p w:rsidR="008361B2" w:rsidRDefault="008361B2" w:rsidP="008361B2">
            <w:pPr>
              <w:pStyle w:val="TableParagraph"/>
              <w:spacing w:before="97" w:line="249" w:lineRule="exact"/>
              <w:ind w:left="110"/>
              <w:rPr>
                <w:b/>
              </w:rPr>
            </w:pPr>
            <w:r>
              <w:t>„Megfelelt”</w:t>
            </w:r>
            <w:r>
              <w:rPr>
                <w:spacing w:val="-5"/>
              </w:rPr>
              <w:t xml:space="preserve"> </w:t>
            </w:r>
            <w:r>
              <w:t>minősítéshez</w:t>
            </w:r>
            <w:r>
              <w:rPr>
                <w:spacing w:val="-4"/>
              </w:rPr>
              <w:t xml:space="preserve"> </w:t>
            </w:r>
            <w:r>
              <w:t>tartozó</w:t>
            </w:r>
            <w:r>
              <w:rPr>
                <w:spacing w:val="-2"/>
              </w:rPr>
              <w:t xml:space="preserve"> </w:t>
            </w:r>
            <w:r>
              <w:t>követelményszint: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Legalább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51%-ot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elérő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eredmény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spacing w:before="5"/>
              <w:rPr>
                <w:i/>
                <w:sz w:val="30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6.2.</w:t>
            </w:r>
          </w:p>
        </w:tc>
        <w:tc>
          <w:tcPr>
            <w:tcW w:w="8507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Képzés</w:t>
            </w:r>
            <w:r>
              <w:rPr>
                <w:spacing w:val="-3"/>
              </w:rPr>
              <w:t xml:space="preserve"> </w:t>
            </w:r>
            <w:r>
              <w:t>közbeni</w:t>
            </w:r>
            <w:r>
              <w:rPr>
                <w:spacing w:val="-4"/>
              </w:rPr>
              <w:t xml:space="preserve"> </w:t>
            </w:r>
            <w:r>
              <w:t>értékelés (értékelés</w:t>
            </w:r>
            <w:r>
              <w:rPr>
                <w:spacing w:val="-3"/>
              </w:rPr>
              <w:t xml:space="preserve"> </w:t>
            </w:r>
            <w:r>
              <w:t>mód</w:t>
            </w:r>
            <w:r>
              <w:rPr>
                <w:spacing w:val="-2"/>
              </w:rPr>
              <w:t xml:space="preserve"> </w:t>
            </w:r>
            <w:r>
              <w:t>fejlesztő formája):</w:t>
            </w:r>
          </w:p>
        </w:tc>
      </w:tr>
      <w:tr w:rsidR="008361B2" w:rsidTr="008361B2">
        <w:trPr>
          <w:trHeight w:val="1807"/>
        </w:trPr>
        <w:tc>
          <w:tcPr>
            <w:tcW w:w="703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8361B2" w:rsidRDefault="008361B2" w:rsidP="008361B2">
            <w:pPr>
              <w:pStyle w:val="TableParagraph"/>
              <w:ind w:left="110" w:right="212"/>
            </w:pPr>
            <w:r>
              <w:t>A fejlesztő értékelés szerepe, hogy a képzésben résztvevők fejlődését támogassa, a tanulási</w:t>
            </w:r>
            <w:r>
              <w:rPr>
                <w:spacing w:val="-47"/>
              </w:rPr>
              <w:t xml:space="preserve"> </w:t>
            </w:r>
            <w:r>
              <w:t>igényeket</w:t>
            </w:r>
            <w:r>
              <w:rPr>
                <w:spacing w:val="-1"/>
              </w:rPr>
              <w:t xml:space="preserve"> </w:t>
            </w:r>
            <w:r>
              <w:t>pontosítsa,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oktatók</w:t>
            </w:r>
            <w:r>
              <w:rPr>
                <w:spacing w:val="1"/>
              </w:rPr>
              <w:t xml:space="preserve"> </w:t>
            </w:r>
            <w:r>
              <w:t>tanulásszervezési</w:t>
            </w:r>
            <w:r>
              <w:rPr>
                <w:spacing w:val="-1"/>
              </w:rPr>
              <w:t xml:space="preserve"> </w:t>
            </w:r>
            <w:r>
              <w:t>feladatait segítse.</w:t>
            </w:r>
          </w:p>
          <w:p w:rsidR="008361B2" w:rsidRDefault="008361B2" w:rsidP="008361B2">
            <w:pPr>
              <w:pStyle w:val="TableParagraph"/>
              <w:spacing w:before="98"/>
              <w:ind w:left="571" w:right="3965" w:hanging="461"/>
            </w:pPr>
            <w:r>
              <w:t>A képzés közbeni fejlesztő értékelés módjai:</w:t>
            </w:r>
            <w:r>
              <w:rPr>
                <w:spacing w:val="1"/>
              </w:rPr>
              <w:t xml:space="preserve"> </w:t>
            </w:r>
            <w:r>
              <w:t>Visszakérdezés,</w:t>
            </w:r>
            <w:r>
              <w:rPr>
                <w:spacing w:val="-3"/>
              </w:rPr>
              <w:t xml:space="preserve"> </w:t>
            </w:r>
            <w:r>
              <w:t>Gyakorlati</w:t>
            </w:r>
            <w:r>
              <w:rPr>
                <w:spacing w:val="-5"/>
              </w:rPr>
              <w:t xml:space="preserve"> </w:t>
            </w:r>
            <w:r>
              <w:t>feladatmegoldás,</w:t>
            </w:r>
          </w:p>
          <w:p w:rsidR="008361B2" w:rsidRDefault="008361B2" w:rsidP="008361B2">
            <w:pPr>
              <w:pStyle w:val="TableParagraph"/>
              <w:spacing w:before="1"/>
              <w:ind w:left="571"/>
            </w:pPr>
            <w:r>
              <w:t>Képzésben</w:t>
            </w:r>
            <w:r>
              <w:rPr>
                <w:spacing w:val="-2"/>
              </w:rPr>
              <w:t xml:space="preserve"> </w:t>
            </w:r>
            <w:r>
              <w:t>résztvevő</w:t>
            </w:r>
            <w:r>
              <w:rPr>
                <w:spacing w:val="-2"/>
              </w:rPr>
              <w:t xml:space="preserve"> </w:t>
            </w:r>
            <w:r>
              <w:t>visszajelzései,</w:t>
            </w:r>
            <w:r>
              <w:rPr>
                <w:spacing w:val="-3"/>
              </w:rPr>
              <w:t xml:space="preserve"> </w:t>
            </w:r>
            <w:r>
              <w:t>Beszélgetés</w:t>
            </w:r>
          </w:p>
          <w:p w:rsidR="008361B2" w:rsidRDefault="008361B2" w:rsidP="008361B2">
            <w:pPr>
              <w:pStyle w:val="TableParagraph"/>
              <w:spacing w:before="96" w:line="249" w:lineRule="exact"/>
              <w:ind w:left="11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fejlesztő</w:t>
            </w:r>
            <w:r>
              <w:rPr>
                <w:spacing w:val="-3"/>
              </w:rPr>
              <w:t xml:space="preserve"> </w:t>
            </w:r>
            <w:r>
              <w:t>értékeléshez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nem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tartozik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minősítés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tanulási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tanítási</w:t>
            </w:r>
            <w:r>
              <w:rPr>
                <w:spacing w:val="-2"/>
              </w:rPr>
              <w:t xml:space="preserve"> </w:t>
            </w:r>
            <w:r>
              <w:t>folyamatokat</w:t>
            </w:r>
            <w:r>
              <w:rPr>
                <w:spacing w:val="-2"/>
              </w:rPr>
              <w:t xml:space="preserve"> </w:t>
            </w:r>
            <w:r>
              <w:t>szolgálja.</w:t>
            </w:r>
          </w:p>
        </w:tc>
      </w:tr>
      <w:tr w:rsidR="008361B2" w:rsidTr="008361B2">
        <w:trPr>
          <w:trHeight w:val="268"/>
        </w:trPr>
        <w:tc>
          <w:tcPr>
            <w:tcW w:w="703" w:type="dxa"/>
            <w:vMerge w:val="restart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rPr>
                <w:i/>
              </w:rPr>
            </w:pPr>
          </w:p>
          <w:p w:rsidR="008361B2" w:rsidRDefault="008361B2" w:rsidP="008361B2">
            <w:pPr>
              <w:pStyle w:val="TableParagraph"/>
              <w:spacing w:before="4"/>
              <w:rPr>
                <w:i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187"/>
            </w:pPr>
            <w:r>
              <w:t>6.3.</w:t>
            </w:r>
          </w:p>
        </w:tc>
        <w:tc>
          <w:tcPr>
            <w:tcW w:w="8507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8" w:lineRule="exact"/>
              <w:ind w:left="110"/>
            </w:pPr>
            <w:r>
              <w:t>Résztvevő</w:t>
            </w:r>
            <w:r>
              <w:rPr>
                <w:spacing w:val="-1"/>
              </w:rPr>
              <w:t xml:space="preserve"> </w:t>
            </w:r>
            <w:r>
              <w:t>záró</w:t>
            </w:r>
            <w:r>
              <w:rPr>
                <w:spacing w:val="-2"/>
              </w:rPr>
              <w:t xml:space="preserve"> </w:t>
            </w:r>
            <w:r>
              <w:t>értékelése (értékelés</w:t>
            </w:r>
            <w:r>
              <w:rPr>
                <w:spacing w:val="-3"/>
              </w:rPr>
              <w:t xml:space="preserve"> </w:t>
            </w:r>
            <w:r>
              <w:t>mód</w:t>
            </w:r>
            <w:r>
              <w:rPr>
                <w:spacing w:val="-3"/>
              </w:rPr>
              <w:t xml:space="preserve"> </w:t>
            </w:r>
            <w:r>
              <w:t>szummatív</w:t>
            </w:r>
            <w:r>
              <w:rPr>
                <w:spacing w:val="-3"/>
              </w:rPr>
              <w:t xml:space="preserve"> </w:t>
            </w:r>
            <w:r>
              <w:t>formája):</w:t>
            </w:r>
          </w:p>
        </w:tc>
      </w:tr>
      <w:tr w:rsidR="008361B2" w:rsidTr="008361B2">
        <w:trPr>
          <w:trHeight w:val="2150"/>
        </w:trPr>
        <w:tc>
          <w:tcPr>
            <w:tcW w:w="703" w:type="dxa"/>
            <w:vMerge/>
            <w:tcBorders>
              <w:top w:val="nil"/>
            </w:tcBorders>
            <w:shd w:val="clear" w:color="auto" w:fill="BEBEBE"/>
          </w:tcPr>
          <w:p w:rsidR="008361B2" w:rsidRDefault="008361B2" w:rsidP="008361B2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záró</w:t>
            </w:r>
            <w:r>
              <w:rPr>
                <w:spacing w:val="-2"/>
              </w:rPr>
              <w:t xml:space="preserve"> </w:t>
            </w:r>
            <w:r>
              <w:t>értékelés</w:t>
            </w:r>
            <w:r>
              <w:rPr>
                <w:spacing w:val="-3"/>
              </w:rPr>
              <w:t xml:space="preserve"> </w:t>
            </w:r>
            <w:r>
              <w:t>tananyagegységenként</w:t>
            </w:r>
            <w:r>
              <w:rPr>
                <w:spacing w:val="-2"/>
              </w:rPr>
              <w:t xml:space="preserve"> </w:t>
            </w:r>
            <w:r>
              <w:t>történik a</w:t>
            </w:r>
            <w:r>
              <w:rPr>
                <w:spacing w:val="-5"/>
              </w:rPr>
              <w:t xml:space="preserve"> </w:t>
            </w:r>
            <w:r>
              <w:t>képzés végén.</w:t>
            </w:r>
          </w:p>
          <w:p w:rsidR="008361B2" w:rsidRDefault="008361B2" w:rsidP="008361B2">
            <w:pPr>
              <w:pStyle w:val="TableParagraph"/>
              <w:ind w:left="110" w:right="589"/>
              <w:rPr>
                <w:b/>
              </w:rPr>
            </w:pPr>
            <w:r>
              <w:t xml:space="preserve">Számonkérések formái: </w:t>
            </w:r>
            <w:r>
              <w:rPr>
                <w:b/>
              </w:rPr>
              <w:t xml:space="preserve">szóbeli </w:t>
            </w:r>
            <w:r>
              <w:t xml:space="preserve">és/vagy </w:t>
            </w:r>
            <w:r>
              <w:rPr>
                <w:b/>
              </w:rPr>
              <w:t xml:space="preserve">írásbeli </w:t>
            </w:r>
            <w:r>
              <w:t xml:space="preserve">és/vagy </w:t>
            </w:r>
            <w:r>
              <w:rPr>
                <w:b/>
              </w:rPr>
              <w:t>gyakorlati feladatok</w:t>
            </w:r>
            <w:r>
              <w:rPr>
                <w:b/>
                <w:spacing w:val="1"/>
              </w:rPr>
              <w:t xml:space="preserve"> </w:t>
            </w:r>
            <w:r>
              <w:t xml:space="preserve">Számonkérések tartalma: </w:t>
            </w:r>
            <w:r>
              <w:rPr>
                <w:b/>
              </w:rPr>
              <w:t>A tananyagegységek tartalma szerinti ismeretek, készségek,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képességek.</w:t>
            </w:r>
          </w:p>
          <w:p w:rsidR="008361B2" w:rsidRDefault="008361B2" w:rsidP="008361B2">
            <w:pPr>
              <w:pStyle w:val="TableParagraph"/>
              <w:spacing w:before="1"/>
              <w:ind w:left="110"/>
              <w:rPr>
                <w:b/>
              </w:rPr>
            </w:pPr>
            <w:r>
              <w:t>Megszerezhető</w:t>
            </w:r>
            <w:r>
              <w:rPr>
                <w:spacing w:val="-4"/>
              </w:rPr>
              <w:t xml:space="preserve"> </w:t>
            </w:r>
            <w:r>
              <w:t>minősítések: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„Megfelelt”</w:t>
            </w:r>
            <w:r>
              <w:rPr>
                <w:b/>
                <w:spacing w:val="-3"/>
              </w:rPr>
              <w:t xml:space="preserve"> </w:t>
            </w:r>
            <w:r>
              <w:t>vagy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„Nem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felelt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meg”</w:t>
            </w:r>
          </w:p>
          <w:p w:rsidR="008361B2" w:rsidRDefault="008361B2" w:rsidP="008361B2">
            <w:pPr>
              <w:pStyle w:val="TableParagraph"/>
              <w:ind w:left="110"/>
              <w:rPr>
                <w:b/>
              </w:rPr>
            </w:pPr>
            <w:r>
              <w:t>„Megfelelt”</w:t>
            </w:r>
            <w:r>
              <w:rPr>
                <w:spacing w:val="-5"/>
              </w:rPr>
              <w:t xml:space="preserve"> </w:t>
            </w:r>
            <w:r>
              <w:t>minősítéshez</w:t>
            </w:r>
            <w:r>
              <w:rPr>
                <w:spacing w:val="-4"/>
              </w:rPr>
              <w:t xml:space="preserve"> </w:t>
            </w:r>
            <w:r>
              <w:t>tartozó</w:t>
            </w:r>
            <w:r>
              <w:rPr>
                <w:spacing w:val="-2"/>
              </w:rPr>
              <w:t xml:space="preserve"> </w:t>
            </w:r>
            <w:r>
              <w:t>követelményszint: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Legalább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51%-ot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elérő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eredmény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0" w:right="703"/>
            </w:pPr>
            <w:r>
              <w:t>„Nem felelt meg” minősítés esetén lehetőséget biztosítunk a sikertelen záró értékelés</w:t>
            </w:r>
            <w:r>
              <w:rPr>
                <w:spacing w:val="-47"/>
              </w:rPr>
              <w:t xml:space="preserve"> </w:t>
            </w:r>
            <w:r>
              <w:t>megismétlésére.</w:t>
            </w:r>
          </w:p>
        </w:tc>
      </w:tr>
    </w:tbl>
    <w:p w:rsidR="008361B2" w:rsidRDefault="008361B2" w:rsidP="008361B2">
      <w:pPr>
        <w:spacing w:line="270" w:lineRule="atLeast"/>
        <w:sectPr w:rsidR="008361B2">
          <w:pgSz w:w="11910" w:h="16840"/>
          <w:pgMar w:top="1660" w:right="1160" w:bottom="1140" w:left="1160" w:header="751" w:footer="952" w:gutter="0"/>
          <w:cols w:space="708"/>
        </w:sectPr>
      </w:pPr>
    </w:p>
    <w:p w:rsidR="008361B2" w:rsidRDefault="008361B2" w:rsidP="008361B2">
      <w:pPr>
        <w:spacing w:before="1"/>
        <w:rPr>
          <w:i/>
          <w:sz w:val="18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938"/>
        </w:tabs>
        <w:autoSpaceDE w:val="0"/>
        <w:autoSpaceDN w:val="0"/>
        <w:spacing w:before="47" w:line="256" w:lineRule="auto"/>
        <w:ind w:left="3669" w:right="684" w:hanging="2991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képzés,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képzés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egyes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tananyagegységeinek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elvégzéséről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szóló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igazolás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kiadásának feltételei</w:t>
      </w:r>
    </w:p>
    <w:p w:rsidR="008361B2" w:rsidRDefault="008361B2" w:rsidP="008361B2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022"/>
        <w:gridCol w:w="5485"/>
      </w:tblGrid>
      <w:tr w:rsidR="008361B2" w:rsidTr="008361B2">
        <w:trPr>
          <w:trHeight w:val="707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  <w:sz w:val="18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7.1.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87" w:line="237" w:lineRule="auto"/>
              <w:ind w:left="110" w:right="435"/>
            </w:pPr>
            <w:r>
              <w:t>A képzés elvégzéséről szóló</w:t>
            </w:r>
            <w:r>
              <w:rPr>
                <w:spacing w:val="-47"/>
              </w:rPr>
              <w:t xml:space="preserve"> </w:t>
            </w:r>
            <w:r>
              <w:t>igazolás</w:t>
            </w:r>
            <w:r>
              <w:rPr>
                <w:spacing w:val="-3"/>
              </w:rPr>
              <w:t xml:space="preserve"> </w:t>
            </w:r>
            <w:r>
              <w:t>megnevezése: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68" w:lineRule="exact"/>
              <w:ind w:left="419" w:right="406"/>
              <w:jc w:val="center"/>
              <w:rPr>
                <w:b/>
              </w:rPr>
            </w:pPr>
            <w:r>
              <w:rPr>
                <w:b/>
              </w:rPr>
              <w:t>TANÚSÍTVÁNY</w:t>
            </w:r>
          </w:p>
          <w:p w:rsidR="008361B2" w:rsidRDefault="008361B2" w:rsidP="008361B2">
            <w:pPr>
              <w:pStyle w:val="TableParagraph"/>
              <w:spacing w:before="2" w:line="219" w:lineRule="exact"/>
              <w:ind w:left="420" w:right="40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2013.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évi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LXXVII.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törvény13/B. §</w:t>
            </w:r>
          </w:p>
          <w:p w:rsidR="008361B2" w:rsidRDefault="008361B2" w:rsidP="008361B2">
            <w:pPr>
              <w:pStyle w:val="TableParagraph"/>
              <w:spacing w:line="199" w:lineRule="exact"/>
              <w:ind w:left="417" w:right="40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11/2020.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(II.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7.)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Korm.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rendelet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§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(1)</w:t>
            </w:r>
          </w:p>
        </w:tc>
      </w:tr>
      <w:tr w:rsidR="008361B2" w:rsidTr="008361B2">
        <w:trPr>
          <w:trHeight w:val="537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87"/>
            </w:pPr>
            <w:r>
              <w:t>7.2.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képzés</w:t>
            </w:r>
            <w:r>
              <w:rPr>
                <w:spacing w:val="-1"/>
              </w:rPr>
              <w:t xml:space="preserve"> </w:t>
            </w:r>
            <w:r>
              <w:t>elvégzéséről</w:t>
            </w:r>
            <w:r>
              <w:rPr>
                <w:spacing w:val="-1"/>
              </w:rPr>
              <w:t xml:space="preserve"> </w:t>
            </w:r>
            <w:r>
              <w:t>szóló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10"/>
            </w:pPr>
            <w:r>
              <w:t>igazolás</w:t>
            </w:r>
            <w:r>
              <w:rPr>
                <w:spacing w:val="-2"/>
              </w:rPr>
              <w:t xml:space="preserve"> </w:t>
            </w:r>
            <w:r>
              <w:t>kiadásának</w:t>
            </w:r>
            <w:r>
              <w:rPr>
                <w:spacing w:val="-1"/>
              </w:rPr>
              <w:t xml:space="preserve"> </w:t>
            </w:r>
            <w:r>
              <w:t>feltételei: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line="268" w:lineRule="exact"/>
              <w:ind w:left="292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képzés</w:t>
            </w:r>
            <w:r>
              <w:rPr>
                <w:spacing w:val="-2"/>
              </w:rPr>
              <w:t xml:space="preserve"> </w:t>
            </w:r>
            <w:r>
              <w:t>valamennyi</w:t>
            </w:r>
            <w:r>
              <w:rPr>
                <w:spacing w:val="-3"/>
              </w:rPr>
              <w:t xml:space="preserve"> </w:t>
            </w:r>
            <w:r>
              <w:t>tananyagegységéhez</w:t>
            </w:r>
            <w:r>
              <w:rPr>
                <w:spacing w:val="-4"/>
              </w:rPr>
              <w:t xml:space="preserve"> </w:t>
            </w:r>
            <w:r>
              <w:t>tartozó záró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283"/>
            </w:pPr>
            <w:r>
              <w:t>(szummatív)</w:t>
            </w:r>
            <w:r>
              <w:rPr>
                <w:spacing w:val="-6"/>
              </w:rPr>
              <w:t xml:space="preserve"> </w:t>
            </w:r>
            <w:r>
              <w:t>értékelés</w:t>
            </w:r>
            <w:r>
              <w:rPr>
                <w:spacing w:val="-8"/>
              </w:rPr>
              <w:t xml:space="preserve"> </w:t>
            </w:r>
            <w:r>
              <w:t>megfelelt</w:t>
            </w:r>
            <w:r>
              <w:rPr>
                <w:spacing w:val="-8"/>
              </w:rPr>
              <w:t xml:space="preserve"> </w:t>
            </w:r>
            <w:r>
              <w:t>minősítésű</w:t>
            </w:r>
            <w:r>
              <w:rPr>
                <w:spacing w:val="-8"/>
              </w:rPr>
              <w:t xml:space="preserve"> </w:t>
            </w:r>
            <w:r>
              <w:t>teljesítése.</w:t>
            </w:r>
          </w:p>
        </w:tc>
      </w:tr>
      <w:tr w:rsidR="008361B2" w:rsidTr="008361B2">
        <w:trPr>
          <w:trHeight w:val="1074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87"/>
            </w:pPr>
            <w:r>
              <w:t>7.3.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10"/>
            </w:pPr>
            <w:r>
              <w:t>A képzés</w:t>
            </w:r>
            <w:r>
              <w:rPr>
                <w:spacing w:val="-1"/>
              </w:rPr>
              <w:t xml:space="preserve"> </w:t>
            </w:r>
            <w:r>
              <w:t>egyes</w:t>
            </w:r>
          </w:p>
          <w:p w:rsidR="008361B2" w:rsidRDefault="008361B2" w:rsidP="008361B2">
            <w:pPr>
              <w:pStyle w:val="TableParagraph"/>
              <w:ind w:left="110"/>
            </w:pPr>
            <w:r>
              <w:t>tananyagegységeinek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0" w:right="515"/>
            </w:pPr>
            <w:r>
              <w:t>elvégzéséről szóló igazolás</w:t>
            </w:r>
            <w:r>
              <w:rPr>
                <w:spacing w:val="-47"/>
              </w:rPr>
              <w:t xml:space="preserve"> </w:t>
            </w:r>
            <w:r>
              <w:t>megnevezése: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33"/>
              <w:ind w:left="420" w:right="406"/>
              <w:jc w:val="center"/>
            </w:pPr>
            <w:r>
              <w:t>A képzési program egy tananyagegységet tartalmaz,</w:t>
            </w:r>
            <w:r>
              <w:rPr>
                <w:spacing w:val="-47"/>
              </w:rPr>
              <w:t xml:space="preserve"> </w:t>
            </w:r>
            <w:r>
              <w:t>melynek megfelelően a 7.1. és 7.2. pontok előírása</w:t>
            </w:r>
            <w:r>
              <w:rPr>
                <w:spacing w:val="1"/>
              </w:rPr>
              <w:t xml:space="preserve"> </w:t>
            </w:r>
            <w:r>
              <w:t>alkalmazandó.</w:t>
            </w:r>
          </w:p>
        </w:tc>
      </w:tr>
      <w:tr w:rsidR="008361B2" w:rsidTr="008361B2">
        <w:trPr>
          <w:trHeight w:val="1074"/>
        </w:trPr>
        <w:tc>
          <w:tcPr>
            <w:tcW w:w="703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spacing w:before="1"/>
              <w:ind w:left="187"/>
            </w:pPr>
            <w:r>
              <w:t>7.4.</w:t>
            </w:r>
          </w:p>
        </w:tc>
        <w:tc>
          <w:tcPr>
            <w:tcW w:w="3022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6" w:lineRule="exact"/>
              <w:ind w:left="110"/>
            </w:pPr>
            <w:r>
              <w:t>A képzés</w:t>
            </w:r>
            <w:r>
              <w:rPr>
                <w:spacing w:val="-1"/>
              </w:rPr>
              <w:t xml:space="preserve"> </w:t>
            </w:r>
            <w:r>
              <w:t>egyes</w:t>
            </w:r>
          </w:p>
          <w:p w:rsidR="008361B2" w:rsidRDefault="008361B2" w:rsidP="008361B2">
            <w:pPr>
              <w:pStyle w:val="TableParagraph"/>
              <w:ind w:left="110"/>
            </w:pPr>
            <w:r>
              <w:t>tananyagegységeinek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0" w:right="515"/>
            </w:pPr>
            <w:r>
              <w:t>elvégzéséről szóló igazolás</w:t>
            </w:r>
            <w:r>
              <w:rPr>
                <w:spacing w:val="-47"/>
              </w:rPr>
              <w:t xml:space="preserve"> </w:t>
            </w:r>
            <w:r>
              <w:t>kiadásának</w:t>
            </w:r>
            <w:r>
              <w:rPr>
                <w:spacing w:val="-1"/>
              </w:rPr>
              <w:t xml:space="preserve"> </w:t>
            </w:r>
            <w:r>
              <w:t>feltételei:</w:t>
            </w:r>
          </w:p>
        </w:tc>
        <w:tc>
          <w:tcPr>
            <w:tcW w:w="5485" w:type="dxa"/>
          </w:tcPr>
          <w:p w:rsidR="008361B2" w:rsidRDefault="008361B2" w:rsidP="008361B2">
            <w:pPr>
              <w:pStyle w:val="TableParagraph"/>
              <w:spacing w:before="132"/>
              <w:ind w:left="420" w:right="406"/>
              <w:jc w:val="center"/>
            </w:pPr>
            <w:r>
              <w:t>A képzési program egy tananyagegységet tartalmaz,</w:t>
            </w:r>
            <w:r>
              <w:rPr>
                <w:spacing w:val="-47"/>
              </w:rPr>
              <w:t xml:space="preserve"> </w:t>
            </w:r>
            <w:r>
              <w:t>melynek megfelelően a 7.1. és 7.2. pontok előírása</w:t>
            </w:r>
            <w:r>
              <w:rPr>
                <w:spacing w:val="1"/>
              </w:rPr>
              <w:t xml:space="preserve"> </w:t>
            </w:r>
            <w:r>
              <w:t>alkalmazandó.</w:t>
            </w:r>
          </w:p>
        </w:tc>
      </w:tr>
    </w:tbl>
    <w:p w:rsidR="008361B2" w:rsidRDefault="008361B2" w:rsidP="008361B2">
      <w:pPr>
        <w:spacing w:before="8"/>
        <w:rPr>
          <w:b/>
          <w:sz w:val="21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1898"/>
        </w:tabs>
        <w:autoSpaceDE w:val="0"/>
        <w:autoSpaceDN w:val="0"/>
        <w:spacing w:before="1"/>
        <w:ind w:left="1898" w:hanging="260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képzési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program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végrehajtásához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szükséges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feltételek</w:t>
      </w:r>
    </w:p>
    <w:p w:rsidR="008361B2" w:rsidRDefault="008361B2" w:rsidP="008361B2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018"/>
        <w:gridCol w:w="5476"/>
      </w:tblGrid>
      <w:tr w:rsidR="008361B2" w:rsidTr="008361B2">
        <w:trPr>
          <w:trHeight w:val="268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10"/>
            </w:pPr>
            <w:r>
              <w:t>8.1.1.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09"/>
            </w:pPr>
            <w:r>
              <w:t>Személyi</w:t>
            </w:r>
            <w:r>
              <w:rPr>
                <w:spacing w:val="-4"/>
              </w:rPr>
              <w:t xml:space="preserve"> </w:t>
            </w:r>
            <w:r>
              <w:t>feltételek: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ind w:left="106" w:right="86"/>
            </w:pPr>
            <w:r>
              <w:rPr>
                <w:b/>
              </w:rPr>
              <w:t xml:space="preserve">Elmélet: </w:t>
            </w:r>
            <w:r>
              <w:t>a képzési tartalomnak megfelelő szakos tanári</w:t>
            </w:r>
            <w:r>
              <w:rPr>
                <w:spacing w:val="1"/>
              </w:rPr>
              <w:t xml:space="preserve"> </w:t>
            </w:r>
            <w:r>
              <w:t>szakképzettséggel, ennek hiányában a képzési tartalomnak</w:t>
            </w:r>
            <w:r>
              <w:rPr>
                <w:spacing w:val="-47"/>
              </w:rPr>
              <w:t xml:space="preserve"> </w:t>
            </w:r>
            <w:r>
              <w:t>megfelelő felsőfokú végzettséggel és szakképzettséggel</w:t>
            </w:r>
            <w:r>
              <w:rPr>
                <w:spacing w:val="1"/>
              </w:rPr>
              <w:t xml:space="preserve"> </w:t>
            </w:r>
            <w:r>
              <w:t>vagy</w:t>
            </w:r>
            <w:r>
              <w:rPr>
                <w:spacing w:val="-1"/>
              </w:rPr>
              <w:t xml:space="preserve"> </w:t>
            </w:r>
            <w:r>
              <w:t>felsőfokú</w:t>
            </w:r>
            <w:r>
              <w:rPr>
                <w:spacing w:val="-3"/>
              </w:rPr>
              <w:t xml:space="preserve"> </w:t>
            </w:r>
            <w:r>
              <w:t>végzettséggel és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képzés</w:t>
            </w:r>
            <w:r>
              <w:rPr>
                <w:spacing w:val="1"/>
              </w:rPr>
              <w:t xml:space="preserve"> </w:t>
            </w:r>
            <w:r>
              <w:t>tanulmányi</w:t>
            </w:r>
          </w:p>
          <w:p w:rsidR="008361B2" w:rsidRDefault="008361B2" w:rsidP="008361B2">
            <w:pPr>
              <w:pStyle w:val="TableParagraph"/>
              <w:ind w:left="106" w:right="801"/>
            </w:pPr>
            <w:r>
              <w:t>területének megfelelő szakképesítéssel rendelkező</w:t>
            </w:r>
            <w:r>
              <w:rPr>
                <w:spacing w:val="-47"/>
              </w:rPr>
              <w:t xml:space="preserve"> </w:t>
            </w:r>
            <w:r>
              <w:t>oktatók</w:t>
            </w:r>
          </w:p>
          <w:p w:rsidR="008361B2" w:rsidRDefault="008361B2" w:rsidP="008361B2">
            <w:pPr>
              <w:pStyle w:val="TableParagraph"/>
              <w:ind w:left="106" w:right="555"/>
            </w:pPr>
            <w:r>
              <w:rPr>
                <w:b/>
              </w:rPr>
              <w:t xml:space="preserve">Gyakorlat: </w:t>
            </w:r>
            <w:r>
              <w:t>a képzési tartalomnak megfelelő felsőfokú</w:t>
            </w:r>
            <w:r>
              <w:rPr>
                <w:spacing w:val="-47"/>
              </w:rPr>
              <w:t xml:space="preserve"> </w:t>
            </w:r>
            <w:r>
              <w:t>végzettséggel</w:t>
            </w:r>
            <w:r>
              <w:rPr>
                <w:spacing w:val="-3"/>
              </w:rPr>
              <w:t xml:space="preserve"> </w:t>
            </w:r>
            <w:r>
              <w:t>és szakképzettséggel</w:t>
            </w:r>
            <w:r>
              <w:rPr>
                <w:spacing w:val="-2"/>
              </w:rPr>
              <w:t xml:space="preserve"> </w:t>
            </w:r>
            <w:r>
              <w:t>vagy</w:t>
            </w:r>
            <w:r>
              <w:rPr>
                <w:spacing w:val="-3"/>
              </w:rPr>
              <w:t xml:space="preserve"> </w:t>
            </w:r>
            <w:r>
              <w:t>a képzés</w:t>
            </w:r>
          </w:p>
          <w:p w:rsidR="008361B2" w:rsidRDefault="008361B2" w:rsidP="008361B2">
            <w:pPr>
              <w:pStyle w:val="TableParagraph"/>
              <w:ind w:left="106"/>
            </w:pPr>
            <w:r>
              <w:t>tanulmányi</w:t>
            </w:r>
            <w:r>
              <w:rPr>
                <w:spacing w:val="-5"/>
              </w:rPr>
              <w:t xml:space="preserve"> </w:t>
            </w:r>
            <w:r>
              <w:t>területének</w:t>
            </w:r>
            <w:r>
              <w:rPr>
                <w:spacing w:val="-4"/>
              </w:rPr>
              <w:t xml:space="preserve"> </w:t>
            </w:r>
            <w:r>
              <w:t>megfelelő</w:t>
            </w:r>
            <w:r>
              <w:rPr>
                <w:spacing w:val="-3"/>
              </w:rPr>
              <w:t xml:space="preserve"> </w:t>
            </w:r>
            <w:r>
              <w:t>szakképesítéssel</w:t>
            </w:r>
            <w:r>
              <w:rPr>
                <w:spacing w:val="-4"/>
              </w:rPr>
              <w:t xml:space="preserve"> </w:t>
            </w:r>
            <w:r>
              <w:t>és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legalább</w:t>
            </w:r>
            <w:r>
              <w:rPr>
                <w:spacing w:val="-3"/>
              </w:rPr>
              <w:t xml:space="preserve"> </w:t>
            </w:r>
            <w:r>
              <w:t>ötéves</w:t>
            </w:r>
            <w:r>
              <w:rPr>
                <w:spacing w:val="-1"/>
              </w:rPr>
              <w:t xml:space="preserve"> </w:t>
            </w:r>
            <w:r>
              <w:t>szakmai</w:t>
            </w:r>
            <w:r>
              <w:rPr>
                <w:spacing w:val="-2"/>
              </w:rPr>
              <w:t xml:space="preserve"> </w:t>
            </w:r>
            <w:r>
              <w:t>gyakorlattal</w:t>
            </w:r>
            <w:r>
              <w:rPr>
                <w:spacing w:val="-2"/>
              </w:rPr>
              <w:t xml:space="preserve"> </w:t>
            </w:r>
            <w:r>
              <w:t>rendelkező</w:t>
            </w:r>
            <w:r>
              <w:rPr>
                <w:spacing w:val="-2"/>
              </w:rPr>
              <w:t xml:space="preserve"> </w:t>
            </w:r>
            <w:r>
              <w:t>oktatók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8.1.2.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Személyi</w:t>
            </w:r>
            <w:r>
              <w:rPr>
                <w:spacing w:val="-3"/>
              </w:rPr>
              <w:t xml:space="preserve"> </w:t>
            </w:r>
            <w:r>
              <w:t>feltételek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biztosításának</w:t>
            </w:r>
            <w:r>
              <w:rPr>
                <w:spacing w:val="-6"/>
              </w:rPr>
              <w:t xml:space="preserve"> </w:t>
            </w:r>
            <w:r>
              <w:t>módja: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spacing w:line="268" w:lineRule="exact"/>
              <w:ind w:left="106"/>
            </w:pPr>
            <w:r>
              <w:t>Munkaszerződéssel</w:t>
            </w:r>
            <w:r>
              <w:rPr>
                <w:spacing w:val="-4"/>
              </w:rPr>
              <w:t xml:space="preserve"> </w:t>
            </w:r>
            <w:r>
              <w:t>vagy</w:t>
            </w:r>
            <w:r>
              <w:rPr>
                <w:spacing w:val="-3"/>
              </w:rPr>
              <w:t xml:space="preserve"> </w:t>
            </w:r>
            <w:r>
              <w:t>megbízási, illetve</w:t>
            </w:r>
            <w:r>
              <w:rPr>
                <w:spacing w:val="-3"/>
              </w:rPr>
              <w:t xml:space="preserve"> </w:t>
            </w:r>
            <w:r>
              <w:t>vállalkozási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6"/>
            </w:pPr>
            <w:r>
              <w:t>szerződéssel.</w:t>
            </w:r>
          </w:p>
        </w:tc>
      </w:tr>
      <w:tr w:rsidR="008361B2" w:rsidTr="008361B2">
        <w:trPr>
          <w:trHeight w:val="3223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10"/>
            </w:pPr>
            <w:r>
              <w:t>8.2.1.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rPr>
                <w:b/>
              </w:rPr>
            </w:pPr>
          </w:p>
          <w:p w:rsidR="008361B2" w:rsidRDefault="008361B2" w:rsidP="008361B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361B2" w:rsidRDefault="008361B2" w:rsidP="008361B2">
            <w:pPr>
              <w:pStyle w:val="TableParagraph"/>
              <w:ind w:left="109"/>
            </w:pPr>
            <w:r>
              <w:t>Tárgyi</w:t>
            </w:r>
            <w:r>
              <w:rPr>
                <w:spacing w:val="-4"/>
              </w:rPr>
              <w:t xml:space="preserve"> </w:t>
            </w:r>
            <w:r>
              <w:t>feltételek:</w:t>
            </w:r>
          </w:p>
        </w:tc>
        <w:tc>
          <w:tcPr>
            <w:tcW w:w="5476" w:type="dxa"/>
          </w:tcPr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</w:pPr>
            <w:r>
              <w:t>Támadás</w:t>
            </w:r>
            <w:r>
              <w:rPr>
                <w:spacing w:val="-3"/>
              </w:rPr>
              <w:t xml:space="preserve"> </w:t>
            </w:r>
            <w:r>
              <w:t>elhárítás</w:t>
            </w:r>
            <w:r>
              <w:rPr>
                <w:spacing w:val="-2"/>
              </w:rPr>
              <w:t xml:space="preserve"> </w:t>
            </w:r>
            <w:r>
              <w:t>eszközei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ind w:hanging="361"/>
            </w:pPr>
            <w:r>
              <w:t>Elsősegély-felszerelés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ind w:hanging="361"/>
            </w:pPr>
            <w:r>
              <w:t>Hírösszeköttetést</w:t>
            </w:r>
            <w:r>
              <w:rPr>
                <w:spacing w:val="-3"/>
              </w:rPr>
              <w:t xml:space="preserve"> </w:t>
            </w:r>
            <w:r>
              <w:t>biztosító</w:t>
            </w:r>
            <w:r>
              <w:rPr>
                <w:spacing w:val="-3"/>
              </w:rPr>
              <w:t xml:space="preserve"> </w:t>
            </w:r>
            <w:r>
              <w:t>eszközök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</w:pPr>
            <w:r>
              <w:t>Kézi</w:t>
            </w:r>
            <w:r>
              <w:rPr>
                <w:spacing w:val="-2"/>
              </w:rPr>
              <w:t xml:space="preserve"> </w:t>
            </w:r>
            <w:r>
              <w:t>detektor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</w:pPr>
            <w:r>
              <w:t>Tűzjelző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riasztó</w:t>
            </w:r>
            <w:r>
              <w:rPr>
                <w:spacing w:val="-1"/>
              </w:rPr>
              <w:t xml:space="preserve"> </w:t>
            </w:r>
            <w:r>
              <w:t>rendszerek,</w:t>
            </w:r>
            <w:r>
              <w:rPr>
                <w:spacing w:val="-3"/>
              </w:rPr>
              <w:t xml:space="preserve"> </w:t>
            </w:r>
            <w:r>
              <w:t>vagy</w:t>
            </w:r>
            <w:r>
              <w:rPr>
                <w:spacing w:val="-4"/>
              </w:rPr>
              <w:t xml:space="preserve"> </w:t>
            </w:r>
            <w:r>
              <w:t>azok</w:t>
            </w:r>
            <w:r>
              <w:rPr>
                <w:spacing w:val="-1"/>
              </w:rPr>
              <w:t xml:space="preserve"> </w:t>
            </w:r>
            <w:r>
              <w:t>elemei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spacing w:before="1"/>
              <w:ind w:hanging="361"/>
            </w:pPr>
            <w:r>
              <w:t>Elemlámpa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ind w:hanging="361"/>
            </w:pPr>
            <w:r>
              <w:t>Kézi</w:t>
            </w:r>
            <w:r>
              <w:rPr>
                <w:spacing w:val="-2"/>
              </w:rPr>
              <w:t xml:space="preserve"> </w:t>
            </w:r>
            <w:r>
              <w:t>tűzoltó</w:t>
            </w:r>
            <w:r>
              <w:rPr>
                <w:spacing w:val="-3"/>
              </w:rPr>
              <w:t xml:space="preserve"> </w:t>
            </w:r>
            <w:r>
              <w:t>berendezés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ind w:hanging="361"/>
            </w:pPr>
            <w:r>
              <w:t>Képrögzítő</w:t>
            </w:r>
            <w:r>
              <w:rPr>
                <w:spacing w:val="-3"/>
              </w:rPr>
              <w:t xml:space="preserve"> </w:t>
            </w:r>
            <w:r>
              <w:t>eszköz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ind w:hanging="361"/>
            </w:pPr>
            <w:r>
              <w:t>Igazolvány</w:t>
            </w:r>
            <w:r>
              <w:rPr>
                <w:spacing w:val="-2"/>
              </w:rPr>
              <w:t xml:space="preserve"> </w:t>
            </w:r>
            <w:r>
              <w:t>minták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spacing w:before="1"/>
              <w:ind w:hanging="361"/>
            </w:pPr>
            <w:r>
              <w:t>Alkohol</w:t>
            </w:r>
            <w:r>
              <w:rPr>
                <w:spacing w:val="-3"/>
              </w:rPr>
              <w:t xml:space="preserve"> </w:t>
            </w:r>
            <w:r>
              <w:t>teszter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ind w:hanging="361"/>
            </w:pPr>
            <w:r>
              <w:t>Digitális</w:t>
            </w:r>
            <w:r>
              <w:rPr>
                <w:spacing w:val="-2"/>
              </w:rPr>
              <w:t xml:space="preserve"> </w:t>
            </w:r>
            <w:r>
              <w:t>humán</w:t>
            </w:r>
            <w:r>
              <w:rPr>
                <w:spacing w:val="-3"/>
              </w:rPr>
              <w:t xml:space="preserve"> </w:t>
            </w:r>
            <w:r>
              <w:t>hőmérő</w:t>
            </w:r>
          </w:p>
          <w:p w:rsidR="008361B2" w:rsidRDefault="008361B2" w:rsidP="00087B72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  <w:tab w:val="left" w:pos="827"/>
              </w:tabs>
              <w:spacing w:before="1" w:line="249" w:lineRule="exact"/>
              <w:ind w:hanging="361"/>
            </w:pPr>
            <w:r>
              <w:t>Támadásra</w:t>
            </w:r>
            <w:r>
              <w:rPr>
                <w:spacing w:val="-5"/>
              </w:rPr>
              <w:t xml:space="preserve"> </w:t>
            </w:r>
            <w:r>
              <w:t>alkalmas</w:t>
            </w:r>
            <w:r>
              <w:rPr>
                <w:spacing w:val="-2"/>
              </w:rPr>
              <w:t xml:space="preserve"> </w:t>
            </w:r>
            <w:r>
              <w:t>gyakorló szúróeszköz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8.2.2.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t>Tárgyi</w:t>
            </w:r>
            <w:r>
              <w:rPr>
                <w:spacing w:val="-4"/>
              </w:rPr>
              <w:t xml:space="preserve"> </w:t>
            </w:r>
            <w:r>
              <w:t>feltételek</w:t>
            </w:r>
            <w:r>
              <w:rPr>
                <w:spacing w:val="-6"/>
              </w:rPr>
              <w:t xml:space="preserve"> </w:t>
            </w:r>
            <w:r>
              <w:t>biztosításának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t>módja: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spacing w:before="133"/>
              <w:ind w:left="106"/>
            </w:pPr>
            <w:r>
              <w:t>Saját</w:t>
            </w:r>
            <w:r>
              <w:rPr>
                <w:spacing w:val="-2"/>
              </w:rPr>
              <w:t xml:space="preserve"> </w:t>
            </w:r>
            <w:r>
              <w:t>vagy</w:t>
            </w:r>
            <w:r>
              <w:rPr>
                <w:spacing w:val="-2"/>
              </w:rPr>
              <w:t xml:space="preserve"> </w:t>
            </w:r>
            <w:r>
              <w:t>bérelt helyszín,</w:t>
            </w:r>
            <w:r>
              <w:rPr>
                <w:spacing w:val="-4"/>
              </w:rPr>
              <w:t xml:space="preserve"> </w:t>
            </w:r>
            <w:r>
              <w:t>eszközök,</w:t>
            </w:r>
            <w:r>
              <w:rPr>
                <w:spacing w:val="-1"/>
              </w:rPr>
              <w:t xml:space="preserve"> </w:t>
            </w:r>
            <w:r>
              <w:t>gépek,</w:t>
            </w:r>
            <w:r>
              <w:rPr>
                <w:spacing w:val="-4"/>
              </w:rPr>
              <w:t xml:space="preserve"> </w:t>
            </w:r>
            <w:r>
              <w:t>berendezések.</w:t>
            </w:r>
          </w:p>
        </w:tc>
      </w:tr>
      <w:tr w:rsidR="008361B2" w:rsidTr="008361B2">
        <w:trPr>
          <w:trHeight w:val="537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33"/>
              <w:ind w:left="110"/>
            </w:pPr>
            <w:r>
              <w:t>8.3.1.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68" w:lineRule="exact"/>
              <w:ind w:left="109"/>
            </w:pPr>
            <w:r>
              <w:rPr>
                <w:spacing w:val="-6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képzéshez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kapcsolódó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egyéb</w:t>
            </w:r>
          </w:p>
          <w:p w:rsidR="008361B2" w:rsidRDefault="008361B2" w:rsidP="008361B2">
            <w:pPr>
              <w:pStyle w:val="TableParagraph"/>
              <w:spacing w:line="249" w:lineRule="exact"/>
              <w:ind w:left="109"/>
            </w:pPr>
            <w:r>
              <w:rPr>
                <w:spacing w:val="-6"/>
              </w:rPr>
              <w:t>speciális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feltételek: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spacing w:before="133"/>
              <w:ind w:left="106"/>
            </w:pPr>
            <w:r>
              <w:t>-</w:t>
            </w:r>
          </w:p>
        </w:tc>
      </w:tr>
      <w:tr w:rsidR="008361B2" w:rsidTr="008361B2">
        <w:trPr>
          <w:trHeight w:val="805"/>
        </w:trPr>
        <w:tc>
          <w:tcPr>
            <w:tcW w:w="718" w:type="dxa"/>
            <w:shd w:val="clear" w:color="auto" w:fill="BEBEBE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10"/>
            </w:pPr>
            <w:r>
              <w:t>8.3.2.</w:t>
            </w:r>
          </w:p>
        </w:tc>
        <w:tc>
          <w:tcPr>
            <w:tcW w:w="3018" w:type="dxa"/>
            <w:shd w:val="clear" w:color="auto" w:fill="BEBEBE"/>
          </w:tcPr>
          <w:p w:rsidR="008361B2" w:rsidRDefault="008361B2" w:rsidP="008361B2">
            <w:pPr>
              <w:pStyle w:val="TableParagraph"/>
              <w:ind w:left="109" w:right="127"/>
            </w:pPr>
            <w:r>
              <w:rPr>
                <w:spacing w:val="-6"/>
              </w:rPr>
              <w:t xml:space="preserve">A képzéshez kapcsolódó </w:t>
            </w:r>
            <w:r>
              <w:rPr>
                <w:spacing w:val="-5"/>
              </w:rPr>
              <w:t>egyéb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speciális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feltételek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biztosításának</w:t>
            </w:r>
          </w:p>
          <w:p w:rsidR="008361B2" w:rsidRDefault="008361B2" w:rsidP="008361B2">
            <w:pPr>
              <w:pStyle w:val="TableParagraph"/>
              <w:spacing w:line="250" w:lineRule="exact"/>
              <w:ind w:left="109"/>
            </w:pPr>
            <w:r>
              <w:t>módja:</w:t>
            </w:r>
          </w:p>
        </w:tc>
        <w:tc>
          <w:tcPr>
            <w:tcW w:w="5476" w:type="dxa"/>
          </w:tcPr>
          <w:p w:rsidR="008361B2" w:rsidRDefault="008361B2" w:rsidP="008361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61B2" w:rsidRDefault="008361B2" w:rsidP="008361B2">
            <w:pPr>
              <w:pStyle w:val="TableParagraph"/>
              <w:ind w:left="106"/>
            </w:pPr>
            <w:r>
              <w:t>-</w:t>
            </w:r>
          </w:p>
        </w:tc>
      </w:tr>
    </w:tbl>
    <w:p w:rsidR="008361B2" w:rsidRDefault="008361B2" w:rsidP="008361B2">
      <w:pPr>
        <w:sectPr w:rsidR="008361B2">
          <w:pgSz w:w="11910" w:h="16840"/>
          <w:pgMar w:top="1660" w:right="1160" w:bottom="1140" w:left="1160" w:header="751" w:footer="952" w:gutter="0"/>
          <w:cols w:space="708"/>
        </w:sectPr>
      </w:pPr>
    </w:p>
    <w:p w:rsidR="008361B2" w:rsidRDefault="008361B2" w:rsidP="008361B2">
      <w:pPr>
        <w:spacing w:before="11"/>
        <w:rPr>
          <w:b/>
          <w:sz w:val="17"/>
        </w:rPr>
      </w:pPr>
    </w:p>
    <w:p w:rsidR="008361B2" w:rsidRDefault="008361B2" w:rsidP="00087B72">
      <w:pPr>
        <w:pStyle w:val="Listaszerbekezds"/>
        <w:widowControl w:val="0"/>
        <w:numPr>
          <w:ilvl w:val="0"/>
          <w:numId w:val="186"/>
        </w:numPr>
        <w:tabs>
          <w:tab w:val="left" w:pos="4100"/>
        </w:tabs>
        <w:autoSpaceDE w:val="0"/>
        <w:autoSpaceDN w:val="0"/>
        <w:spacing w:before="47"/>
        <w:ind w:left="4099" w:hanging="260"/>
        <w:jc w:val="left"/>
        <w:rPr>
          <w:b/>
          <w:sz w:val="26"/>
        </w:rPr>
      </w:pPr>
      <w:r>
        <w:rPr>
          <w:b/>
          <w:sz w:val="26"/>
        </w:rPr>
        <w:t>Képesítő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vizsga</w:t>
      </w:r>
    </w:p>
    <w:p w:rsidR="008361B2" w:rsidRDefault="008361B2" w:rsidP="008361B2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361B2" w:rsidTr="008361B2">
        <w:trPr>
          <w:trHeight w:val="2149"/>
        </w:trPr>
        <w:tc>
          <w:tcPr>
            <w:tcW w:w="9064" w:type="dxa"/>
          </w:tcPr>
          <w:p w:rsidR="008361B2" w:rsidRDefault="008361B2" w:rsidP="008361B2">
            <w:pPr>
              <w:pStyle w:val="TableParagraph"/>
              <w:ind w:left="110" w:right="140"/>
            </w:pPr>
            <w:r>
              <w:t>A szakmai képzéshez kapcsolódóan megszerezhető szakképesítés megszerzésére irányuló képesítő</w:t>
            </w:r>
            <w:r>
              <w:rPr>
                <w:spacing w:val="-47"/>
              </w:rPr>
              <w:t xml:space="preserve"> </w:t>
            </w:r>
            <w:r>
              <w:t>vizsgát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nemzeti</w:t>
            </w:r>
            <w:r>
              <w:rPr>
                <w:spacing w:val="-1"/>
              </w:rPr>
              <w:t xml:space="preserve"> </w:t>
            </w:r>
            <w:r>
              <w:t>akkreditálásról</w:t>
            </w:r>
            <w:r>
              <w:rPr>
                <w:spacing w:val="-1"/>
              </w:rPr>
              <w:t xml:space="preserve"> </w:t>
            </w:r>
            <w:r>
              <w:t>szóló</w:t>
            </w:r>
            <w:r>
              <w:rPr>
                <w:spacing w:val="-3"/>
              </w:rPr>
              <w:t xml:space="preserve"> </w:t>
            </w:r>
            <w:r>
              <w:t>törvény szerinti</w:t>
            </w:r>
            <w:r>
              <w:rPr>
                <w:spacing w:val="-4"/>
              </w:rPr>
              <w:t xml:space="preserve"> </w:t>
            </w:r>
            <w:r>
              <w:t>akkreditáló</w:t>
            </w:r>
            <w:r>
              <w:rPr>
                <w:spacing w:val="-3"/>
              </w:rPr>
              <w:t xml:space="preserve"> </w:t>
            </w:r>
            <w:r>
              <w:t>szerv</w:t>
            </w:r>
            <w:r>
              <w:rPr>
                <w:spacing w:val="-3"/>
              </w:rPr>
              <w:t xml:space="preserve"> </w:t>
            </w:r>
            <w:r>
              <w:t>által</w:t>
            </w:r>
            <w:r>
              <w:rPr>
                <w:spacing w:val="-3"/>
              </w:rPr>
              <w:t xml:space="preserve"> </w:t>
            </w:r>
            <w:r>
              <w:t>személytanúsító</w:t>
            </w:r>
          </w:p>
          <w:p w:rsidR="008361B2" w:rsidRDefault="008361B2" w:rsidP="008361B2">
            <w:pPr>
              <w:pStyle w:val="TableParagraph"/>
              <w:ind w:left="110"/>
              <w:rPr>
                <w:b/>
              </w:rPr>
            </w:pPr>
            <w:r>
              <w:t>szervezetként</w:t>
            </w:r>
            <w:r>
              <w:rPr>
                <w:spacing w:val="-2"/>
              </w:rPr>
              <w:t xml:space="preserve"> </w:t>
            </w:r>
            <w:r>
              <w:t>-a</w:t>
            </w:r>
            <w:r>
              <w:rPr>
                <w:spacing w:val="-3"/>
              </w:rPr>
              <w:t xml:space="preserve"> </w:t>
            </w:r>
            <w:r>
              <w:t>2019.</w:t>
            </w:r>
            <w:r>
              <w:rPr>
                <w:spacing w:val="-5"/>
              </w:rPr>
              <w:t xml:space="preserve"> </w:t>
            </w:r>
            <w:r>
              <w:t>évi</w:t>
            </w:r>
            <w:r>
              <w:rPr>
                <w:spacing w:val="-6"/>
              </w:rPr>
              <w:t xml:space="preserve"> </w:t>
            </w:r>
            <w:r>
              <w:t>LXXX.</w:t>
            </w:r>
            <w:r>
              <w:rPr>
                <w:spacing w:val="-2"/>
              </w:rPr>
              <w:t xml:space="preserve"> </w:t>
            </w:r>
            <w:r>
              <w:t>törvény</w:t>
            </w:r>
            <w:r>
              <w:rPr>
                <w:spacing w:val="-2"/>
              </w:rPr>
              <w:t xml:space="preserve"> </w:t>
            </w:r>
            <w:r>
              <w:t>szerinti-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akkreditált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vizsgaközpont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szervezhet.</w:t>
            </w:r>
          </w:p>
          <w:p w:rsidR="008361B2" w:rsidRDefault="008361B2" w:rsidP="008361B2">
            <w:pPr>
              <w:pStyle w:val="TableParagraph"/>
              <w:ind w:left="110" w:right="365"/>
            </w:pPr>
            <w:r>
              <w:t>A szakmai képzéshez kapcsolódóan megszerzett képesítő bizonyítvány államilag elismert, önálló</w:t>
            </w:r>
            <w:r>
              <w:rPr>
                <w:spacing w:val="-47"/>
              </w:rPr>
              <w:t xml:space="preserve"> </w:t>
            </w:r>
            <w:r>
              <w:t>végzettségi</w:t>
            </w:r>
            <w:r>
              <w:rPr>
                <w:spacing w:val="-1"/>
              </w:rPr>
              <w:t xml:space="preserve"> </w:t>
            </w:r>
            <w:r>
              <w:t>szintet nem</w:t>
            </w:r>
            <w:r>
              <w:rPr>
                <w:spacing w:val="1"/>
              </w:rPr>
              <w:t xml:space="preserve"> </w:t>
            </w:r>
            <w:r>
              <w:t>biztosító szakképesítést tanúsít.</w:t>
            </w:r>
          </w:p>
          <w:p w:rsidR="008361B2" w:rsidRDefault="008361B2" w:rsidP="008361B2">
            <w:pPr>
              <w:pStyle w:val="TableParagraph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képesítő</w:t>
            </w:r>
            <w:r>
              <w:rPr>
                <w:spacing w:val="-2"/>
              </w:rPr>
              <w:t xml:space="preserve"> </w:t>
            </w:r>
            <w:r>
              <w:t>vizsga</w:t>
            </w:r>
            <w:r>
              <w:rPr>
                <w:spacing w:val="-3"/>
              </w:rPr>
              <w:t xml:space="preserve"> </w:t>
            </w:r>
            <w:r>
              <w:t>megszervezéséhez</w:t>
            </w:r>
            <w:r>
              <w:rPr>
                <w:spacing w:val="-4"/>
              </w:rPr>
              <w:t xml:space="preserve"> </w:t>
            </w:r>
            <w:r>
              <w:t>szükséges</w:t>
            </w:r>
            <w:r>
              <w:rPr>
                <w:spacing w:val="-3"/>
              </w:rPr>
              <w:t xml:space="preserve"> </w:t>
            </w:r>
            <w:r>
              <w:t>feltételek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képesítő</w:t>
            </w:r>
            <w:r>
              <w:rPr>
                <w:spacing w:val="-2"/>
              </w:rPr>
              <w:t xml:space="preserve"> </w:t>
            </w:r>
            <w:r>
              <w:t>vizsga</w:t>
            </w:r>
          </w:p>
          <w:p w:rsidR="008361B2" w:rsidRDefault="008361B2" w:rsidP="008361B2">
            <w:pPr>
              <w:pStyle w:val="TableParagraph"/>
              <w:spacing w:line="270" w:lineRule="atLeast"/>
              <w:ind w:left="110" w:right="373"/>
            </w:pPr>
            <w:r>
              <w:t xml:space="preserve">vizsgatevékenységeinek részletes leírása a </w:t>
            </w:r>
            <w:r>
              <w:rPr>
                <w:b/>
              </w:rPr>
              <w:t xml:space="preserve">https://szakkepesites.ikk.hu/ </w:t>
            </w:r>
            <w:r>
              <w:t>weblapon érhetők el a</w:t>
            </w:r>
            <w:r>
              <w:rPr>
                <w:spacing w:val="-47"/>
              </w:rPr>
              <w:t xml:space="preserve"> </w:t>
            </w:r>
            <w:r>
              <w:t>programkövetelmények</w:t>
            </w:r>
            <w:r>
              <w:rPr>
                <w:spacing w:val="-3"/>
              </w:rPr>
              <w:t xml:space="preserve"> </w:t>
            </w:r>
            <w:r>
              <w:t>menüpont alatt.</w:t>
            </w:r>
          </w:p>
        </w:tc>
      </w:tr>
      <w:tr w:rsidR="008361B2" w:rsidTr="008361B2">
        <w:trPr>
          <w:trHeight w:val="267"/>
        </w:trPr>
        <w:tc>
          <w:tcPr>
            <w:tcW w:w="9064" w:type="dxa"/>
            <w:shd w:val="clear" w:color="auto" w:fill="BEBEBE"/>
          </w:tcPr>
          <w:p w:rsidR="008361B2" w:rsidRDefault="008361B2" w:rsidP="008361B2">
            <w:pPr>
              <w:pStyle w:val="TableParagraph"/>
              <w:spacing w:line="247" w:lineRule="exact"/>
              <w:ind w:left="171" w:right="159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képesítő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vizsgára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bocsátás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feltétele:</w:t>
            </w:r>
          </w:p>
        </w:tc>
      </w:tr>
      <w:tr w:rsidR="008361B2" w:rsidTr="008361B2">
        <w:trPr>
          <w:trHeight w:val="806"/>
        </w:trPr>
        <w:tc>
          <w:tcPr>
            <w:tcW w:w="9064" w:type="dxa"/>
          </w:tcPr>
          <w:p w:rsidR="008361B2" w:rsidRDefault="008361B2" w:rsidP="008361B2">
            <w:pPr>
              <w:pStyle w:val="TableParagraph"/>
              <w:ind w:left="167" w:right="159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szakmai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képzés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követelményeinek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teljesítéséről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(7.1.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képző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intézmény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által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kiállított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tanúsítvány.</w:t>
            </w:r>
          </w:p>
          <w:p w:rsidR="008361B2" w:rsidRDefault="008361B2" w:rsidP="008361B2">
            <w:pPr>
              <w:pStyle w:val="TableParagraph"/>
              <w:spacing w:line="250" w:lineRule="exact"/>
              <w:ind w:left="172" w:right="158"/>
              <w:jc w:val="center"/>
              <w:rPr>
                <w:b/>
              </w:rPr>
            </w:pPr>
            <w:r>
              <w:t>Egyéb</w:t>
            </w:r>
            <w:r>
              <w:rPr>
                <w:spacing w:val="-4"/>
              </w:rPr>
              <w:t xml:space="preserve"> </w:t>
            </w:r>
            <w:r>
              <w:t xml:space="preserve">feltételek: </w:t>
            </w:r>
            <w:r>
              <w:rPr>
                <w:b/>
              </w:rPr>
              <w:t>-----</w:t>
            </w:r>
          </w:p>
        </w:tc>
      </w:tr>
    </w:tbl>
    <w:p w:rsidR="008361B2" w:rsidRDefault="008361B2" w:rsidP="008361B2">
      <w:pPr>
        <w:spacing w:before="10"/>
        <w:rPr>
          <w:b/>
          <w:sz w:val="36"/>
        </w:rPr>
      </w:pPr>
    </w:p>
    <w:p w:rsidR="008361B2" w:rsidRDefault="008361B2" w:rsidP="008361B2"/>
    <w:p w:rsidR="008361B2" w:rsidRDefault="008361B2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CE0CDD" w:rsidRDefault="00CE0CDD" w:rsidP="0035085C">
      <w:pPr>
        <w:spacing w:after="200" w:line="276" w:lineRule="auto"/>
      </w:pPr>
    </w:p>
    <w:p w:rsidR="00477D05" w:rsidRDefault="00477D05" w:rsidP="00477D05">
      <w:pPr>
        <w:pStyle w:val="lfej"/>
        <w:tabs>
          <w:tab w:val="left" w:pos="659"/>
        </w:tabs>
        <w:spacing w:before="60" w:afterLines="80" w:after="192" w:line="360" w:lineRule="auto"/>
      </w:pPr>
    </w:p>
    <w:p w:rsidR="00430663" w:rsidRPr="00AF4939" w:rsidRDefault="00430663" w:rsidP="00477D05">
      <w:pPr>
        <w:pStyle w:val="lfej"/>
        <w:tabs>
          <w:tab w:val="left" w:pos="659"/>
        </w:tabs>
        <w:spacing w:before="60" w:afterLines="80" w:after="192" w:line="360" w:lineRule="auto"/>
        <w:rPr>
          <w:b/>
          <w:sz w:val="36"/>
          <w:szCs w:val="36"/>
        </w:rPr>
      </w:pPr>
    </w:p>
    <w:p w:rsidR="00430663" w:rsidRDefault="00430663" w:rsidP="00477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77D05" w:rsidRDefault="00477D05" w:rsidP="00477D05">
      <w:pPr>
        <w:jc w:val="center"/>
        <w:rPr>
          <w:b/>
          <w:sz w:val="36"/>
          <w:szCs w:val="36"/>
        </w:rPr>
      </w:pPr>
    </w:p>
    <w:p w:rsidR="00477D05" w:rsidRDefault="00477D05" w:rsidP="00477D05">
      <w:pPr>
        <w:jc w:val="center"/>
        <w:rPr>
          <w:b/>
          <w:sz w:val="36"/>
          <w:szCs w:val="36"/>
        </w:rPr>
      </w:pPr>
    </w:p>
    <w:p w:rsidR="00477D05" w:rsidRPr="007F76E7" w:rsidRDefault="00477D05" w:rsidP="00981A96">
      <w:pPr>
        <w:pStyle w:val="Cmsor3"/>
      </w:pPr>
      <w:bookmarkStart w:id="25" w:name="_Toc126580588"/>
      <w:r w:rsidRPr="007F76E7">
        <w:lastRenderedPageBreak/>
        <w:t>Két éves, érettségire felkészítő felnőttoktatás</w:t>
      </w:r>
      <w:bookmarkEnd w:id="25"/>
    </w:p>
    <w:p w:rsidR="00477D05" w:rsidRDefault="00477D05" w:rsidP="00477D05">
      <w:pPr>
        <w:jc w:val="center"/>
        <w:rPr>
          <w:b/>
          <w:sz w:val="44"/>
          <w:szCs w:val="44"/>
        </w:rPr>
      </w:pPr>
      <w:r w:rsidRPr="007F76E7">
        <w:rPr>
          <w:b/>
          <w:sz w:val="44"/>
          <w:szCs w:val="44"/>
        </w:rPr>
        <w:t>2022/2023 tanév</w:t>
      </w:r>
    </w:p>
    <w:p w:rsidR="00477D05" w:rsidRDefault="00477D05" w:rsidP="00477D05">
      <w:pPr>
        <w:jc w:val="center"/>
        <w:rPr>
          <w:b/>
          <w:sz w:val="44"/>
          <w:szCs w:val="44"/>
        </w:rPr>
      </w:pPr>
    </w:p>
    <w:p w:rsidR="00477D05" w:rsidRDefault="00477D05" w:rsidP="00477D05"/>
    <w:p w:rsidR="00477D05" w:rsidRDefault="00477D05" w:rsidP="00477D05">
      <w:r w:rsidRPr="000E5A7E">
        <w:rPr>
          <w:b/>
        </w:rPr>
        <w:t>Kezdete</w:t>
      </w:r>
      <w:r>
        <w:t>:</w:t>
      </w:r>
      <w:r>
        <w:tab/>
        <w:t>2022. szeptember  5.  (hétfő)</w:t>
      </w:r>
    </w:p>
    <w:p w:rsidR="00477D05" w:rsidRDefault="00477D05" w:rsidP="00477D05">
      <w:r w:rsidRPr="000E5A7E">
        <w:rPr>
          <w:b/>
        </w:rPr>
        <w:t>Befejezés</w:t>
      </w:r>
      <w:r>
        <w:t>:</w:t>
      </w:r>
      <w:r>
        <w:tab/>
        <w:t>2023. május 4. (csütörtök)</w:t>
      </w:r>
    </w:p>
    <w:p w:rsidR="00477D05" w:rsidRDefault="00477D05" w:rsidP="00477D05">
      <w:r w:rsidRPr="000E5A7E">
        <w:rPr>
          <w:b/>
        </w:rPr>
        <w:t>Beszámolók rendje</w:t>
      </w:r>
      <w:r>
        <w:t>:</w:t>
      </w:r>
      <w:r>
        <w:tab/>
        <w:t xml:space="preserve"> 2023. január 9-13-ig  (pótnapok: 2023. január 16-20-ig)</w:t>
      </w:r>
    </w:p>
    <w:p w:rsidR="00477D05" w:rsidRDefault="00477D05" w:rsidP="00477D05">
      <w:r w:rsidRPr="000E5A7E">
        <w:rPr>
          <w:b/>
        </w:rPr>
        <w:t>Órák típusa</w:t>
      </w:r>
      <w:r>
        <w:t xml:space="preserve">: normál kontakt óra </w:t>
      </w:r>
    </w:p>
    <w:p w:rsidR="00477D05" w:rsidRDefault="00477D05" w:rsidP="00477D05">
      <w:r w:rsidRPr="000E5A7E">
        <w:rPr>
          <w:b/>
        </w:rPr>
        <w:t>Osztályfőnök</w:t>
      </w:r>
      <w:r>
        <w:t>: Márk Ildikó</w:t>
      </w:r>
      <w:r>
        <w:tab/>
      </w:r>
      <w:r>
        <w:tab/>
      </w:r>
      <w:r w:rsidRPr="000E5A7E">
        <w:rPr>
          <w:b/>
        </w:rPr>
        <w:t>Létszám</w:t>
      </w:r>
      <w:r>
        <w:t>: 11 fő</w:t>
      </w:r>
    </w:p>
    <w:tbl>
      <w:tblPr>
        <w:tblStyle w:val="Rcsostblzat"/>
        <w:tblpPr w:leftFromText="141" w:rightFromText="141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36EF" w:rsidTr="004836EF">
        <w:tc>
          <w:tcPr>
            <w:tcW w:w="3020" w:type="dxa"/>
            <w:shd w:val="clear" w:color="auto" w:fill="B8CCE4" w:themeFill="accent1" w:themeFillTint="66"/>
          </w:tcPr>
          <w:p w:rsidR="004836EF" w:rsidRDefault="004836EF" w:rsidP="004836EF">
            <w:r>
              <w:t xml:space="preserve">Hétfő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4836EF" w:rsidRDefault="004836EF" w:rsidP="004836EF">
            <w:r>
              <w:t xml:space="preserve">Tantárgy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4836EF" w:rsidRDefault="004836EF" w:rsidP="004836EF">
            <w:r>
              <w:t xml:space="preserve">Terem </w:t>
            </w:r>
          </w:p>
        </w:tc>
      </w:tr>
      <w:tr w:rsidR="004836EF" w:rsidTr="004836EF">
        <w:tc>
          <w:tcPr>
            <w:tcW w:w="3020" w:type="dxa"/>
          </w:tcPr>
          <w:p w:rsidR="004836EF" w:rsidRDefault="004836EF" w:rsidP="00087B72">
            <w:pPr>
              <w:pStyle w:val="Listaszerbekezds"/>
              <w:numPr>
                <w:ilvl w:val="0"/>
                <w:numId w:val="189"/>
              </w:numPr>
              <w:contextualSpacing/>
            </w:pPr>
            <w:r>
              <w:t xml:space="preserve">14 </w:t>
            </w:r>
            <w:r w:rsidRPr="008921DB">
              <w:rPr>
                <w:rFonts w:cstheme="minorHAnsi"/>
                <w:vertAlign w:val="superscript"/>
              </w:rPr>
              <w:t>30</w:t>
            </w:r>
            <w:r w:rsidRPr="008921DB">
              <w:rPr>
                <w:rFonts w:cstheme="minorHAnsi"/>
              </w:rPr>
              <w:t xml:space="preserve">-15 </w:t>
            </w:r>
            <w:r>
              <w:rPr>
                <w:rFonts w:cstheme="minorHAnsi"/>
                <w:vertAlign w:val="superscript"/>
              </w:rPr>
              <w:t>1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836EF" w:rsidRDefault="004836EF" w:rsidP="004836EF">
            <w:r>
              <w:t xml:space="preserve">Matematika </w:t>
            </w:r>
          </w:p>
        </w:tc>
        <w:tc>
          <w:tcPr>
            <w:tcW w:w="3021" w:type="dxa"/>
          </w:tcPr>
          <w:p w:rsidR="004836EF" w:rsidRDefault="004836EF" w:rsidP="004836EF">
            <w:r>
              <w:t>14</w:t>
            </w:r>
          </w:p>
        </w:tc>
      </w:tr>
      <w:tr w:rsidR="004836EF" w:rsidTr="004836EF">
        <w:tc>
          <w:tcPr>
            <w:tcW w:w="3020" w:type="dxa"/>
          </w:tcPr>
          <w:p w:rsidR="004836EF" w:rsidRDefault="004836EF" w:rsidP="004836EF">
            <w:r>
              <w:t xml:space="preserve">2. 15 </w:t>
            </w:r>
            <w:r>
              <w:rPr>
                <w:rFonts w:cstheme="minorHAnsi"/>
                <w:vertAlign w:val="superscript"/>
              </w:rPr>
              <w:t>2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-16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0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836EF" w:rsidRDefault="004836EF" w:rsidP="004836EF">
            <w:r>
              <w:t>Matematika</w:t>
            </w:r>
          </w:p>
        </w:tc>
        <w:tc>
          <w:tcPr>
            <w:tcW w:w="3021" w:type="dxa"/>
          </w:tcPr>
          <w:p w:rsidR="004836EF" w:rsidRDefault="004836EF" w:rsidP="004836EF">
            <w:r>
              <w:t>14</w:t>
            </w:r>
          </w:p>
        </w:tc>
      </w:tr>
      <w:tr w:rsidR="004836EF" w:rsidTr="004836EF">
        <w:tc>
          <w:tcPr>
            <w:tcW w:w="3020" w:type="dxa"/>
          </w:tcPr>
          <w:p w:rsidR="004836EF" w:rsidRDefault="004836EF" w:rsidP="004836EF">
            <w:r>
              <w:t xml:space="preserve">3. 16 </w:t>
            </w:r>
            <w:r>
              <w:rPr>
                <w:rFonts w:cstheme="minorHAnsi"/>
                <w:vertAlign w:val="superscript"/>
              </w:rPr>
              <w:t>1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-16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5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836EF" w:rsidRDefault="004836EF" w:rsidP="004836EF">
            <w:r>
              <w:t xml:space="preserve">Irodalom </w:t>
            </w:r>
          </w:p>
        </w:tc>
        <w:tc>
          <w:tcPr>
            <w:tcW w:w="3021" w:type="dxa"/>
          </w:tcPr>
          <w:p w:rsidR="004836EF" w:rsidRDefault="004836EF" w:rsidP="004836EF">
            <w:r>
              <w:t>14</w:t>
            </w:r>
          </w:p>
        </w:tc>
      </w:tr>
      <w:tr w:rsidR="004836EF" w:rsidTr="004836EF">
        <w:tc>
          <w:tcPr>
            <w:tcW w:w="3020" w:type="dxa"/>
          </w:tcPr>
          <w:p w:rsidR="004836EF" w:rsidRDefault="004836EF" w:rsidP="004836EF">
            <w:r>
              <w:t xml:space="preserve">4. 17 </w:t>
            </w:r>
            <w:r>
              <w:rPr>
                <w:rFonts w:cstheme="minorHAnsi"/>
                <w:vertAlign w:val="superscript"/>
              </w:rPr>
              <w:t>0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-17</w:t>
            </w:r>
            <w:r w:rsidRPr="008921DB">
              <w:rPr>
                <w:rFonts w:cstheme="minorHAnsi"/>
              </w:rPr>
              <w:t xml:space="preserve"> </w:t>
            </w:r>
            <w:r w:rsidRPr="008921DB">
              <w:rPr>
                <w:rFonts w:cstheme="minorHAnsi"/>
                <w:vertAlign w:val="superscript"/>
              </w:rPr>
              <w:t>40</w:t>
            </w:r>
          </w:p>
        </w:tc>
        <w:tc>
          <w:tcPr>
            <w:tcW w:w="3021" w:type="dxa"/>
          </w:tcPr>
          <w:p w:rsidR="004836EF" w:rsidRDefault="004836EF" w:rsidP="004836EF">
            <w:r>
              <w:t xml:space="preserve">Irodalom </w:t>
            </w:r>
          </w:p>
        </w:tc>
        <w:tc>
          <w:tcPr>
            <w:tcW w:w="3021" w:type="dxa"/>
          </w:tcPr>
          <w:p w:rsidR="004836EF" w:rsidRDefault="004836EF" w:rsidP="004836EF">
            <w:r>
              <w:t>14</w:t>
            </w:r>
          </w:p>
        </w:tc>
      </w:tr>
      <w:tr w:rsidR="004836EF" w:rsidTr="004836EF">
        <w:tc>
          <w:tcPr>
            <w:tcW w:w="3020" w:type="dxa"/>
          </w:tcPr>
          <w:p w:rsidR="004836EF" w:rsidRDefault="004836EF" w:rsidP="004836EF">
            <w:r>
              <w:t xml:space="preserve">5.17 </w:t>
            </w:r>
            <w:r>
              <w:rPr>
                <w:rFonts w:cstheme="minorHAnsi"/>
                <w:vertAlign w:val="superscript"/>
              </w:rPr>
              <w:t>5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-18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3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836EF" w:rsidRDefault="004836EF" w:rsidP="004836EF">
            <w:r>
              <w:t>Történelem</w:t>
            </w:r>
          </w:p>
        </w:tc>
        <w:tc>
          <w:tcPr>
            <w:tcW w:w="3021" w:type="dxa"/>
          </w:tcPr>
          <w:p w:rsidR="004836EF" w:rsidRDefault="004836EF" w:rsidP="004836EF">
            <w:r>
              <w:t>14</w:t>
            </w:r>
          </w:p>
        </w:tc>
      </w:tr>
      <w:tr w:rsidR="004836EF" w:rsidTr="004836EF">
        <w:tc>
          <w:tcPr>
            <w:tcW w:w="3020" w:type="dxa"/>
          </w:tcPr>
          <w:p w:rsidR="004836EF" w:rsidRDefault="004836EF" w:rsidP="004836EF">
            <w:r>
              <w:t xml:space="preserve">6. 18 </w:t>
            </w:r>
            <w:r>
              <w:rPr>
                <w:rFonts w:cstheme="minorHAnsi"/>
                <w:vertAlign w:val="superscript"/>
              </w:rPr>
              <w:t>4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-19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2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836EF" w:rsidRDefault="004836EF" w:rsidP="004836EF">
            <w:r>
              <w:t xml:space="preserve">Történelem </w:t>
            </w:r>
          </w:p>
        </w:tc>
        <w:tc>
          <w:tcPr>
            <w:tcW w:w="3021" w:type="dxa"/>
          </w:tcPr>
          <w:p w:rsidR="004836EF" w:rsidRDefault="004836EF" w:rsidP="004836EF">
            <w:r>
              <w:t>14</w:t>
            </w:r>
          </w:p>
        </w:tc>
      </w:tr>
    </w:tbl>
    <w:p w:rsidR="00477D05" w:rsidRDefault="00477D05" w:rsidP="00477D05"/>
    <w:tbl>
      <w:tblPr>
        <w:tblStyle w:val="Rcsostblzat"/>
        <w:tblpPr w:leftFromText="141" w:rightFromText="141" w:vertAnchor="text" w:horzAnchor="margin" w:tblpY="194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D05" w:rsidTr="008F74E0">
        <w:tc>
          <w:tcPr>
            <w:tcW w:w="3020" w:type="dxa"/>
            <w:shd w:val="clear" w:color="auto" w:fill="B8CCE4" w:themeFill="accent1" w:themeFillTint="66"/>
          </w:tcPr>
          <w:p w:rsidR="00477D05" w:rsidRDefault="00477D05" w:rsidP="008F74E0">
            <w:r>
              <w:t xml:space="preserve">Szerda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477D05" w:rsidRDefault="00477D05" w:rsidP="008F74E0">
            <w:r>
              <w:t xml:space="preserve">Tantárgy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477D05" w:rsidRDefault="00477D05" w:rsidP="008F74E0">
            <w:r>
              <w:t xml:space="preserve">Terem </w:t>
            </w:r>
          </w:p>
        </w:tc>
      </w:tr>
      <w:tr w:rsidR="00477D05" w:rsidTr="008F74E0">
        <w:tc>
          <w:tcPr>
            <w:tcW w:w="3020" w:type="dxa"/>
          </w:tcPr>
          <w:p w:rsidR="00477D05" w:rsidRDefault="00477D05" w:rsidP="008F74E0">
            <w:pPr>
              <w:pStyle w:val="Listaszerbekezds"/>
              <w:numPr>
                <w:ilvl w:val="0"/>
                <w:numId w:val="187"/>
              </w:numPr>
              <w:contextualSpacing/>
            </w:pPr>
            <w:r>
              <w:t xml:space="preserve">14 </w:t>
            </w:r>
            <w:r w:rsidRPr="008921DB">
              <w:rPr>
                <w:rFonts w:cstheme="minorHAnsi"/>
                <w:vertAlign w:val="superscript"/>
              </w:rPr>
              <w:t>30</w:t>
            </w:r>
            <w:r w:rsidRPr="008921DB">
              <w:rPr>
                <w:rFonts w:cstheme="minorHAnsi"/>
              </w:rPr>
              <w:t xml:space="preserve">-15 </w:t>
            </w:r>
            <w:r>
              <w:rPr>
                <w:rFonts w:cstheme="minorHAnsi"/>
                <w:vertAlign w:val="superscript"/>
              </w:rPr>
              <w:t>1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77D05" w:rsidRDefault="00477D05" w:rsidP="008F74E0">
            <w:r>
              <w:t xml:space="preserve">Irodalom </w:t>
            </w:r>
          </w:p>
        </w:tc>
        <w:tc>
          <w:tcPr>
            <w:tcW w:w="3021" w:type="dxa"/>
          </w:tcPr>
          <w:p w:rsidR="00477D05" w:rsidRDefault="00477D05" w:rsidP="008F74E0">
            <w:r>
              <w:t>14</w:t>
            </w:r>
          </w:p>
        </w:tc>
      </w:tr>
      <w:tr w:rsidR="00477D05" w:rsidTr="008F74E0">
        <w:tc>
          <w:tcPr>
            <w:tcW w:w="3020" w:type="dxa"/>
          </w:tcPr>
          <w:p w:rsidR="00477D05" w:rsidRDefault="00477D05" w:rsidP="008F74E0">
            <w:r>
              <w:t xml:space="preserve">2. 15 </w:t>
            </w:r>
            <w:r>
              <w:rPr>
                <w:rFonts w:cstheme="minorHAnsi"/>
                <w:vertAlign w:val="superscript"/>
              </w:rPr>
              <w:t>2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-16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0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77D05" w:rsidRDefault="00477D05" w:rsidP="008F74E0">
            <w:r>
              <w:t xml:space="preserve">Irodalom </w:t>
            </w:r>
          </w:p>
        </w:tc>
        <w:tc>
          <w:tcPr>
            <w:tcW w:w="3021" w:type="dxa"/>
          </w:tcPr>
          <w:p w:rsidR="00477D05" w:rsidRDefault="00477D05" w:rsidP="008F74E0">
            <w:r>
              <w:t>14</w:t>
            </w:r>
          </w:p>
        </w:tc>
      </w:tr>
      <w:tr w:rsidR="00477D05" w:rsidTr="008F74E0">
        <w:tc>
          <w:tcPr>
            <w:tcW w:w="3020" w:type="dxa"/>
          </w:tcPr>
          <w:p w:rsidR="00477D05" w:rsidRDefault="00477D05" w:rsidP="008F74E0">
            <w:r>
              <w:t xml:space="preserve">3. 16 </w:t>
            </w:r>
            <w:r>
              <w:rPr>
                <w:rFonts w:cstheme="minorHAnsi"/>
                <w:vertAlign w:val="superscript"/>
              </w:rPr>
              <w:t>1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-16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5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77D05" w:rsidRDefault="00477D05" w:rsidP="008F74E0">
            <w:r>
              <w:t>Angol/ Német</w:t>
            </w:r>
          </w:p>
        </w:tc>
        <w:tc>
          <w:tcPr>
            <w:tcW w:w="3021" w:type="dxa"/>
          </w:tcPr>
          <w:p w:rsidR="00477D05" w:rsidRDefault="00477D05" w:rsidP="008F74E0">
            <w:r>
              <w:t>14/13</w:t>
            </w:r>
          </w:p>
        </w:tc>
      </w:tr>
      <w:tr w:rsidR="00477D05" w:rsidTr="008F74E0">
        <w:tc>
          <w:tcPr>
            <w:tcW w:w="3020" w:type="dxa"/>
          </w:tcPr>
          <w:p w:rsidR="00477D05" w:rsidRDefault="00477D05" w:rsidP="008F74E0">
            <w:r>
              <w:t xml:space="preserve">4. 17 </w:t>
            </w:r>
            <w:r>
              <w:rPr>
                <w:rFonts w:cstheme="minorHAnsi"/>
                <w:vertAlign w:val="superscript"/>
              </w:rPr>
              <w:t>0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-17</w:t>
            </w:r>
            <w:r w:rsidRPr="008921DB">
              <w:rPr>
                <w:rFonts w:cstheme="minorHAnsi"/>
              </w:rPr>
              <w:t xml:space="preserve"> </w:t>
            </w:r>
            <w:r w:rsidRPr="008921DB">
              <w:rPr>
                <w:rFonts w:cstheme="minorHAnsi"/>
                <w:vertAlign w:val="superscript"/>
              </w:rPr>
              <w:t>40</w:t>
            </w:r>
          </w:p>
        </w:tc>
        <w:tc>
          <w:tcPr>
            <w:tcW w:w="3021" w:type="dxa"/>
          </w:tcPr>
          <w:p w:rsidR="00477D05" w:rsidRDefault="00477D05" w:rsidP="008F74E0">
            <w:r>
              <w:t xml:space="preserve">Angol/ Német </w:t>
            </w:r>
          </w:p>
        </w:tc>
        <w:tc>
          <w:tcPr>
            <w:tcW w:w="3021" w:type="dxa"/>
          </w:tcPr>
          <w:p w:rsidR="00477D05" w:rsidRDefault="00477D05" w:rsidP="008F74E0">
            <w:r>
              <w:t>14/13</w:t>
            </w:r>
          </w:p>
        </w:tc>
      </w:tr>
      <w:tr w:rsidR="00477D05" w:rsidTr="008F74E0">
        <w:tc>
          <w:tcPr>
            <w:tcW w:w="3020" w:type="dxa"/>
          </w:tcPr>
          <w:p w:rsidR="00477D05" w:rsidRDefault="00477D05" w:rsidP="008F74E0">
            <w:r>
              <w:t xml:space="preserve">5.17 </w:t>
            </w:r>
            <w:r>
              <w:rPr>
                <w:rFonts w:cstheme="minorHAnsi"/>
                <w:vertAlign w:val="superscript"/>
              </w:rPr>
              <w:t>5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-18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3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77D05" w:rsidRDefault="00477D05" w:rsidP="008F74E0">
            <w:r>
              <w:t xml:space="preserve">Angol/Német </w:t>
            </w:r>
          </w:p>
        </w:tc>
        <w:tc>
          <w:tcPr>
            <w:tcW w:w="3021" w:type="dxa"/>
          </w:tcPr>
          <w:p w:rsidR="00477D05" w:rsidRDefault="00477D05" w:rsidP="008F74E0">
            <w:r>
              <w:t>14/13</w:t>
            </w:r>
          </w:p>
        </w:tc>
      </w:tr>
      <w:tr w:rsidR="00477D05" w:rsidTr="008F74E0">
        <w:tc>
          <w:tcPr>
            <w:tcW w:w="3020" w:type="dxa"/>
          </w:tcPr>
          <w:p w:rsidR="00477D05" w:rsidRDefault="00477D05" w:rsidP="008F74E0">
            <w:r>
              <w:t xml:space="preserve">6. 18 </w:t>
            </w:r>
            <w:r>
              <w:rPr>
                <w:rFonts w:cstheme="minorHAnsi"/>
                <w:vertAlign w:val="superscript"/>
              </w:rPr>
              <w:t>4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-19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2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477D05" w:rsidRDefault="00477D05" w:rsidP="008F74E0">
            <w:r>
              <w:t xml:space="preserve">Angol/Német </w:t>
            </w:r>
          </w:p>
        </w:tc>
        <w:tc>
          <w:tcPr>
            <w:tcW w:w="3021" w:type="dxa"/>
          </w:tcPr>
          <w:p w:rsidR="00477D05" w:rsidRDefault="00477D05" w:rsidP="008F74E0">
            <w:r>
              <w:t>14/13</w:t>
            </w:r>
          </w:p>
        </w:tc>
      </w:tr>
    </w:tbl>
    <w:p w:rsidR="00477D05" w:rsidRDefault="00477D05" w:rsidP="00477D05"/>
    <w:p w:rsidR="00477D05" w:rsidRDefault="00477D05" w:rsidP="00477D05"/>
    <w:tbl>
      <w:tblPr>
        <w:tblStyle w:val="Rcsostblzat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74E0" w:rsidTr="008F74E0">
        <w:tc>
          <w:tcPr>
            <w:tcW w:w="3020" w:type="dxa"/>
            <w:shd w:val="clear" w:color="auto" w:fill="B8CCE4" w:themeFill="accent1" w:themeFillTint="66"/>
          </w:tcPr>
          <w:p w:rsidR="008F74E0" w:rsidRDefault="008F74E0" w:rsidP="008F74E0">
            <w:r>
              <w:t xml:space="preserve">Csütörtök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8F74E0" w:rsidRDefault="008F74E0" w:rsidP="008F74E0">
            <w:r>
              <w:t xml:space="preserve">Tantárgy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:rsidR="008F74E0" w:rsidRDefault="008F74E0" w:rsidP="008F74E0">
            <w:r>
              <w:t xml:space="preserve">Terem </w:t>
            </w:r>
          </w:p>
        </w:tc>
      </w:tr>
      <w:tr w:rsidR="008F74E0" w:rsidTr="008F74E0">
        <w:tc>
          <w:tcPr>
            <w:tcW w:w="3020" w:type="dxa"/>
          </w:tcPr>
          <w:p w:rsidR="008F74E0" w:rsidRDefault="008F74E0" w:rsidP="008F74E0">
            <w:pPr>
              <w:pStyle w:val="Listaszerbekezds"/>
              <w:numPr>
                <w:ilvl w:val="0"/>
                <w:numId w:val="188"/>
              </w:numPr>
              <w:contextualSpacing/>
            </w:pPr>
            <w:r>
              <w:t xml:space="preserve">14 </w:t>
            </w:r>
            <w:r w:rsidRPr="008921DB">
              <w:rPr>
                <w:rFonts w:cstheme="minorHAnsi"/>
                <w:vertAlign w:val="superscript"/>
              </w:rPr>
              <w:t>30</w:t>
            </w:r>
            <w:r w:rsidRPr="008921DB">
              <w:rPr>
                <w:rFonts w:cstheme="minorHAnsi"/>
              </w:rPr>
              <w:t xml:space="preserve">-15 </w:t>
            </w:r>
            <w:r>
              <w:rPr>
                <w:rFonts w:cstheme="minorHAnsi"/>
                <w:vertAlign w:val="superscript"/>
              </w:rPr>
              <w:t>1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8F74E0" w:rsidRDefault="008F74E0" w:rsidP="008F74E0">
            <w:r>
              <w:t>Nyelvtan</w:t>
            </w:r>
          </w:p>
        </w:tc>
        <w:tc>
          <w:tcPr>
            <w:tcW w:w="3021" w:type="dxa"/>
          </w:tcPr>
          <w:p w:rsidR="008F74E0" w:rsidRDefault="008F74E0" w:rsidP="008F74E0">
            <w:r>
              <w:t>14</w:t>
            </w:r>
          </w:p>
        </w:tc>
      </w:tr>
      <w:tr w:rsidR="008F74E0" w:rsidTr="008F74E0">
        <w:tc>
          <w:tcPr>
            <w:tcW w:w="3020" w:type="dxa"/>
          </w:tcPr>
          <w:p w:rsidR="008F74E0" w:rsidRDefault="008F74E0" w:rsidP="008F74E0">
            <w:r>
              <w:t xml:space="preserve">2. 15 </w:t>
            </w:r>
            <w:r>
              <w:rPr>
                <w:rFonts w:cstheme="minorHAnsi"/>
                <w:vertAlign w:val="superscript"/>
              </w:rPr>
              <w:t>2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-16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0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8F74E0" w:rsidRDefault="008F74E0" w:rsidP="008F74E0">
            <w:r>
              <w:t>Digitális kultúra</w:t>
            </w:r>
          </w:p>
        </w:tc>
        <w:tc>
          <w:tcPr>
            <w:tcW w:w="3021" w:type="dxa"/>
          </w:tcPr>
          <w:p w:rsidR="008F74E0" w:rsidRDefault="008F74E0" w:rsidP="008F74E0">
            <w:r>
              <w:t>60</w:t>
            </w:r>
          </w:p>
        </w:tc>
      </w:tr>
      <w:tr w:rsidR="008F74E0" w:rsidTr="008F74E0">
        <w:tc>
          <w:tcPr>
            <w:tcW w:w="3020" w:type="dxa"/>
          </w:tcPr>
          <w:p w:rsidR="008F74E0" w:rsidRDefault="008F74E0" w:rsidP="008F74E0">
            <w:r>
              <w:t xml:space="preserve">3. 16 </w:t>
            </w:r>
            <w:r>
              <w:rPr>
                <w:rFonts w:cstheme="minorHAnsi"/>
                <w:vertAlign w:val="superscript"/>
              </w:rPr>
              <w:t>1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-16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5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8F74E0" w:rsidRDefault="008F74E0" w:rsidP="008F74E0">
            <w:r>
              <w:t>Történelem</w:t>
            </w:r>
          </w:p>
        </w:tc>
        <w:tc>
          <w:tcPr>
            <w:tcW w:w="3021" w:type="dxa"/>
          </w:tcPr>
          <w:p w:rsidR="008F74E0" w:rsidRDefault="008F74E0" w:rsidP="008F74E0">
            <w:r>
              <w:t>14</w:t>
            </w:r>
          </w:p>
        </w:tc>
      </w:tr>
      <w:tr w:rsidR="008F74E0" w:rsidTr="008F74E0">
        <w:tc>
          <w:tcPr>
            <w:tcW w:w="3020" w:type="dxa"/>
          </w:tcPr>
          <w:p w:rsidR="008F74E0" w:rsidRDefault="008F74E0" w:rsidP="008F74E0">
            <w:r>
              <w:t xml:space="preserve">4. 17 </w:t>
            </w:r>
            <w:r>
              <w:rPr>
                <w:rFonts w:cstheme="minorHAnsi"/>
                <w:vertAlign w:val="superscript"/>
              </w:rPr>
              <w:t>0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-17</w:t>
            </w:r>
            <w:r w:rsidRPr="008921DB">
              <w:rPr>
                <w:rFonts w:cstheme="minorHAnsi"/>
              </w:rPr>
              <w:t xml:space="preserve"> </w:t>
            </w:r>
            <w:r w:rsidRPr="008921DB">
              <w:rPr>
                <w:rFonts w:cstheme="minorHAnsi"/>
                <w:vertAlign w:val="superscript"/>
              </w:rPr>
              <w:t>40</w:t>
            </w:r>
          </w:p>
        </w:tc>
        <w:tc>
          <w:tcPr>
            <w:tcW w:w="3021" w:type="dxa"/>
          </w:tcPr>
          <w:p w:rsidR="008F74E0" w:rsidRDefault="008F74E0" w:rsidP="008F74E0">
            <w:r>
              <w:t xml:space="preserve">Történelem </w:t>
            </w:r>
          </w:p>
        </w:tc>
        <w:tc>
          <w:tcPr>
            <w:tcW w:w="3021" w:type="dxa"/>
          </w:tcPr>
          <w:p w:rsidR="008F74E0" w:rsidRDefault="008F74E0" w:rsidP="008F74E0">
            <w:r>
              <w:t>14</w:t>
            </w:r>
          </w:p>
        </w:tc>
      </w:tr>
      <w:tr w:rsidR="008F74E0" w:rsidTr="008F74E0">
        <w:tc>
          <w:tcPr>
            <w:tcW w:w="3020" w:type="dxa"/>
          </w:tcPr>
          <w:p w:rsidR="008F74E0" w:rsidRDefault="008F74E0" w:rsidP="008F74E0">
            <w:r>
              <w:t xml:space="preserve">5.17 </w:t>
            </w:r>
            <w:r>
              <w:rPr>
                <w:rFonts w:cstheme="minorHAnsi"/>
                <w:vertAlign w:val="superscript"/>
              </w:rPr>
              <w:t>5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-18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3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8F74E0" w:rsidRDefault="008F74E0" w:rsidP="008F74E0">
            <w:r>
              <w:t xml:space="preserve">Matematika </w:t>
            </w:r>
          </w:p>
        </w:tc>
        <w:tc>
          <w:tcPr>
            <w:tcW w:w="3021" w:type="dxa"/>
          </w:tcPr>
          <w:p w:rsidR="008F74E0" w:rsidRDefault="008F74E0" w:rsidP="008F74E0">
            <w:r>
              <w:t>14</w:t>
            </w:r>
          </w:p>
        </w:tc>
      </w:tr>
      <w:tr w:rsidR="008F74E0" w:rsidTr="008F74E0">
        <w:tc>
          <w:tcPr>
            <w:tcW w:w="3020" w:type="dxa"/>
          </w:tcPr>
          <w:p w:rsidR="008F74E0" w:rsidRDefault="008F74E0" w:rsidP="008F74E0">
            <w:r>
              <w:t xml:space="preserve">6. 18 </w:t>
            </w:r>
            <w:r>
              <w:rPr>
                <w:rFonts w:cstheme="minorHAnsi"/>
                <w:vertAlign w:val="superscript"/>
              </w:rPr>
              <w:t>4</w:t>
            </w:r>
            <w:r w:rsidRPr="008921DB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>-19</w:t>
            </w:r>
            <w:r w:rsidRPr="008921DB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2</w:t>
            </w:r>
            <w:r w:rsidRPr="008921DB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3021" w:type="dxa"/>
          </w:tcPr>
          <w:p w:rsidR="008F74E0" w:rsidRDefault="008F74E0" w:rsidP="008F74E0">
            <w:r>
              <w:t xml:space="preserve">Matematika </w:t>
            </w:r>
          </w:p>
        </w:tc>
        <w:tc>
          <w:tcPr>
            <w:tcW w:w="3021" w:type="dxa"/>
          </w:tcPr>
          <w:p w:rsidR="008F74E0" w:rsidRDefault="008F74E0" w:rsidP="008F74E0">
            <w:r>
              <w:t>14</w:t>
            </w:r>
          </w:p>
        </w:tc>
      </w:tr>
    </w:tbl>
    <w:p w:rsidR="00477D05" w:rsidRDefault="00477D05" w:rsidP="00477D05"/>
    <w:p w:rsidR="00477D05" w:rsidRDefault="00477D05" w:rsidP="00477D05">
      <w:pPr>
        <w:rPr>
          <w:sz w:val="24"/>
          <w:szCs w:val="24"/>
        </w:rPr>
      </w:pPr>
    </w:p>
    <w:p w:rsidR="003123A2" w:rsidRDefault="003123A2" w:rsidP="00430663">
      <w:pPr>
        <w:spacing w:line="360" w:lineRule="auto"/>
        <w:rPr>
          <w:sz w:val="24"/>
          <w:szCs w:val="24"/>
        </w:rPr>
      </w:pPr>
    </w:p>
    <w:p w:rsidR="003123A2" w:rsidRDefault="003123A2" w:rsidP="00430663">
      <w:pPr>
        <w:spacing w:line="360" w:lineRule="auto"/>
        <w:rPr>
          <w:sz w:val="24"/>
          <w:szCs w:val="24"/>
        </w:rPr>
      </w:pPr>
    </w:p>
    <w:p w:rsidR="00430663" w:rsidRPr="008F69AF" w:rsidRDefault="00430663" w:rsidP="00430663">
      <w:pPr>
        <w:pStyle w:val="Listaszerbekezds"/>
        <w:rPr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CB31FB" w:rsidRDefault="00CB31FB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77D05" w:rsidRDefault="00477D05" w:rsidP="00430663">
      <w:pPr>
        <w:rPr>
          <w:b/>
          <w:sz w:val="28"/>
          <w:szCs w:val="28"/>
        </w:rPr>
      </w:pPr>
    </w:p>
    <w:p w:rsidR="00430663" w:rsidRDefault="00430663" w:rsidP="00430663">
      <w:pPr>
        <w:rPr>
          <w:b/>
          <w:sz w:val="28"/>
          <w:szCs w:val="28"/>
        </w:rPr>
      </w:pPr>
      <w:r w:rsidRPr="004757D8">
        <w:rPr>
          <w:b/>
          <w:sz w:val="28"/>
          <w:szCs w:val="28"/>
        </w:rPr>
        <w:lastRenderedPageBreak/>
        <w:t>2021/2022-es tanév</w:t>
      </w:r>
    </w:p>
    <w:p w:rsidR="00430663" w:rsidRPr="00522EE1" w:rsidRDefault="00430663" w:rsidP="00430663">
      <w:pPr>
        <w:rPr>
          <w:sz w:val="28"/>
          <w:szCs w:val="28"/>
        </w:rPr>
      </w:pPr>
      <w:r>
        <w:rPr>
          <w:sz w:val="28"/>
          <w:szCs w:val="28"/>
        </w:rPr>
        <w:t>Hetek száma: 36 hét</w:t>
      </w: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815"/>
        <w:gridCol w:w="3827"/>
      </w:tblGrid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Default="00430663" w:rsidP="00112FBE">
            <w:pPr>
              <w:rPr>
                <w:b/>
                <w:sz w:val="36"/>
                <w:szCs w:val="36"/>
              </w:rPr>
            </w:pPr>
          </w:p>
          <w:p w:rsidR="00430663" w:rsidRPr="00081F7E" w:rsidRDefault="00430663" w:rsidP="00112F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Tantárgy </w:t>
            </w:r>
          </w:p>
        </w:tc>
        <w:tc>
          <w:tcPr>
            <w:tcW w:w="3827" w:type="dxa"/>
          </w:tcPr>
          <w:p w:rsidR="00430663" w:rsidRPr="00713FAB" w:rsidRDefault="00430663" w:rsidP="00112FBE">
            <w:pPr>
              <w:jc w:val="center"/>
              <w:rPr>
                <w:b/>
                <w:sz w:val="32"/>
                <w:szCs w:val="32"/>
              </w:rPr>
            </w:pPr>
            <w:r w:rsidRPr="00713FAB">
              <w:rPr>
                <w:b/>
                <w:sz w:val="32"/>
                <w:szCs w:val="32"/>
              </w:rPr>
              <w:t>Éves óraszám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 és irodalom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 nyelv/ Német nyelv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Digitális kultúra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Komplex természettudomány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A56EAD" w:rsidRDefault="00430663" w:rsidP="00112FBE">
            <w:pPr>
              <w:rPr>
                <w:b/>
                <w:sz w:val="28"/>
                <w:szCs w:val="28"/>
              </w:rPr>
            </w:pPr>
            <w:r w:rsidRPr="00A56EAD">
              <w:rPr>
                <w:b/>
                <w:sz w:val="28"/>
                <w:szCs w:val="28"/>
              </w:rPr>
              <w:t>Összes</w:t>
            </w:r>
          </w:p>
        </w:tc>
        <w:tc>
          <w:tcPr>
            <w:tcW w:w="3827" w:type="dxa"/>
          </w:tcPr>
          <w:p w:rsidR="00430663" w:rsidRPr="00A56EAD" w:rsidRDefault="00430663" w:rsidP="00112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648</w:t>
            </w:r>
            <w:r w:rsidRPr="00A56EAD">
              <w:rPr>
                <w:b/>
                <w:sz w:val="32"/>
                <w:szCs w:val="32"/>
              </w:rPr>
              <w:t xml:space="preserve"> óra</w:t>
            </w:r>
          </w:p>
        </w:tc>
      </w:tr>
    </w:tbl>
    <w:p w:rsidR="00430663" w:rsidRDefault="00430663" w:rsidP="00430663"/>
    <w:p w:rsidR="00430663" w:rsidRDefault="00430663" w:rsidP="00430663"/>
    <w:p w:rsidR="00430663" w:rsidRDefault="00430663" w:rsidP="00430663"/>
    <w:p w:rsidR="00430663" w:rsidRDefault="00430663" w:rsidP="00430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2022/2023-a</w:t>
      </w:r>
      <w:r w:rsidRPr="004757D8">
        <w:rPr>
          <w:b/>
          <w:sz w:val="28"/>
          <w:szCs w:val="28"/>
        </w:rPr>
        <w:t>s tanév</w:t>
      </w:r>
    </w:p>
    <w:p w:rsidR="00430663" w:rsidRPr="00522EE1" w:rsidRDefault="00430663" w:rsidP="00430663">
      <w:pPr>
        <w:rPr>
          <w:sz w:val="28"/>
          <w:szCs w:val="28"/>
        </w:rPr>
      </w:pPr>
      <w:r w:rsidRPr="00522EE1">
        <w:rPr>
          <w:sz w:val="28"/>
          <w:szCs w:val="28"/>
        </w:rPr>
        <w:t xml:space="preserve"> </w:t>
      </w:r>
      <w:r>
        <w:rPr>
          <w:sz w:val="28"/>
          <w:szCs w:val="28"/>
        </w:rPr>
        <w:t>Hetek száma: 31 hét</w:t>
      </w: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815"/>
        <w:gridCol w:w="3827"/>
      </w:tblGrid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Default="00430663" w:rsidP="00112FBE">
            <w:pPr>
              <w:rPr>
                <w:b/>
                <w:sz w:val="36"/>
                <w:szCs w:val="36"/>
              </w:rPr>
            </w:pPr>
          </w:p>
          <w:p w:rsidR="00430663" w:rsidRPr="00081F7E" w:rsidRDefault="00430663" w:rsidP="00112F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Tantárgy </w:t>
            </w:r>
          </w:p>
        </w:tc>
        <w:tc>
          <w:tcPr>
            <w:tcW w:w="3827" w:type="dxa"/>
          </w:tcPr>
          <w:p w:rsidR="00430663" w:rsidRPr="00713FAB" w:rsidRDefault="00430663" w:rsidP="00112FBE">
            <w:pPr>
              <w:jc w:val="center"/>
              <w:rPr>
                <w:b/>
                <w:sz w:val="32"/>
                <w:szCs w:val="32"/>
              </w:rPr>
            </w:pPr>
            <w:r w:rsidRPr="00713FAB">
              <w:rPr>
                <w:b/>
                <w:sz w:val="32"/>
                <w:szCs w:val="32"/>
              </w:rPr>
              <w:t>Éves óraszám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 és irodalom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 nyelv/ Német nyelv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Pr="00F3335C" w:rsidRDefault="00430663" w:rsidP="00112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Digitális kultúra</w:t>
            </w:r>
          </w:p>
        </w:tc>
        <w:tc>
          <w:tcPr>
            <w:tcW w:w="3827" w:type="dxa"/>
          </w:tcPr>
          <w:p w:rsidR="00430663" w:rsidRPr="00F3335C" w:rsidRDefault="00430663" w:rsidP="00112F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óra</w:t>
            </w:r>
          </w:p>
        </w:tc>
      </w:tr>
      <w:tr w:rsidR="00430663" w:rsidRPr="00F3335C" w:rsidTr="00112FBE">
        <w:trPr>
          <w:jc w:val="center"/>
        </w:trPr>
        <w:tc>
          <w:tcPr>
            <w:tcW w:w="4815" w:type="dxa"/>
          </w:tcPr>
          <w:p w:rsidR="00430663" w:rsidRDefault="00430663" w:rsidP="00112FBE">
            <w:pPr>
              <w:rPr>
                <w:sz w:val="32"/>
                <w:szCs w:val="32"/>
              </w:rPr>
            </w:pPr>
            <w:r w:rsidRPr="00A56EAD">
              <w:rPr>
                <w:b/>
                <w:sz w:val="28"/>
                <w:szCs w:val="28"/>
              </w:rPr>
              <w:t>Összes</w:t>
            </w:r>
          </w:p>
        </w:tc>
        <w:tc>
          <w:tcPr>
            <w:tcW w:w="3827" w:type="dxa"/>
          </w:tcPr>
          <w:p w:rsidR="00430663" w:rsidRPr="00A56EAD" w:rsidRDefault="00430663" w:rsidP="00112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558</w:t>
            </w:r>
            <w:r w:rsidRPr="00A56EAD">
              <w:rPr>
                <w:b/>
                <w:sz w:val="32"/>
                <w:szCs w:val="32"/>
              </w:rPr>
              <w:t xml:space="preserve"> óra</w:t>
            </w:r>
          </w:p>
        </w:tc>
      </w:tr>
    </w:tbl>
    <w:p w:rsidR="00430663" w:rsidRPr="0035085C" w:rsidRDefault="00430663" w:rsidP="0035085C">
      <w:pPr>
        <w:spacing w:after="200" w:line="276" w:lineRule="auto"/>
      </w:pPr>
    </w:p>
    <w:sectPr w:rsidR="00430663" w:rsidRPr="0035085C" w:rsidSect="00F27C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78" w:rsidRDefault="005C1F78" w:rsidP="00974DD8">
      <w:r>
        <w:separator/>
      </w:r>
    </w:p>
  </w:endnote>
  <w:endnote w:type="continuationSeparator" w:id="0">
    <w:p w:rsidR="005C1F78" w:rsidRDefault="005C1F78" w:rsidP="0097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547465"/>
      <w:docPartObj>
        <w:docPartGallery w:val="Page Numbers (Bottom of Page)"/>
        <w:docPartUnique/>
      </w:docPartObj>
    </w:sdtPr>
    <w:sdtEndPr/>
    <w:sdtContent>
      <w:p w:rsidR="008C568D" w:rsidRDefault="008C56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7C">
          <w:rPr>
            <w:noProof/>
          </w:rPr>
          <w:t>5</w:t>
        </w:r>
        <w:r>
          <w:fldChar w:fldCharType="end"/>
        </w:r>
      </w:p>
    </w:sdtContent>
  </w:sdt>
  <w:p w:rsidR="008C568D" w:rsidRDefault="008C56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8D" w:rsidRDefault="008C568D">
    <w:pPr>
      <w:pStyle w:val="Szvegtrzs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78" w:rsidRDefault="005C1F78" w:rsidP="00974DD8">
      <w:r>
        <w:separator/>
      </w:r>
    </w:p>
  </w:footnote>
  <w:footnote w:type="continuationSeparator" w:id="0">
    <w:p w:rsidR="005C1F78" w:rsidRDefault="005C1F78" w:rsidP="0097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8D" w:rsidRDefault="008C568D" w:rsidP="008361B2">
    <w:pPr>
      <w:pStyle w:val="Szvegtrzs"/>
      <w:spacing w:line="14" w:lineRule="auto"/>
      <w:rPr>
        <w:b/>
        <w:sz w:val="20"/>
      </w:rPr>
    </w:pPr>
  </w:p>
  <w:p w:rsidR="008C568D" w:rsidRDefault="008C568D">
    <w:pPr>
      <w:pStyle w:val="lfej"/>
    </w:pPr>
  </w:p>
  <w:p w:rsidR="008C568D" w:rsidRDefault="008C568D">
    <w:pPr>
      <w:pStyle w:val="Szvegtrzs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hybridMultilevel"/>
    <w:tmpl w:val="08EDBDA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79838CB2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0B03E0C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39E695E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4E49EB4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5727FE"/>
    <w:multiLevelType w:val="hybridMultilevel"/>
    <w:tmpl w:val="82AEBF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A72FE9"/>
    <w:multiLevelType w:val="hybridMultilevel"/>
    <w:tmpl w:val="E7AE82AA"/>
    <w:lvl w:ilvl="0" w:tplc="C23AD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F90537"/>
    <w:multiLevelType w:val="hybridMultilevel"/>
    <w:tmpl w:val="2A4E358E"/>
    <w:lvl w:ilvl="0" w:tplc="AD8EC45C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0137467B"/>
    <w:multiLevelType w:val="multilevel"/>
    <w:tmpl w:val="61602CFC"/>
    <w:lvl w:ilvl="0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5D626C"/>
    <w:multiLevelType w:val="hybridMultilevel"/>
    <w:tmpl w:val="3556A556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F15A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4AB4DB1"/>
    <w:multiLevelType w:val="multilevel"/>
    <w:tmpl w:val="86E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6FC1BEE"/>
    <w:multiLevelType w:val="hybridMultilevel"/>
    <w:tmpl w:val="6CB006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364327"/>
    <w:multiLevelType w:val="hybridMultilevel"/>
    <w:tmpl w:val="50EA71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4665A1"/>
    <w:multiLevelType w:val="hybridMultilevel"/>
    <w:tmpl w:val="3208D12E"/>
    <w:lvl w:ilvl="0" w:tplc="907A3D1A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80EA237C">
      <w:numFmt w:val="bullet"/>
      <w:lvlText w:val="•"/>
      <w:lvlJc w:val="left"/>
      <w:pPr>
        <w:ind w:left="1284" w:hanging="360"/>
      </w:pPr>
      <w:rPr>
        <w:rFonts w:hint="default"/>
        <w:lang w:val="hu-HU" w:eastAsia="en-US" w:bidi="ar-SA"/>
      </w:rPr>
    </w:lvl>
    <w:lvl w:ilvl="2" w:tplc="D0503AE8">
      <w:numFmt w:val="bullet"/>
      <w:lvlText w:val="•"/>
      <w:lvlJc w:val="left"/>
      <w:pPr>
        <w:ind w:left="1749" w:hanging="360"/>
      </w:pPr>
      <w:rPr>
        <w:rFonts w:hint="default"/>
        <w:lang w:val="hu-HU" w:eastAsia="en-US" w:bidi="ar-SA"/>
      </w:rPr>
    </w:lvl>
    <w:lvl w:ilvl="3" w:tplc="262A687E">
      <w:numFmt w:val="bullet"/>
      <w:lvlText w:val="•"/>
      <w:lvlJc w:val="left"/>
      <w:pPr>
        <w:ind w:left="2213" w:hanging="360"/>
      </w:pPr>
      <w:rPr>
        <w:rFonts w:hint="default"/>
        <w:lang w:val="hu-HU" w:eastAsia="en-US" w:bidi="ar-SA"/>
      </w:rPr>
    </w:lvl>
    <w:lvl w:ilvl="4" w:tplc="2D94F38E">
      <w:numFmt w:val="bullet"/>
      <w:lvlText w:val="•"/>
      <w:lvlJc w:val="left"/>
      <w:pPr>
        <w:ind w:left="2678" w:hanging="360"/>
      </w:pPr>
      <w:rPr>
        <w:rFonts w:hint="default"/>
        <w:lang w:val="hu-HU" w:eastAsia="en-US" w:bidi="ar-SA"/>
      </w:rPr>
    </w:lvl>
    <w:lvl w:ilvl="5" w:tplc="1B9EF106">
      <w:numFmt w:val="bullet"/>
      <w:lvlText w:val="•"/>
      <w:lvlJc w:val="left"/>
      <w:pPr>
        <w:ind w:left="3143" w:hanging="360"/>
      </w:pPr>
      <w:rPr>
        <w:rFonts w:hint="default"/>
        <w:lang w:val="hu-HU" w:eastAsia="en-US" w:bidi="ar-SA"/>
      </w:rPr>
    </w:lvl>
    <w:lvl w:ilvl="6" w:tplc="0D864DFC">
      <w:numFmt w:val="bullet"/>
      <w:lvlText w:val="•"/>
      <w:lvlJc w:val="left"/>
      <w:pPr>
        <w:ind w:left="3607" w:hanging="360"/>
      </w:pPr>
      <w:rPr>
        <w:rFonts w:hint="default"/>
        <w:lang w:val="hu-HU" w:eastAsia="en-US" w:bidi="ar-SA"/>
      </w:rPr>
    </w:lvl>
    <w:lvl w:ilvl="7" w:tplc="44F01B74">
      <w:numFmt w:val="bullet"/>
      <w:lvlText w:val="•"/>
      <w:lvlJc w:val="left"/>
      <w:pPr>
        <w:ind w:left="4072" w:hanging="360"/>
      </w:pPr>
      <w:rPr>
        <w:rFonts w:hint="default"/>
        <w:lang w:val="hu-HU" w:eastAsia="en-US" w:bidi="ar-SA"/>
      </w:rPr>
    </w:lvl>
    <w:lvl w:ilvl="8" w:tplc="8F30A1D0">
      <w:numFmt w:val="bullet"/>
      <w:lvlText w:val="•"/>
      <w:lvlJc w:val="left"/>
      <w:pPr>
        <w:ind w:left="4536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09C157D6"/>
    <w:multiLevelType w:val="multilevel"/>
    <w:tmpl w:val="10F4B7A0"/>
    <w:lvl w:ilvl="0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D510B"/>
    <w:multiLevelType w:val="hybridMultilevel"/>
    <w:tmpl w:val="443077A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0C5D7E3E"/>
    <w:multiLevelType w:val="hybridMultilevel"/>
    <w:tmpl w:val="5A9C7C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83259B"/>
    <w:multiLevelType w:val="hybridMultilevel"/>
    <w:tmpl w:val="022470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AF4704"/>
    <w:multiLevelType w:val="hybridMultilevel"/>
    <w:tmpl w:val="31841D40"/>
    <w:lvl w:ilvl="0" w:tplc="040E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0CBA7231"/>
    <w:multiLevelType w:val="hybridMultilevel"/>
    <w:tmpl w:val="0EC63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104116"/>
    <w:multiLevelType w:val="hybridMultilevel"/>
    <w:tmpl w:val="43DA5D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681D13"/>
    <w:multiLevelType w:val="singleLevel"/>
    <w:tmpl w:val="040E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10710481"/>
    <w:multiLevelType w:val="hybridMultilevel"/>
    <w:tmpl w:val="893AD826"/>
    <w:lvl w:ilvl="0" w:tplc="64FA5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0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PSMT" w:hint="default"/>
      </w:rPr>
    </w:lvl>
    <w:lvl w:ilvl="2" w:tplc="AF827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E6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87E90">
      <w:start w:val="1"/>
      <w:numFmt w:val="bullet"/>
      <w:lvlText w:val=""/>
      <w:lvlJc w:val="left"/>
      <w:pPr>
        <w:tabs>
          <w:tab w:val="num" w:pos="3240"/>
        </w:tabs>
        <w:ind w:left="3240" w:firstLine="0"/>
      </w:pPr>
      <w:rPr>
        <w:rFonts w:ascii="Wingdings" w:hAnsi="Wingdings" w:hint="default"/>
      </w:rPr>
    </w:lvl>
    <w:lvl w:ilvl="5" w:tplc="BBC62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E8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01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PSMT" w:hint="default"/>
      </w:rPr>
    </w:lvl>
    <w:lvl w:ilvl="8" w:tplc="6504B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B81EB5"/>
    <w:multiLevelType w:val="hybridMultilevel"/>
    <w:tmpl w:val="75BE6FC0"/>
    <w:lvl w:ilvl="0" w:tplc="9AC865B6">
      <w:start w:val="1"/>
      <w:numFmt w:val="decimal"/>
      <w:lvlText w:val="%1."/>
      <w:lvlJc w:val="left"/>
      <w:pPr>
        <w:ind w:left="4300" w:hanging="259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hu-HU" w:eastAsia="en-US" w:bidi="ar-SA"/>
      </w:rPr>
    </w:lvl>
    <w:lvl w:ilvl="1" w:tplc="8C3430B8">
      <w:numFmt w:val="bullet"/>
      <w:lvlText w:val="•"/>
      <w:lvlJc w:val="left"/>
      <w:pPr>
        <w:ind w:left="4828" w:hanging="259"/>
      </w:pPr>
      <w:rPr>
        <w:rFonts w:hint="default"/>
        <w:lang w:val="hu-HU" w:eastAsia="en-US" w:bidi="ar-SA"/>
      </w:rPr>
    </w:lvl>
    <w:lvl w:ilvl="2" w:tplc="821293DE">
      <w:numFmt w:val="bullet"/>
      <w:lvlText w:val="•"/>
      <w:lvlJc w:val="left"/>
      <w:pPr>
        <w:ind w:left="5357" w:hanging="259"/>
      </w:pPr>
      <w:rPr>
        <w:rFonts w:hint="default"/>
        <w:lang w:val="hu-HU" w:eastAsia="en-US" w:bidi="ar-SA"/>
      </w:rPr>
    </w:lvl>
    <w:lvl w:ilvl="3" w:tplc="4B324AC4">
      <w:numFmt w:val="bullet"/>
      <w:lvlText w:val="•"/>
      <w:lvlJc w:val="left"/>
      <w:pPr>
        <w:ind w:left="5885" w:hanging="259"/>
      </w:pPr>
      <w:rPr>
        <w:rFonts w:hint="default"/>
        <w:lang w:val="hu-HU" w:eastAsia="en-US" w:bidi="ar-SA"/>
      </w:rPr>
    </w:lvl>
    <w:lvl w:ilvl="4" w:tplc="D8028422">
      <w:numFmt w:val="bullet"/>
      <w:lvlText w:val="•"/>
      <w:lvlJc w:val="left"/>
      <w:pPr>
        <w:ind w:left="6414" w:hanging="259"/>
      </w:pPr>
      <w:rPr>
        <w:rFonts w:hint="default"/>
        <w:lang w:val="hu-HU" w:eastAsia="en-US" w:bidi="ar-SA"/>
      </w:rPr>
    </w:lvl>
    <w:lvl w:ilvl="5" w:tplc="A4920DF8">
      <w:numFmt w:val="bullet"/>
      <w:lvlText w:val="•"/>
      <w:lvlJc w:val="left"/>
      <w:pPr>
        <w:ind w:left="6943" w:hanging="259"/>
      </w:pPr>
      <w:rPr>
        <w:rFonts w:hint="default"/>
        <w:lang w:val="hu-HU" w:eastAsia="en-US" w:bidi="ar-SA"/>
      </w:rPr>
    </w:lvl>
    <w:lvl w:ilvl="6" w:tplc="35289D60">
      <w:numFmt w:val="bullet"/>
      <w:lvlText w:val="•"/>
      <w:lvlJc w:val="left"/>
      <w:pPr>
        <w:ind w:left="7471" w:hanging="259"/>
      </w:pPr>
      <w:rPr>
        <w:rFonts w:hint="default"/>
        <w:lang w:val="hu-HU" w:eastAsia="en-US" w:bidi="ar-SA"/>
      </w:rPr>
    </w:lvl>
    <w:lvl w:ilvl="7" w:tplc="E59ACDC4">
      <w:numFmt w:val="bullet"/>
      <w:lvlText w:val="•"/>
      <w:lvlJc w:val="left"/>
      <w:pPr>
        <w:ind w:left="8000" w:hanging="259"/>
      </w:pPr>
      <w:rPr>
        <w:rFonts w:hint="default"/>
        <w:lang w:val="hu-HU" w:eastAsia="en-US" w:bidi="ar-SA"/>
      </w:rPr>
    </w:lvl>
    <w:lvl w:ilvl="8" w:tplc="975A05F8">
      <w:numFmt w:val="bullet"/>
      <w:lvlText w:val="•"/>
      <w:lvlJc w:val="left"/>
      <w:pPr>
        <w:ind w:left="8529" w:hanging="259"/>
      </w:pPr>
      <w:rPr>
        <w:rFonts w:hint="default"/>
        <w:lang w:val="hu-HU" w:eastAsia="en-US" w:bidi="ar-SA"/>
      </w:rPr>
    </w:lvl>
  </w:abstractNum>
  <w:abstractNum w:abstractNumId="27" w15:restartNumberingAfterBreak="0">
    <w:nsid w:val="10FE07AE"/>
    <w:multiLevelType w:val="hybridMultilevel"/>
    <w:tmpl w:val="12326DAA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113B3EB7"/>
    <w:multiLevelType w:val="hybridMultilevel"/>
    <w:tmpl w:val="B2A6125E"/>
    <w:lvl w:ilvl="0" w:tplc="5262D1BE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EC7C0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PSMT" w:hint="default"/>
      </w:rPr>
    </w:lvl>
    <w:lvl w:ilvl="2" w:tplc="F698E8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4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45024">
      <w:start w:val="1"/>
      <w:numFmt w:val="bullet"/>
      <w:lvlText w:val=""/>
      <w:lvlJc w:val="left"/>
      <w:pPr>
        <w:tabs>
          <w:tab w:val="num" w:pos="3240"/>
        </w:tabs>
        <w:ind w:left="3240" w:firstLine="0"/>
      </w:pPr>
      <w:rPr>
        <w:rFonts w:ascii="Wingdings" w:hAnsi="Wingdings" w:hint="default"/>
      </w:rPr>
    </w:lvl>
    <w:lvl w:ilvl="5" w:tplc="C848E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C3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PSMT" w:hint="default"/>
      </w:rPr>
    </w:lvl>
    <w:lvl w:ilvl="8" w:tplc="8A101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FC1117"/>
    <w:multiLevelType w:val="hybridMultilevel"/>
    <w:tmpl w:val="B8182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0557A0"/>
    <w:multiLevelType w:val="hybridMultilevel"/>
    <w:tmpl w:val="E47E6AF0"/>
    <w:lvl w:ilvl="0" w:tplc="574A14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954BDC"/>
    <w:multiLevelType w:val="singleLevel"/>
    <w:tmpl w:val="040E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14F3598C"/>
    <w:multiLevelType w:val="hybridMultilevel"/>
    <w:tmpl w:val="47DAE326"/>
    <w:lvl w:ilvl="0" w:tplc="B74EE174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DCAE8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PSMT" w:hint="default"/>
      </w:rPr>
    </w:lvl>
    <w:lvl w:ilvl="2" w:tplc="3C642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4B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E5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PSMT" w:hint="default"/>
      </w:rPr>
    </w:lvl>
    <w:lvl w:ilvl="5" w:tplc="D9486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00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EF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PSMT" w:hint="default"/>
      </w:rPr>
    </w:lvl>
    <w:lvl w:ilvl="8" w:tplc="2716C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34" w15:restartNumberingAfterBreak="0">
    <w:nsid w:val="159D5743"/>
    <w:multiLevelType w:val="hybridMultilevel"/>
    <w:tmpl w:val="C5721A12"/>
    <w:lvl w:ilvl="0" w:tplc="AD8EC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112A11"/>
    <w:multiLevelType w:val="hybridMultilevel"/>
    <w:tmpl w:val="6D167D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8D2EF4"/>
    <w:multiLevelType w:val="hybridMultilevel"/>
    <w:tmpl w:val="4D80927E"/>
    <w:lvl w:ilvl="0" w:tplc="AD8EC45C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AD8EC45C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  <w:color w:val="0070C0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17A4117B"/>
    <w:multiLevelType w:val="hybridMultilevel"/>
    <w:tmpl w:val="5C465204"/>
    <w:lvl w:ilvl="0" w:tplc="BE101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EA272D"/>
    <w:multiLevelType w:val="hybridMultilevel"/>
    <w:tmpl w:val="96583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1D3985"/>
    <w:multiLevelType w:val="hybridMultilevel"/>
    <w:tmpl w:val="2F680E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B749E5"/>
    <w:multiLevelType w:val="hybridMultilevel"/>
    <w:tmpl w:val="2E88639A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18F941D0"/>
    <w:multiLevelType w:val="multilevel"/>
    <w:tmpl w:val="339A0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191158EF"/>
    <w:multiLevelType w:val="hybridMultilevel"/>
    <w:tmpl w:val="432ED1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9190238"/>
    <w:multiLevelType w:val="hybridMultilevel"/>
    <w:tmpl w:val="B7C6CE04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92A07D2"/>
    <w:multiLevelType w:val="hybridMultilevel"/>
    <w:tmpl w:val="59C08826"/>
    <w:lvl w:ilvl="0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1A600162"/>
    <w:multiLevelType w:val="hybridMultilevel"/>
    <w:tmpl w:val="8660A8DA"/>
    <w:lvl w:ilvl="0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1B540D4C"/>
    <w:multiLevelType w:val="hybridMultilevel"/>
    <w:tmpl w:val="98184EB4"/>
    <w:lvl w:ilvl="0" w:tplc="040E000B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 w:tplc="3CAC24E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NewRomanPSMT" w:hint="default"/>
      </w:rPr>
    </w:lvl>
    <w:lvl w:ilvl="2" w:tplc="CCAC78D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D0C78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1F682B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NewRomanPSMT" w:hint="default"/>
      </w:rPr>
    </w:lvl>
    <w:lvl w:ilvl="5" w:tplc="FD20477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E184C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E80857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NewRomanPSMT" w:hint="default"/>
      </w:rPr>
    </w:lvl>
    <w:lvl w:ilvl="8" w:tplc="47308FE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C4007CC"/>
    <w:multiLevelType w:val="hybridMultilevel"/>
    <w:tmpl w:val="44C0D6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AB7AF7"/>
    <w:multiLevelType w:val="hybridMultilevel"/>
    <w:tmpl w:val="600C3AA0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9" w15:restartNumberingAfterBreak="0">
    <w:nsid w:val="1CF9218D"/>
    <w:multiLevelType w:val="multilevel"/>
    <w:tmpl w:val="16A061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D336C4B"/>
    <w:multiLevelType w:val="hybridMultilevel"/>
    <w:tmpl w:val="E292817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1" w15:restartNumberingAfterBreak="0">
    <w:nsid w:val="1D3528D2"/>
    <w:multiLevelType w:val="hybridMultilevel"/>
    <w:tmpl w:val="785269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D4D5C32"/>
    <w:multiLevelType w:val="hybridMultilevel"/>
    <w:tmpl w:val="86EC7226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1DF628B5"/>
    <w:multiLevelType w:val="hybridMultilevel"/>
    <w:tmpl w:val="AC2EF24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4" w15:restartNumberingAfterBreak="0">
    <w:nsid w:val="1FD32B92"/>
    <w:multiLevelType w:val="hybridMultilevel"/>
    <w:tmpl w:val="98CC4574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5" w15:restartNumberingAfterBreak="0">
    <w:nsid w:val="22637308"/>
    <w:multiLevelType w:val="hybridMultilevel"/>
    <w:tmpl w:val="7EE0EB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860BF2"/>
    <w:multiLevelType w:val="hybridMultilevel"/>
    <w:tmpl w:val="F2844DE4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23D437A4"/>
    <w:multiLevelType w:val="hybridMultilevel"/>
    <w:tmpl w:val="C0EA62DE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8" w15:restartNumberingAfterBreak="0">
    <w:nsid w:val="242605DD"/>
    <w:multiLevelType w:val="hybridMultilevel"/>
    <w:tmpl w:val="639A7B2A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9" w15:restartNumberingAfterBreak="0">
    <w:nsid w:val="24CC5B9A"/>
    <w:multiLevelType w:val="hybridMultilevel"/>
    <w:tmpl w:val="F976ACB8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25334270"/>
    <w:multiLevelType w:val="hybridMultilevel"/>
    <w:tmpl w:val="3A0EA9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AA6E67"/>
    <w:multiLevelType w:val="hybridMultilevel"/>
    <w:tmpl w:val="8B827C6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2" w15:restartNumberingAfterBreak="0">
    <w:nsid w:val="26DE43D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3115" w:hanging="283"/>
      </w:pPr>
      <w:rPr>
        <w:rFonts w:ascii="Symbol" w:hAnsi="Symbol" w:hint="default"/>
      </w:rPr>
    </w:lvl>
  </w:abstractNum>
  <w:abstractNum w:abstractNumId="63" w15:restartNumberingAfterBreak="0">
    <w:nsid w:val="293350A6"/>
    <w:multiLevelType w:val="hybridMultilevel"/>
    <w:tmpl w:val="5ED44C2E"/>
    <w:lvl w:ilvl="0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4" w15:restartNumberingAfterBreak="0">
    <w:nsid w:val="29B54161"/>
    <w:multiLevelType w:val="hybridMultilevel"/>
    <w:tmpl w:val="1BACF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E66A69"/>
    <w:multiLevelType w:val="hybridMultilevel"/>
    <w:tmpl w:val="AB6A73EE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B28687D"/>
    <w:multiLevelType w:val="hybridMultilevel"/>
    <w:tmpl w:val="2FDC8652"/>
    <w:lvl w:ilvl="0" w:tplc="AD8EC45C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7" w15:restartNumberingAfterBreak="0">
    <w:nsid w:val="2C057847"/>
    <w:multiLevelType w:val="hybridMultilevel"/>
    <w:tmpl w:val="66EABF9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E46CF1"/>
    <w:multiLevelType w:val="hybridMultilevel"/>
    <w:tmpl w:val="550632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0417E1"/>
    <w:multiLevelType w:val="hybridMultilevel"/>
    <w:tmpl w:val="8CBA58E6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0" w15:restartNumberingAfterBreak="0">
    <w:nsid w:val="2E2B7038"/>
    <w:multiLevelType w:val="hybridMultilevel"/>
    <w:tmpl w:val="EC507B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E3A16CC"/>
    <w:multiLevelType w:val="hybridMultilevel"/>
    <w:tmpl w:val="64C0B708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2" w15:restartNumberingAfterBreak="0">
    <w:nsid w:val="2E582A65"/>
    <w:multiLevelType w:val="hybridMultilevel"/>
    <w:tmpl w:val="5AA02ABC"/>
    <w:lvl w:ilvl="0" w:tplc="F0A69794">
      <w:numFmt w:val="bullet"/>
      <w:pStyle w:val="Dot"/>
      <w:lvlText w:val=""/>
      <w:lvlJc w:val="left"/>
      <w:pPr>
        <w:tabs>
          <w:tab w:val="num" w:pos="2448"/>
        </w:tabs>
        <w:ind w:left="2376" w:hanging="288"/>
      </w:pPr>
      <w:rPr>
        <w:rFonts w:ascii="Symbol" w:hAnsi="Symbol" w:cs="Times New Roman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EF48578E">
      <w:numFmt w:val="bullet"/>
      <w:lvlText w:val=""/>
      <w:lvlJc w:val="left"/>
      <w:pPr>
        <w:tabs>
          <w:tab w:val="num" w:pos="2448"/>
        </w:tabs>
        <w:ind w:left="2376" w:hanging="288"/>
      </w:pPr>
      <w:rPr>
        <w:rFonts w:ascii="Symbol" w:hAnsi="Symbol" w:cs="Times New Roman" w:hint="default"/>
        <w:color w:val="auto"/>
        <w:sz w:val="16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3" w15:restartNumberingAfterBreak="0">
    <w:nsid w:val="2EF77459"/>
    <w:multiLevelType w:val="hybridMultilevel"/>
    <w:tmpl w:val="BB0C58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9D46BB"/>
    <w:multiLevelType w:val="hybridMultilevel"/>
    <w:tmpl w:val="48F2C48C"/>
    <w:lvl w:ilvl="0" w:tplc="AD8EC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06D0AA8"/>
    <w:multiLevelType w:val="hybridMultilevel"/>
    <w:tmpl w:val="1C705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3195589B"/>
    <w:multiLevelType w:val="hybridMultilevel"/>
    <w:tmpl w:val="6C0457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28A12">
      <w:start w:val="1"/>
      <w:numFmt w:val="decimal"/>
      <w:lvlText w:val="(%2)"/>
      <w:lvlJc w:val="left"/>
      <w:pPr>
        <w:ind w:left="1488" w:hanging="408"/>
      </w:pPr>
      <w:rPr>
        <w:rFonts w:hint="default"/>
      </w:rPr>
    </w:lvl>
    <w:lvl w:ilvl="2" w:tplc="DC80B786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E42918"/>
    <w:multiLevelType w:val="hybridMultilevel"/>
    <w:tmpl w:val="1E3E9E7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4A760C"/>
    <w:multiLevelType w:val="hybridMultilevel"/>
    <w:tmpl w:val="06345040"/>
    <w:lvl w:ilvl="0" w:tplc="4F7A76D6">
      <w:start w:val="1"/>
      <w:numFmt w:val="bullet"/>
      <w:lvlText w:val="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E2F98">
      <w:start w:val="1"/>
      <w:numFmt w:val="bullet"/>
      <w:lvlText w:val="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3" w:tplc="358C978C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4" w:tplc="50FADD46">
      <w:start w:val="1"/>
      <w:numFmt w:val="bullet"/>
      <w:lvlText w:val="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7E5C232A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C033C4"/>
    <w:multiLevelType w:val="hybridMultilevel"/>
    <w:tmpl w:val="023E5CF6"/>
    <w:lvl w:ilvl="0" w:tplc="1AF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74A14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70C0"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D8EC4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0C0"/>
      </w:rPr>
    </w:lvl>
    <w:lvl w:ilvl="4" w:tplc="C11861E0">
      <w:start w:val="1"/>
      <w:numFmt w:val="decimalZero"/>
      <w:lvlText w:val="%5"/>
      <w:lvlJc w:val="left"/>
      <w:pPr>
        <w:ind w:left="3600" w:hanging="360"/>
      </w:pPr>
      <w:rPr>
        <w:rFonts w:hint="default"/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BB5BBE"/>
    <w:multiLevelType w:val="hybridMultilevel"/>
    <w:tmpl w:val="21261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393C59"/>
    <w:multiLevelType w:val="hybridMultilevel"/>
    <w:tmpl w:val="E6F259A2"/>
    <w:lvl w:ilvl="0" w:tplc="2FD0BBB6">
      <w:start w:val="1"/>
      <w:numFmt w:val="bullet"/>
      <w:lvlText w:val=""/>
      <w:lvlJc w:val="left"/>
      <w:pPr>
        <w:tabs>
          <w:tab w:val="num" w:pos="725"/>
        </w:tabs>
        <w:ind w:left="725" w:firstLine="0"/>
      </w:pPr>
      <w:rPr>
        <w:rFonts w:ascii="Wingdings" w:hAnsi="Wingdings" w:hint="default"/>
      </w:rPr>
    </w:lvl>
    <w:lvl w:ilvl="1" w:tplc="D130BD72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TimesNewRomanPSMT" w:hint="default"/>
      </w:rPr>
    </w:lvl>
    <w:lvl w:ilvl="2" w:tplc="62C20676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58D45672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CECE51B2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TimesNewRomanPSMT" w:hint="default"/>
      </w:rPr>
    </w:lvl>
    <w:lvl w:ilvl="5" w:tplc="ABBA79EC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CB200F4A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EA4E814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TimesNewRomanPSMT" w:hint="default"/>
      </w:rPr>
    </w:lvl>
    <w:lvl w:ilvl="8" w:tplc="D1FC2AE0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82" w15:restartNumberingAfterBreak="0">
    <w:nsid w:val="35106431"/>
    <w:multiLevelType w:val="hybridMultilevel"/>
    <w:tmpl w:val="CB3C5EF4"/>
    <w:lvl w:ilvl="0" w:tplc="FFFFFFFF">
      <w:start w:val="1999"/>
      <w:numFmt w:val="bullet"/>
      <w:pStyle w:val="FELS1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FFFFFFFF">
      <w:start w:val="1999"/>
      <w:numFmt w:val="bullet"/>
      <w:pStyle w:val="FELS2"/>
      <w:lvlText w:val="="/>
      <w:lvlJc w:val="left"/>
      <w:pPr>
        <w:tabs>
          <w:tab w:val="num" w:pos="1211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164762"/>
    <w:multiLevelType w:val="multilevel"/>
    <w:tmpl w:val="8B1AD7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2F0680"/>
    <w:multiLevelType w:val="hybridMultilevel"/>
    <w:tmpl w:val="97C60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399"/>
    <w:multiLevelType w:val="hybridMultilevel"/>
    <w:tmpl w:val="AC025838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364D5DF5"/>
    <w:multiLevelType w:val="hybridMultilevel"/>
    <w:tmpl w:val="EE00FE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70923A4"/>
    <w:multiLevelType w:val="hybridMultilevel"/>
    <w:tmpl w:val="FD8A538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8" w15:restartNumberingAfterBreak="0">
    <w:nsid w:val="37130718"/>
    <w:multiLevelType w:val="hybridMultilevel"/>
    <w:tmpl w:val="AF8E524C"/>
    <w:lvl w:ilvl="0" w:tplc="040E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9" w15:restartNumberingAfterBreak="0">
    <w:nsid w:val="37241E25"/>
    <w:multiLevelType w:val="hybridMultilevel"/>
    <w:tmpl w:val="403EEAAA"/>
    <w:lvl w:ilvl="0" w:tplc="20269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7F536E"/>
    <w:multiLevelType w:val="hybridMultilevel"/>
    <w:tmpl w:val="EEA2506C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1" w15:restartNumberingAfterBreak="0">
    <w:nsid w:val="38F01733"/>
    <w:multiLevelType w:val="hybridMultilevel"/>
    <w:tmpl w:val="76041C9C"/>
    <w:lvl w:ilvl="0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3A8F4E4C"/>
    <w:multiLevelType w:val="hybridMultilevel"/>
    <w:tmpl w:val="EC7255BC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B7941D5"/>
    <w:multiLevelType w:val="hybridMultilevel"/>
    <w:tmpl w:val="D0E227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0E0DD3"/>
    <w:multiLevelType w:val="hybridMultilevel"/>
    <w:tmpl w:val="96EE8D80"/>
    <w:lvl w:ilvl="0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88D6FF38">
      <w:start w:val="1"/>
      <w:numFmt w:val="lowerLetter"/>
      <w:lvlText w:val="%2)"/>
      <w:lvlJc w:val="left"/>
      <w:pPr>
        <w:ind w:left="1620" w:hanging="54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669B9"/>
    <w:multiLevelType w:val="hybridMultilevel"/>
    <w:tmpl w:val="6C64D3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563A2C"/>
    <w:multiLevelType w:val="hybridMultilevel"/>
    <w:tmpl w:val="D928642E"/>
    <w:lvl w:ilvl="0" w:tplc="040E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7" w15:restartNumberingAfterBreak="0">
    <w:nsid w:val="3ED353E5"/>
    <w:multiLevelType w:val="singleLevel"/>
    <w:tmpl w:val="040E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8" w15:restartNumberingAfterBreak="0">
    <w:nsid w:val="40DC7ED8"/>
    <w:multiLevelType w:val="hybridMultilevel"/>
    <w:tmpl w:val="E5104ECC"/>
    <w:lvl w:ilvl="0" w:tplc="FFFFFFFF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NewRomanPS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NewRomanPS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40F9593C"/>
    <w:multiLevelType w:val="hybridMultilevel"/>
    <w:tmpl w:val="23EC8D30"/>
    <w:lvl w:ilvl="0" w:tplc="FFFFFFFF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NewRomanPS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NewRomanPS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419B0C9C"/>
    <w:multiLevelType w:val="hybridMultilevel"/>
    <w:tmpl w:val="EF18323A"/>
    <w:lvl w:ilvl="0" w:tplc="FFFFFFFF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NewRomanPS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NewRomanPS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431C512D"/>
    <w:multiLevelType w:val="hybridMultilevel"/>
    <w:tmpl w:val="DF8A3D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36B2990"/>
    <w:multiLevelType w:val="hybridMultilevel"/>
    <w:tmpl w:val="5E6819DE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3" w15:restartNumberingAfterBreak="0">
    <w:nsid w:val="43F306D3"/>
    <w:multiLevelType w:val="hybridMultilevel"/>
    <w:tmpl w:val="AC909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42A3B28"/>
    <w:multiLevelType w:val="hybridMultilevel"/>
    <w:tmpl w:val="3DCAD1B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4C31E77"/>
    <w:multiLevelType w:val="multilevel"/>
    <w:tmpl w:val="CFA80CC4"/>
    <w:lvl w:ilvl="0">
      <w:start w:val="1"/>
      <w:numFmt w:val="bullet"/>
      <w:pStyle w:val="Fejleszts"/>
      <w:lvlText w:val="–"/>
      <w:lvlJc w:val="left"/>
      <w:pPr>
        <w:ind w:left="677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6" w15:restartNumberingAfterBreak="0">
    <w:nsid w:val="45D65D1F"/>
    <w:multiLevelType w:val="hybridMultilevel"/>
    <w:tmpl w:val="86A03F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5F92DA0"/>
    <w:multiLevelType w:val="hybridMultilevel"/>
    <w:tmpl w:val="241824E2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46340083"/>
    <w:multiLevelType w:val="hybridMultilevel"/>
    <w:tmpl w:val="8116C82E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9" w15:restartNumberingAfterBreak="0">
    <w:nsid w:val="46B25B73"/>
    <w:multiLevelType w:val="multilevel"/>
    <w:tmpl w:val="40EE4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473919DA"/>
    <w:multiLevelType w:val="hybridMultilevel"/>
    <w:tmpl w:val="E3606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76B18DA"/>
    <w:multiLevelType w:val="hybridMultilevel"/>
    <w:tmpl w:val="45A414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80D4D27"/>
    <w:multiLevelType w:val="hybridMultilevel"/>
    <w:tmpl w:val="0A52679A"/>
    <w:lvl w:ilvl="0" w:tplc="1B3AEFF8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8400ADD"/>
    <w:multiLevelType w:val="hybridMultilevel"/>
    <w:tmpl w:val="1FC8933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48547908"/>
    <w:multiLevelType w:val="multilevel"/>
    <w:tmpl w:val="278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7738BC"/>
    <w:multiLevelType w:val="hybridMultilevel"/>
    <w:tmpl w:val="8E90D3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90348F3"/>
    <w:multiLevelType w:val="multilevel"/>
    <w:tmpl w:val="FB441F3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7" w15:restartNumberingAfterBreak="0">
    <w:nsid w:val="4A13123B"/>
    <w:multiLevelType w:val="hybridMultilevel"/>
    <w:tmpl w:val="34E49F88"/>
    <w:lvl w:ilvl="0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4B14093D"/>
    <w:multiLevelType w:val="hybridMultilevel"/>
    <w:tmpl w:val="108AD46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 w15:restartNumberingAfterBreak="0">
    <w:nsid w:val="4B6E0E2E"/>
    <w:multiLevelType w:val="hybridMultilevel"/>
    <w:tmpl w:val="ACC479A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0" w15:restartNumberingAfterBreak="0">
    <w:nsid w:val="4C552119"/>
    <w:multiLevelType w:val="hybridMultilevel"/>
    <w:tmpl w:val="0E2C0C18"/>
    <w:lvl w:ilvl="0" w:tplc="AD8EC45C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1" w15:restartNumberingAfterBreak="0">
    <w:nsid w:val="4DC07D78"/>
    <w:multiLevelType w:val="hybridMultilevel"/>
    <w:tmpl w:val="96DC203E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DFF7CB3"/>
    <w:multiLevelType w:val="multilevel"/>
    <w:tmpl w:val="A2D6537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  <w:i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23" w15:restartNumberingAfterBreak="0">
    <w:nsid w:val="4F3A203B"/>
    <w:multiLevelType w:val="hybridMultilevel"/>
    <w:tmpl w:val="91781B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F5F41A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 w15:restartNumberingAfterBreak="0">
    <w:nsid w:val="4F6D585A"/>
    <w:multiLevelType w:val="hybridMultilevel"/>
    <w:tmpl w:val="080CFBFC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6" w15:restartNumberingAfterBreak="0">
    <w:nsid w:val="4FA83742"/>
    <w:multiLevelType w:val="hybridMultilevel"/>
    <w:tmpl w:val="133C51E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FE5531B"/>
    <w:multiLevelType w:val="hybridMultilevel"/>
    <w:tmpl w:val="CF50BF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355778"/>
    <w:multiLevelType w:val="hybridMultilevel"/>
    <w:tmpl w:val="C0F28358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9" w15:restartNumberingAfterBreak="0">
    <w:nsid w:val="50631966"/>
    <w:multiLevelType w:val="hybridMultilevel"/>
    <w:tmpl w:val="45203602"/>
    <w:lvl w:ilvl="0" w:tplc="EFE4B65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0D54047"/>
    <w:multiLevelType w:val="hybridMultilevel"/>
    <w:tmpl w:val="8370C1F6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10E525C"/>
    <w:multiLevelType w:val="hybridMultilevel"/>
    <w:tmpl w:val="D1BA69C2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2" w15:restartNumberingAfterBreak="0">
    <w:nsid w:val="519D2E9C"/>
    <w:multiLevelType w:val="hybridMultilevel"/>
    <w:tmpl w:val="C3AAC38C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3" w15:restartNumberingAfterBreak="0">
    <w:nsid w:val="52AA033D"/>
    <w:multiLevelType w:val="multilevel"/>
    <w:tmpl w:val="AFACD284"/>
    <w:lvl w:ilvl="0">
      <w:start w:val="1"/>
      <w:numFmt w:val="bullet"/>
      <w:pStyle w:val="1felsorol"/>
      <w:lvlText w:val="="/>
      <w:lvlJc w:val="left"/>
      <w:pPr>
        <w:tabs>
          <w:tab w:val="num" w:pos="1494"/>
        </w:tabs>
        <w:ind w:left="1417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EB5191"/>
    <w:multiLevelType w:val="hybridMultilevel"/>
    <w:tmpl w:val="D8386F3E"/>
    <w:lvl w:ilvl="0" w:tplc="040E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5" w15:restartNumberingAfterBreak="0">
    <w:nsid w:val="53B17C39"/>
    <w:multiLevelType w:val="hybridMultilevel"/>
    <w:tmpl w:val="B2247C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797DAF"/>
    <w:multiLevelType w:val="hybridMultilevel"/>
    <w:tmpl w:val="10E43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C3F35"/>
    <w:multiLevelType w:val="hybridMultilevel"/>
    <w:tmpl w:val="40D69D0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550A1F36"/>
    <w:multiLevelType w:val="hybridMultilevel"/>
    <w:tmpl w:val="4EEABD46"/>
    <w:lvl w:ilvl="0" w:tplc="C23AD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305B27"/>
    <w:multiLevelType w:val="hybridMultilevel"/>
    <w:tmpl w:val="6E7C1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55CE0473"/>
    <w:multiLevelType w:val="hybridMultilevel"/>
    <w:tmpl w:val="BE624A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6677BC2"/>
    <w:multiLevelType w:val="hybridMultilevel"/>
    <w:tmpl w:val="4B6827D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76512D1"/>
    <w:multiLevelType w:val="hybridMultilevel"/>
    <w:tmpl w:val="124A1436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3" w15:restartNumberingAfterBreak="0">
    <w:nsid w:val="58F16E87"/>
    <w:multiLevelType w:val="singleLevel"/>
    <w:tmpl w:val="55FC127E"/>
    <w:lvl w:ilvl="0">
      <w:start w:val="1"/>
      <w:numFmt w:val="bullet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  <w:color w:val="C00000"/>
      </w:rPr>
    </w:lvl>
  </w:abstractNum>
  <w:abstractNum w:abstractNumId="144" w15:restartNumberingAfterBreak="0">
    <w:nsid w:val="591E144E"/>
    <w:multiLevelType w:val="hybridMultilevel"/>
    <w:tmpl w:val="4848571E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5" w15:restartNumberingAfterBreak="0">
    <w:nsid w:val="593870EA"/>
    <w:multiLevelType w:val="hybridMultilevel"/>
    <w:tmpl w:val="110EA22E"/>
    <w:lvl w:ilvl="0" w:tplc="040E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6" w15:restartNumberingAfterBreak="0">
    <w:nsid w:val="594B53E5"/>
    <w:multiLevelType w:val="hybridMultilevel"/>
    <w:tmpl w:val="660EABEC"/>
    <w:lvl w:ilvl="0" w:tplc="FFFFFFFF">
      <w:start w:val="1"/>
      <w:numFmt w:val="bullet"/>
      <w:lvlText w:val="="/>
      <w:lvlJc w:val="left"/>
      <w:pPr>
        <w:tabs>
          <w:tab w:val="num" w:pos="1494"/>
        </w:tabs>
        <w:ind w:left="1417" w:hanging="283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pStyle w:val="1felsorolas"/>
      <w:lvlText w:val="–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AE71E48"/>
    <w:multiLevelType w:val="hybridMultilevel"/>
    <w:tmpl w:val="D71E11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C7F3184"/>
    <w:multiLevelType w:val="hybridMultilevel"/>
    <w:tmpl w:val="B316DB56"/>
    <w:lvl w:ilvl="0" w:tplc="AD8EC45C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9" w15:restartNumberingAfterBreak="0">
    <w:nsid w:val="5C992F4B"/>
    <w:multiLevelType w:val="hybridMultilevel"/>
    <w:tmpl w:val="06A8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D3C229E"/>
    <w:multiLevelType w:val="hybridMultilevel"/>
    <w:tmpl w:val="2E68D0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D6665E8"/>
    <w:multiLevelType w:val="hybridMultilevel"/>
    <w:tmpl w:val="720A7C82"/>
    <w:lvl w:ilvl="0" w:tplc="040E0001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4E4C34E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NewRomanPSMT" w:hint="default"/>
      </w:rPr>
    </w:lvl>
    <w:lvl w:ilvl="2" w:tplc="9962C89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9BA83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586131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NewRomanPSMT" w:hint="default"/>
      </w:rPr>
    </w:lvl>
    <w:lvl w:ilvl="5" w:tplc="E69CAE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7DA37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E2934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NewRomanPSMT" w:hint="default"/>
      </w:rPr>
    </w:lvl>
    <w:lvl w:ilvl="8" w:tplc="BD3A04F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2" w15:restartNumberingAfterBreak="0">
    <w:nsid w:val="5DCC1339"/>
    <w:multiLevelType w:val="hybridMultilevel"/>
    <w:tmpl w:val="3C46C68C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D17351"/>
    <w:multiLevelType w:val="hybridMultilevel"/>
    <w:tmpl w:val="FB58FD3A"/>
    <w:lvl w:ilvl="0" w:tplc="AD8EC45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4" w15:restartNumberingAfterBreak="0">
    <w:nsid w:val="60531FEB"/>
    <w:multiLevelType w:val="hybridMultilevel"/>
    <w:tmpl w:val="158AA5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08B0734"/>
    <w:multiLevelType w:val="hybridMultilevel"/>
    <w:tmpl w:val="324CDC74"/>
    <w:lvl w:ilvl="0" w:tplc="040E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6" w15:restartNumberingAfterBreak="0">
    <w:nsid w:val="61F949A4"/>
    <w:multiLevelType w:val="hybridMultilevel"/>
    <w:tmpl w:val="C44087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2B20498"/>
    <w:multiLevelType w:val="hybridMultilevel"/>
    <w:tmpl w:val="238AB2F0"/>
    <w:lvl w:ilvl="0" w:tplc="AD8EC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3F5062B"/>
    <w:multiLevelType w:val="hybridMultilevel"/>
    <w:tmpl w:val="7A4E7F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42C3EFB"/>
    <w:multiLevelType w:val="multilevel"/>
    <w:tmpl w:val="5E3E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57513FF"/>
    <w:multiLevelType w:val="hybridMultilevel"/>
    <w:tmpl w:val="97F04052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2" w15:restartNumberingAfterBreak="0">
    <w:nsid w:val="65E72626"/>
    <w:multiLevelType w:val="hybridMultilevel"/>
    <w:tmpl w:val="7266312C"/>
    <w:lvl w:ilvl="0" w:tplc="EFE4B65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6D6684B"/>
    <w:multiLevelType w:val="hybridMultilevel"/>
    <w:tmpl w:val="4D96E85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4" w15:restartNumberingAfterBreak="0">
    <w:nsid w:val="676A1440"/>
    <w:multiLevelType w:val="hybridMultilevel"/>
    <w:tmpl w:val="94F26C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7D35BC0"/>
    <w:multiLevelType w:val="multilevel"/>
    <w:tmpl w:val="8CCE4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6" w15:restartNumberingAfterBreak="0">
    <w:nsid w:val="691350BD"/>
    <w:multiLevelType w:val="singleLevel"/>
    <w:tmpl w:val="A4D4FB6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7" w15:restartNumberingAfterBreak="0">
    <w:nsid w:val="699A774C"/>
    <w:multiLevelType w:val="hybridMultilevel"/>
    <w:tmpl w:val="D85A8C40"/>
    <w:lvl w:ilvl="0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8" w15:restartNumberingAfterBreak="0">
    <w:nsid w:val="6B2E0C6B"/>
    <w:multiLevelType w:val="hybridMultilevel"/>
    <w:tmpl w:val="42B22900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9" w15:restartNumberingAfterBreak="0">
    <w:nsid w:val="6B5207BC"/>
    <w:multiLevelType w:val="hybridMultilevel"/>
    <w:tmpl w:val="EA1271B6"/>
    <w:lvl w:ilvl="0" w:tplc="040E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0" w15:restartNumberingAfterBreak="0">
    <w:nsid w:val="6CC92C9A"/>
    <w:multiLevelType w:val="hybridMultilevel"/>
    <w:tmpl w:val="B2BA168C"/>
    <w:lvl w:ilvl="0" w:tplc="AD8EC45C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1" w15:restartNumberingAfterBreak="0">
    <w:nsid w:val="6DB2028E"/>
    <w:multiLevelType w:val="hybridMultilevel"/>
    <w:tmpl w:val="6C4E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0913EE8"/>
    <w:multiLevelType w:val="hybridMultilevel"/>
    <w:tmpl w:val="52341084"/>
    <w:lvl w:ilvl="0" w:tplc="72CC6AD8">
      <w:start w:val="20"/>
      <w:numFmt w:val="decimal"/>
      <w:lvlText w:val="%1"/>
      <w:lvlJc w:val="left"/>
      <w:pPr>
        <w:ind w:left="1346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66" w:hanging="360"/>
      </w:pPr>
    </w:lvl>
    <w:lvl w:ilvl="2" w:tplc="040E001B" w:tentative="1">
      <w:start w:val="1"/>
      <w:numFmt w:val="lowerRoman"/>
      <w:lvlText w:val="%3."/>
      <w:lvlJc w:val="right"/>
      <w:pPr>
        <w:ind w:left="2786" w:hanging="180"/>
      </w:pPr>
    </w:lvl>
    <w:lvl w:ilvl="3" w:tplc="040E000F" w:tentative="1">
      <w:start w:val="1"/>
      <w:numFmt w:val="decimal"/>
      <w:lvlText w:val="%4."/>
      <w:lvlJc w:val="left"/>
      <w:pPr>
        <w:ind w:left="3506" w:hanging="360"/>
      </w:pPr>
    </w:lvl>
    <w:lvl w:ilvl="4" w:tplc="040E0019" w:tentative="1">
      <w:start w:val="1"/>
      <w:numFmt w:val="lowerLetter"/>
      <w:lvlText w:val="%5."/>
      <w:lvlJc w:val="left"/>
      <w:pPr>
        <w:ind w:left="4226" w:hanging="360"/>
      </w:pPr>
    </w:lvl>
    <w:lvl w:ilvl="5" w:tplc="040E001B" w:tentative="1">
      <w:start w:val="1"/>
      <w:numFmt w:val="lowerRoman"/>
      <w:lvlText w:val="%6."/>
      <w:lvlJc w:val="right"/>
      <w:pPr>
        <w:ind w:left="4946" w:hanging="180"/>
      </w:pPr>
    </w:lvl>
    <w:lvl w:ilvl="6" w:tplc="040E000F" w:tentative="1">
      <w:start w:val="1"/>
      <w:numFmt w:val="decimal"/>
      <w:lvlText w:val="%7."/>
      <w:lvlJc w:val="left"/>
      <w:pPr>
        <w:ind w:left="5666" w:hanging="360"/>
      </w:pPr>
    </w:lvl>
    <w:lvl w:ilvl="7" w:tplc="040E0019" w:tentative="1">
      <w:start w:val="1"/>
      <w:numFmt w:val="lowerLetter"/>
      <w:lvlText w:val="%8."/>
      <w:lvlJc w:val="left"/>
      <w:pPr>
        <w:ind w:left="6386" w:hanging="360"/>
      </w:pPr>
    </w:lvl>
    <w:lvl w:ilvl="8" w:tplc="040E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73" w15:restartNumberingAfterBreak="0">
    <w:nsid w:val="71551402"/>
    <w:multiLevelType w:val="hybridMultilevel"/>
    <w:tmpl w:val="333E3FCC"/>
    <w:lvl w:ilvl="0" w:tplc="AD8EC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3E7274C"/>
    <w:multiLevelType w:val="multilevel"/>
    <w:tmpl w:val="86E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76CF4611"/>
    <w:multiLevelType w:val="multilevel"/>
    <w:tmpl w:val="6204981E"/>
    <w:lvl w:ilvl="0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>
      <w:start w:val="7"/>
      <w:numFmt w:val="decimal"/>
      <w:lvlText w:val="%2."/>
      <w:lvlJc w:val="left"/>
      <w:pPr>
        <w:ind w:left="1637" w:hanging="360"/>
      </w:pPr>
      <w:rPr>
        <w:rFonts w:hint="default"/>
        <w:b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8772F48"/>
    <w:multiLevelType w:val="hybridMultilevel"/>
    <w:tmpl w:val="49EA235A"/>
    <w:lvl w:ilvl="0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915DEF"/>
    <w:multiLevelType w:val="hybridMultilevel"/>
    <w:tmpl w:val="ABC2B39E"/>
    <w:lvl w:ilvl="0" w:tplc="040E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8" w15:restartNumberingAfterBreak="0">
    <w:nsid w:val="7B10687B"/>
    <w:multiLevelType w:val="hybridMultilevel"/>
    <w:tmpl w:val="8F0C4C24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8B4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C3C6008"/>
    <w:multiLevelType w:val="multilevel"/>
    <w:tmpl w:val="BC26A1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FF0000"/>
      </w:rPr>
    </w:lvl>
  </w:abstractNum>
  <w:abstractNum w:abstractNumId="180" w15:restartNumberingAfterBreak="0">
    <w:nsid w:val="7DB7372A"/>
    <w:multiLevelType w:val="hybridMultilevel"/>
    <w:tmpl w:val="302A1F9A"/>
    <w:lvl w:ilvl="0" w:tplc="AD8EC45C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0070C0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1" w15:restartNumberingAfterBreak="0">
    <w:nsid w:val="7DFB5CD7"/>
    <w:multiLevelType w:val="multilevel"/>
    <w:tmpl w:val="CC462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E2C1F28"/>
    <w:multiLevelType w:val="hybridMultilevel"/>
    <w:tmpl w:val="45542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E2C4241"/>
    <w:multiLevelType w:val="hybridMultilevel"/>
    <w:tmpl w:val="10CCC940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7EE85DEB"/>
    <w:multiLevelType w:val="hybridMultilevel"/>
    <w:tmpl w:val="3BF828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EA3666"/>
    <w:multiLevelType w:val="hybridMultilevel"/>
    <w:tmpl w:val="077C84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0E03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006605"/>
    <w:multiLevelType w:val="hybridMultilevel"/>
    <w:tmpl w:val="3C6EC2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F507FC6"/>
    <w:multiLevelType w:val="hybridMultilevel"/>
    <w:tmpl w:val="26840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F640299"/>
    <w:multiLevelType w:val="hybridMultilevel"/>
    <w:tmpl w:val="D0EC93D2"/>
    <w:lvl w:ilvl="0" w:tplc="52F27CC8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83CA7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PSMT" w:hint="default"/>
      </w:rPr>
    </w:lvl>
    <w:lvl w:ilvl="2" w:tplc="581CA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2C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26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PSMT" w:hint="default"/>
      </w:rPr>
    </w:lvl>
    <w:lvl w:ilvl="5" w:tplc="266AF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5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4C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PSMT" w:hint="default"/>
      </w:rPr>
    </w:lvl>
    <w:lvl w:ilvl="8" w:tplc="747E6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CC7EBB"/>
    <w:multiLevelType w:val="hybridMultilevel"/>
    <w:tmpl w:val="4DE83F30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3"/>
  </w:num>
  <w:num w:numId="3">
    <w:abstractNumId w:val="31"/>
  </w:num>
  <w:num w:numId="4">
    <w:abstractNumId w:val="81"/>
  </w:num>
  <w:num w:numId="5">
    <w:abstractNumId w:val="188"/>
  </w:num>
  <w:num w:numId="6">
    <w:abstractNumId w:val="100"/>
  </w:num>
  <w:num w:numId="7">
    <w:abstractNumId w:val="99"/>
  </w:num>
  <w:num w:numId="8">
    <w:abstractNumId w:val="98"/>
  </w:num>
  <w:num w:numId="9">
    <w:abstractNumId w:val="175"/>
  </w:num>
  <w:num w:numId="10">
    <w:abstractNumId w:val="46"/>
  </w:num>
  <w:num w:numId="11">
    <w:abstractNumId w:val="32"/>
  </w:num>
  <w:num w:numId="12">
    <w:abstractNumId w:val="159"/>
  </w:num>
  <w:num w:numId="13">
    <w:abstractNumId w:val="114"/>
  </w:num>
  <w:num w:numId="14">
    <w:abstractNumId w:val="177"/>
  </w:num>
  <w:num w:numId="15">
    <w:abstractNumId w:val="45"/>
  </w:num>
  <w:num w:numId="16">
    <w:abstractNumId w:val="63"/>
  </w:num>
  <w:num w:numId="17">
    <w:abstractNumId w:val="167"/>
  </w:num>
  <w:num w:numId="18">
    <w:abstractNumId w:val="93"/>
  </w:num>
  <w:num w:numId="19">
    <w:abstractNumId w:val="152"/>
  </w:num>
  <w:num w:numId="20">
    <w:abstractNumId w:val="78"/>
  </w:num>
  <w:num w:numId="21">
    <w:abstractNumId w:val="104"/>
  </w:num>
  <w:num w:numId="22">
    <w:abstractNumId w:val="92"/>
  </w:num>
  <w:num w:numId="23">
    <w:abstractNumId w:val="43"/>
  </w:num>
  <w:num w:numId="24">
    <w:abstractNumId w:val="117"/>
  </w:num>
  <w:num w:numId="25">
    <w:abstractNumId w:val="77"/>
  </w:num>
  <w:num w:numId="26">
    <w:abstractNumId w:val="101"/>
  </w:num>
  <w:num w:numId="27">
    <w:abstractNumId w:val="176"/>
  </w:num>
  <w:num w:numId="28">
    <w:abstractNumId w:val="121"/>
  </w:num>
  <w:num w:numId="29">
    <w:abstractNumId w:val="76"/>
  </w:num>
  <w:num w:numId="30">
    <w:abstractNumId w:val="68"/>
  </w:num>
  <w:num w:numId="31">
    <w:abstractNumId w:val="135"/>
  </w:num>
  <w:num w:numId="32">
    <w:abstractNumId w:val="79"/>
  </w:num>
  <w:num w:numId="33">
    <w:abstractNumId w:val="86"/>
  </w:num>
  <w:num w:numId="34">
    <w:abstractNumId w:val="178"/>
  </w:num>
  <w:num w:numId="35">
    <w:abstractNumId w:val="73"/>
  </w:num>
  <w:num w:numId="36">
    <w:abstractNumId w:val="42"/>
  </w:num>
  <w:num w:numId="37">
    <w:abstractNumId w:val="168"/>
  </w:num>
  <w:num w:numId="38">
    <w:abstractNumId w:val="186"/>
  </w:num>
  <w:num w:numId="39">
    <w:abstractNumId w:val="126"/>
  </w:num>
  <w:num w:numId="40">
    <w:abstractNumId w:val="59"/>
  </w:num>
  <w:num w:numId="41">
    <w:abstractNumId w:val="85"/>
  </w:num>
  <w:num w:numId="42">
    <w:abstractNumId w:val="13"/>
  </w:num>
  <w:num w:numId="43">
    <w:abstractNumId w:val="18"/>
  </w:num>
  <w:num w:numId="44">
    <w:abstractNumId w:val="40"/>
  </w:num>
  <w:num w:numId="45">
    <w:abstractNumId w:val="118"/>
  </w:num>
  <w:num w:numId="46">
    <w:abstractNumId w:val="39"/>
  </w:num>
  <w:num w:numId="47">
    <w:abstractNumId w:val="158"/>
  </w:num>
  <w:num w:numId="48">
    <w:abstractNumId w:val="51"/>
  </w:num>
  <w:num w:numId="49">
    <w:abstractNumId w:val="111"/>
  </w:num>
  <w:num w:numId="50">
    <w:abstractNumId w:val="149"/>
  </w:num>
  <w:num w:numId="51">
    <w:abstractNumId w:val="29"/>
  </w:num>
  <w:num w:numId="52">
    <w:abstractNumId w:val="89"/>
  </w:num>
  <w:num w:numId="53">
    <w:abstractNumId w:val="156"/>
  </w:num>
  <w:num w:numId="54">
    <w:abstractNumId w:val="96"/>
  </w:num>
  <w:num w:numId="55">
    <w:abstractNumId w:val="145"/>
  </w:num>
  <w:num w:numId="56">
    <w:abstractNumId w:val="155"/>
  </w:num>
  <w:num w:numId="57">
    <w:abstractNumId w:val="38"/>
  </w:num>
  <w:num w:numId="58">
    <w:abstractNumId w:val="53"/>
  </w:num>
  <w:num w:numId="59">
    <w:abstractNumId w:val="163"/>
  </w:num>
  <w:num w:numId="60">
    <w:abstractNumId w:val="147"/>
  </w:num>
  <w:num w:numId="61">
    <w:abstractNumId w:val="154"/>
  </w:num>
  <w:num w:numId="62">
    <w:abstractNumId w:val="82"/>
  </w:num>
  <w:num w:numId="63">
    <w:abstractNumId w:val="146"/>
  </w:num>
  <w:num w:numId="64">
    <w:abstractNumId w:val="133"/>
  </w:num>
  <w:num w:numId="65">
    <w:abstractNumId w:val="72"/>
  </w:num>
  <w:num w:numId="66">
    <w:abstractNumId w:val="33"/>
  </w:num>
  <w:num w:numId="67">
    <w:abstractNumId w:val="17"/>
  </w:num>
  <w:num w:numId="68">
    <w:abstractNumId w:val="35"/>
  </w:num>
  <w:num w:numId="69">
    <w:abstractNumId w:val="116"/>
  </w:num>
  <w:num w:numId="70">
    <w:abstractNumId w:val="141"/>
  </w:num>
  <w:num w:numId="71">
    <w:abstractNumId w:val="50"/>
  </w:num>
  <w:num w:numId="72">
    <w:abstractNumId w:val="119"/>
  </w:num>
  <w:num w:numId="73">
    <w:abstractNumId w:val="131"/>
  </w:num>
  <w:num w:numId="74">
    <w:abstractNumId w:val="65"/>
  </w:num>
  <w:num w:numId="75">
    <w:abstractNumId w:val="107"/>
  </w:num>
  <w:num w:numId="76">
    <w:abstractNumId w:val="10"/>
  </w:num>
  <w:num w:numId="77">
    <w:abstractNumId w:val="179"/>
  </w:num>
  <w:num w:numId="78">
    <w:abstractNumId w:val="137"/>
  </w:num>
  <w:num w:numId="79">
    <w:abstractNumId w:val="22"/>
  </w:num>
  <w:num w:numId="80">
    <w:abstractNumId w:val="95"/>
  </w:num>
  <w:num w:numId="81">
    <w:abstractNumId w:val="184"/>
  </w:num>
  <w:num w:numId="82">
    <w:abstractNumId w:val="115"/>
  </w:num>
  <w:num w:numId="83">
    <w:abstractNumId w:val="136"/>
  </w:num>
  <w:num w:numId="84">
    <w:abstractNumId w:val="70"/>
  </w:num>
  <w:num w:numId="85">
    <w:abstractNumId w:val="173"/>
  </w:num>
  <w:num w:numId="86">
    <w:abstractNumId w:val="74"/>
  </w:num>
  <w:num w:numId="87">
    <w:abstractNumId w:val="37"/>
  </w:num>
  <w:num w:numId="88">
    <w:abstractNumId w:val="55"/>
  </w:num>
  <w:num w:numId="89">
    <w:abstractNumId w:val="30"/>
  </w:num>
  <w:num w:numId="90">
    <w:abstractNumId w:val="157"/>
  </w:num>
  <w:num w:numId="91">
    <w:abstractNumId w:val="36"/>
  </w:num>
  <w:num w:numId="92">
    <w:abstractNumId w:val="120"/>
  </w:num>
  <w:num w:numId="93">
    <w:abstractNumId w:val="170"/>
  </w:num>
  <w:num w:numId="94">
    <w:abstractNumId w:val="66"/>
  </w:num>
  <w:num w:numId="95">
    <w:abstractNumId w:val="148"/>
  </w:num>
  <w:num w:numId="96">
    <w:abstractNumId w:val="180"/>
  </w:num>
  <w:num w:numId="97">
    <w:abstractNumId w:val="8"/>
  </w:num>
  <w:num w:numId="98">
    <w:abstractNumId w:val="153"/>
  </w:num>
  <w:num w:numId="99">
    <w:abstractNumId w:val="34"/>
  </w:num>
  <w:num w:numId="100">
    <w:abstractNumId w:val="122"/>
  </w:num>
  <w:num w:numId="101">
    <w:abstractNumId w:val="105"/>
  </w:num>
  <w:num w:numId="102">
    <w:abstractNumId w:val="23"/>
  </w:num>
  <w:num w:numId="103">
    <w:abstractNumId w:val="16"/>
  </w:num>
  <w:num w:numId="104">
    <w:abstractNumId w:val="9"/>
  </w:num>
  <w:num w:numId="105">
    <w:abstractNumId w:val="25"/>
  </w:num>
  <w:num w:numId="106">
    <w:abstractNumId w:val="28"/>
  </w:num>
  <w:num w:numId="107">
    <w:abstractNumId w:val="54"/>
  </w:num>
  <w:num w:numId="108">
    <w:abstractNumId w:val="21"/>
  </w:num>
  <w:num w:numId="109">
    <w:abstractNumId w:val="91"/>
  </w:num>
  <w:num w:numId="110">
    <w:abstractNumId w:val="94"/>
  </w:num>
  <w:num w:numId="111">
    <w:abstractNumId w:val="185"/>
  </w:num>
  <w:num w:numId="112">
    <w:abstractNumId w:val="140"/>
  </w:num>
  <w:num w:numId="113">
    <w:abstractNumId w:val="171"/>
  </w:num>
  <w:num w:numId="114">
    <w:abstractNumId w:val="41"/>
  </w:num>
  <w:num w:numId="115">
    <w:abstractNumId w:val="27"/>
  </w:num>
  <w:num w:numId="116">
    <w:abstractNumId w:val="58"/>
  </w:num>
  <w:num w:numId="117">
    <w:abstractNumId w:val="102"/>
  </w:num>
  <w:num w:numId="118">
    <w:abstractNumId w:val="61"/>
  </w:num>
  <w:num w:numId="119">
    <w:abstractNumId w:val="144"/>
  </w:num>
  <w:num w:numId="120">
    <w:abstractNumId w:val="142"/>
  </w:num>
  <w:num w:numId="121">
    <w:abstractNumId w:val="90"/>
  </w:num>
  <w:num w:numId="122">
    <w:abstractNumId w:val="71"/>
  </w:num>
  <w:num w:numId="123">
    <w:abstractNumId w:val="20"/>
  </w:num>
  <w:num w:numId="124">
    <w:abstractNumId w:val="69"/>
  </w:num>
  <w:num w:numId="125">
    <w:abstractNumId w:val="132"/>
  </w:num>
  <w:num w:numId="126">
    <w:abstractNumId w:val="48"/>
  </w:num>
  <w:num w:numId="127">
    <w:abstractNumId w:val="134"/>
  </w:num>
  <w:num w:numId="128">
    <w:abstractNumId w:val="125"/>
  </w:num>
  <w:num w:numId="129">
    <w:abstractNumId w:val="97"/>
  </w:num>
  <w:num w:numId="130">
    <w:abstractNumId w:val="24"/>
  </w:num>
  <w:num w:numId="131">
    <w:abstractNumId w:val="57"/>
  </w:num>
  <w:num w:numId="132">
    <w:abstractNumId w:val="108"/>
  </w:num>
  <w:num w:numId="133">
    <w:abstractNumId w:val="87"/>
  </w:num>
  <w:num w:numId="1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35">
    <w:abstractNumId w:val="52"/>
  </w:num>
  <w:num w:numId="136">
    <w:abstractNumId w:val="113"/>
  </w:num>
  <w:num w:numId="137">
    <w:abstractNumId w:val="164"/>
  </w:num>
  <w:num w:numId="138">
    <w:abstractNumId w:val="64"/>
  </w:num>
  <w:num w:numId="1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140">
    <w:abstractNumId w:val="143"/>
  </w:num>
  <w:num w:numId="141">
    <w:abstractNumId w:val="62"/>
  </w:num>
  <w:num w:numId="142">
    <w:abstractNumId w:val="6"/>
  </w:num>
  <w:num w:numId="143">
    <w:abstractNumId w:val="44"/>
  </w:num>
  <w:num w:numId="144">
    <w:abstractNumId w:val="130"/>
  </w:num>
  <w:num w:numId="145">
    <w:abstractNumId w:val="138"/>
  </w:num>
  <w:num w:numId="146">
    <w:abstractNumId w:val="112"/>
  </w:num>
  <w:num w:numId="147">
    <w:abstractNumId w:val="162"/>
  </w:num>
  <w:num w:numId="148">
    <w:abstractNumId w:val="129"/>
  </w:num>
  <w:num w:numId="149">
    <w:abstractNumId w:val="189"/>
  </w:num>
  <w:num w:numId="150">
    <w:abstractNumId w:val="110"/>
  </w:num>
  <w:num w:numId="151">
    <w:abstractNumId w:val="161"/>
  </w:num>
  <w:num w:numId="152">
    <w:abstractNumId w:val="169"/>
  </w:num>
  <w:num w:numId="153">
    <w:abstractNumId w:val="7"/>
  </w:num>
  <w:num w:numId="154">
    <w:abstractNumId w:val="166"/>
  </w:num>
  <w:num w:numId="155">
    <w:abstractNumId w:val="84"/>
  </w:num>
  <w:num w:numId="156">
    <w:abstractNumId w:val="187"/>
  </w:num>
  <w:num w:numId="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4"/>
  </w:num>
  <w:num w:numId="159">
    <w:abstractNumId w:val="11"/>
  </w:num>
  <w:num w:numId="160">
    <w:abstractNumId w:val="183"/>
  </w:num>
  <w:num w:numId="161">
    <w:abstractNumId w:val="150"/>
  </w:num>
  <w:num w:numId="162">
    <w:abstractNumId w:val="123"/>
  </w:num>
  <w:num w:numId="163">
    <w:abstractNumId w:val="1"/>
  </w:num>
  <w:num w:numId="164">
    <w:abstractNumId w:val="2"/>
  </w:num>
  <w:num w:numId="165">
    <w:abstractNumId w:val="3"/>
  </w:num>
  <w:num w:numId="166">
    <w:abstractNumId w:val="4"/>
  </w:num>
  <w:num w:numId="167">
    <w:abstractNumId w:val="5"/>
  </w:num>
  <w:num w:numId="168">
    <w:abstractNumId w:val="172"/>
  </w:num>
  <w:num w:numId="169">
    <w:abstractNumId w:val="160"/>
  </w:num>
  <w:num w:numId="170">
    <w:abstractNumId w:val="106"/>
  </w:num>
  <w:num w:numId="171">
    <w:abstractNumId w:val="151"/>
  </w:num>
  <w:num w:numId="172">
    <w:abstractNumId w:val="88"/>
  </w:num>
  <w:num w:numId="173">
    <w:abstractNumId w:val="47"/>
  </w:num>
  <w:num w:numId="174">
    <w:abstractNumId w:val="60"/>
  </w:num>
  <w:num w:numId="175">
    <w:abstractNumId w:val="128"/>
  </w:num>
  <w:num w:numId="176">
    <w:abstractNumId w:val="56"/>
  </w:num>
  <w:num w:numId="177">
    <w:abstractNumId w:val="127"/>
  </w:num>
  <w:num w:numId="178">
    <w:abstractNumId w:val="67"/>
  </w:num>
  <w:num w:numId="179">
    <w:abstractNumId w:val="139"/>
  </w:num>
  <w:num w:numId="180">
    <w:abstractNumId w:val="75"/>
  </w:num>
  <w:num w:numId="181">
    <w:abstractNumId w:val="181"/>
  </w:num>
  <w:num w:numId="182">
    <w:abstractNumId w:val="109"/>
  </w:num>
  <w:num w:numId="183">
    <w:abstractNumId w:val="12"/>
  </w:num>
  <w:num w:numId="184">
    <w:abstractNumId w:val="174"/>
  </w:num>
  <w:num w:numId="185">
    <w:abstractNumId w:val="15"/>
  </w:num>
  <w:num w:numId="186">
    <w:abstractNumId w:val="26"/>
  </w:num>
  <w:num w:numId="187">
    <w:abstractNumId w:val="80"/>
  </w:num>
  <w:num w:numId="188">
    <w:abstractNumId w:val="103"/>
  </w:num>
  <w:num w:numId="189">
    <w:abstractNumId w:val="182"/>
  </w:num>
  <w:num w:numId="190">
    <w:abstractNumId w:val="165"/>
  </w:num>
  <w:num w:numId="191">
    <w:abstractNumId w:val="19"/>
  </w:num>
  <w:num w:numId="192">
    <w:abstractNumId w:val="14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1A"/>
    <w:rsid w:val="0001187D"/>
    <w:rsid w:val="00011E04"/>
    <w:rsid w:val="00025D5A"/>
    <w:rsid w:val="00027ABA"/>
    <w:rsid w:val="00034476"/>
    <w:rsid w:val="00036CAB"/>
    <w:rsid w:val="00051A38"/>
    <w:rsid w:val="000717B8"/>
    <w:rsid w:val="00084F39"/>
    <w:rsid w:val="00087B72"/>
    <w:rsid w:val="00093D1A"/>
    <w:rsid w:val="000A0626"/>
    <w:rsid w:val="000B3964"/>
    <w:rsid w:val="000B3F6E"/>
    <w:rsid w:val="000B5E46"/>
    <w:rsid w:val="000B5EDA"/>
    <w:rsid w:val="000E4B9D"/>
    <w:rsid w:val="000F03BA"/>
    <w:rsid w:val="000F3BE9"/>
    <w:rsid w:val="00101449"/>
    <w:rsid w:val="001054FD"/>
    <w:rsid w:val="00112FBE"/>
    <w:rsid w:val="00140655"/>
    <w:rsid w:val="00150489"/>
    <w:rsid w:val="0015292A"/>
    <w:rsid w:val="00192654"/>
    <w:rsid w:val="001940BA"/>
    <w:rsid w:val="001B583F"/>
    <w:rsid w:val="001F7775"/>
    <w:rsid w:val="002174BB"/>
    <w:rsid w:val="002241B4"/>
    <w:rsid w:val="00244C90"/>
    <w:rsid w:val="002462D3"/>
    <w:rsid w:val="0026271A"/>
    <w:rsid w:val="00275285"/>
    <w:rsid w:val="00275DB2"/>
    <w:rsid w:val="00276D2B"/>
    <w:rsid w:val="00280A7A"/>
    <w:rsid w:val="00281D3F"/>
    <w:rsid w:val="002B40EE"/>
    <w:rsid w:val="002B63E0"/>
    <w:rsid w:val="002C24B3"/>
    <w:rsid w:val="002E5CCB"/>
    <w:rsid w:val="002F328D"/>
    <w:rsid w:val="002F6626"/>
    <w:rsid w:val="002F7258"/>
    <w:rsid w:val="003007D4"/>
    <w:rsid w:val="003008FB"/>
    <w:rsid w:val="00301529"/>
    <w:rsid w:val="003123A2"/>
    <w:rsid w:val="0032766D"/>
    <w:rsid w:val="003411E7"/>
    <w:rsid w:val="0035085C"/>
    <w:rsid w:val="00364745"/>
    <w:rsid w:val="003928FE"/>
    <w:rsid w:val="003961D1"/>
    <w:rsid w:val="003A02AB"/>
    <w:rsid w:val="003A1EAD"/>
    <w:rsid w:val="003A2E43"/>
    <w:rsid w:val="003C4216"/>
    <w:rsid w:val="003C7FBC"/>
    <w:rsid w:val="003D750A"/>
    <w:rsid w:val="004045ED"/>
    <w:rsid w:val="004143F9"/>
    <w:rsid w:val="004145A0"/>
    <w:rsid w:val="004226F2"/>
    <w:rsid w:val="00430663"/>
    <w:rsid w:val="0043540A"/>
    <w:rsid w:val="004374CB"/>
    <w:rsid w:val="00456B3F"/>
    <w:rsid w:val="00457149"/>
    <w:rsid w:val="00467CD4"/>
    <w:rsid w:val="00477D05"/>
    <w:rsid w:val="00480762"/>
    <w:rsid w:val="004836EF"/>
    <w:rsid w:val="00493946"/>
    <w:rsid w:val="004C7284"/>
    <w:rsid w:val="004D54B6"/>
    <w:rsid w:val="004F0B63"/>
    <w:rsid w:val="00505633"/>
    <w:rsid w:val="00507FB6"/>
    <w:rsid w:val="00522CF9"/>
    <w:rsid w:val="00531F7A"/>
    <w:rsid w:val="005368E4"/>
    <w:rsid w:val="00537252"/>
    <w:rsid w:val="00537633"/>
    <w:rsid w:val="00565AF5"/>
    <w:rsid w:val="00591BF4"/>
    <w:rsid w:val="005A3707"/>
    <w:rsid w:val="005B1131"/>
    <w:rsid w:val="005B1324"/>
    <w:rsid w:val="005C1F78"/>
    <w:rsid w:val="005D5E82"/>
    <w:rsid w:val="00604F5B"/>
    <w:rsid w:val="00611A95"/>
    <w:rsid w:val="00613076"/>
    <w:rsid w:val="006230CB"/>
    <w:rsid w:val="006252E6"/>
    <w:rsid w:val="00643365"/>
    <w:rsid w:val="006741A4"/>
    <w:rsid w:val="006A42DB"/>
    <w:rsid w:val="006C75C7"/>
    <w:rsid w:val="006E11A9"/>
    <w:rsid w:val="00701ECA"/>
    <w:rsid w:val="00702C4C"/>
    <w:rsid w:val="00703DA5"/>
    <w:rsid w:val="00714AD2"/>
    <w:rsid w:val="00717674"/>
    <w:rsid w:val="00723102"/>
    <w:rsid w:val="007273A8"/>
    <w:rsid w:val="007369E6"/>
    <w:rsid w:val="007439BA"/>
    <w:rsid w:val="0076212B"/>
    <w:rsid w:val="0079798A"/>
    <w:rsid w:val="007A0455"/>
    <w:rsid w:val="007B026A"/>
    <w:rsid w:val="007D07E1"/>
    <w:rsid w:val="007D72F6"/>
    <w:rsid w:val="007F0A16"/>
    <w:rsid w:val="0082398B"/>
    <w:rsid w:val="00826E00"/>
    <w:rsid w:val="00831084"/>
    <w:rsid w:val="008328E9"/>
    <w:rsid w:val="008361B2"/>
    <w:rsid w:val="008363A8"/>
    <w:rsid w:val="008442BD"/>
    <w:rsid w:val="00845DD7"/>
    <w:rsid w:val="008509B3"/>
    <w:rsid w:val="00854DA8"/>
    <w:rsid w:val="00872255"/>
    <w:rsid w:val="008849FB"/>
    <w:rsid w:val="00884EE7"/>
    <w:rsid w:val="00893D94"/>
    <w:rsid w:val="008C568D"/>
    <w:rsid w:val="008D7C5F"/>
    <w:rsid w:val="008E0BED"/>
    <w:rsid w:val="008F5A29"/>
    <w:rsid w:val="008F74E0"/>
    <w:rsid w:val="00962F18"/>
    <w:rsid w:val="00972BF2"/>
    <w:rsid w:val="00973C5A"/>
    <w:rsid w:val="00974DD8"/>
    <w:rsid w:val="00975A2E"/>
    <w:rsid w:val="00981A96"/>
    <w:rsid w:val="009B658B"/>
    <w:rsid w:val="009C35F2"/>
    <w:rsid w:val="009C7BBD"/>
    <w:rsid w:val="009D124D"/>
    <w:rsid w:val="009F67D7"/>
    <w:rsid w:val="00A00E62"/>
    <w:rsid w:val="00A228E3"/>
    <w:rsid w:val="00A33031"/>
    <w:rsid w:val="00A359E1"/>
    <w:rsid w:val="00A438EC"/>
    <w:rsid w:val="00A46FAB"/>
    <w:rsid w:val="00A659D0"/>
    <w:rsid w:val="00A74EF7"/>
    <w:rsid w:val="00A83FF0"/>
    <w:rsid w:val="00A95666"/>
    <w:rsid w:val="00AA04D8"/>
    <w:rsid w:val="00AA4554"/>
    <w:rsid w:val="00AB1D35"/>
    <w:rsid w:val="00AB5F47"/>
    <w:rsid w:val="00AE3D1B"/>
    <w:rsid w:val="00B1737B"/>
    <w:rsid w:val="00B2621A"/>
    <w:rsid w:val="00B47687"/>
    <w:rsid w:val="00B61443"/>
    <w:rsid w:val="00B84918"/>
    <w:rsid w:val="00B91D60"/>
    <w:rsid w:val="00B972D8"/>
    <w:rsid w:val="00BB2FA4"/>
    <w:rsid w:val="00BB7B45"/>
    <w:rsid w:val="00BC37B2"/>
    <w:rsid w:val="00BD3C7B"/>
    <w:rsid w:val="00C035DC"/>
    <w:rsid w:val="00C42EE2"/>
    <w:rsid w:val="00C4436C"/>
    <w:rsid w:val="00C56F95"/>
    <w:rsid w:val="00C73AA1"/>
    <w:rsid w:val="00C7529D"/>
    <w:rsid w:val="00C8762D"/>
    <w:rsid w:val="00CA58AA"/>
    <w:rsid w:val="00CB31FB"/>
    <w:rsid w:val="00CD078B"/>
    <w:rsid w:val="00CE0CDD"/>
    <w:rsid w:val="00CE523F"/>
    <w:rsid w:val="00CE676C"/>
    <w:rsid w:val="00D00891"/>
    <w:rsid w:val="00D13742"/>
    <w:rsid w:val="00D33E3A"/>
    <w:rsid w:val="00D36C7C"/>
    <w:rsid w:val="00D47456"/>
    <w:rsid w:val="00D66B5B"/>
    <w:rsid w:val="00D70352"/>
    <w:rsid w:val="00D77104"/>
    <w:rsid w:val="00D77183"/>
    <w:rsid w:val="00D8088F"/>
    <w:rsid w:val="00D84FBF"/>
    <w:rsid w:val="00DC075C"/>
    <w:rsid w:val="00DC2BB3"/>
    <w:rsid w:val="00DE1CFD"/>
    <w:rsid w:val="00DE604F"/>
    <w:rsid w:val="00DF3F8B"/>
    <w:rsid w:val="00E17804"/>
    <w:rsid w:val="00E31631"/>
    <w:rsid w:val="00E44A2E"/>
    <w:rsid w:val="00E46D35"/>
    <w:rsid w:val="00E47F25"/>
    <w:rsid w:val="00E67A4D"/>
    <w:rsid w:val="00E916FF"/>
    <w:rsid w:val="00EB50F2"/>
    <w:rsid w:val="00EB5730"/>
    <w:rsid w:val="00F03988"/>
    <w:rsid w:val="00F26CF4"/>
    <w:rsid w:val="00F27CFF"/>
    <w:rsid w:val="00F44D4F"/>
    <w:rsid w:val="00F71C99"/>
    <w:rsid w:val="00F91811"/>
    <w:rsid w:val="00F9589E"/>
    <w:rsid w:val="00FB4B69"/>
    <w:rsid w:val="00FC286A"/>
    <w:rsid w:val="00FC36B2"/>
    <w:rsid w:val="00FC6AD5"/>
    <w:rsid w:val="00FE4888"/>
    <w:rsid w:val="00FE7C3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4CD"/>
  <w15:docId w15:val="{59C0E61C-5F09-4A5D-B1E8-33558D3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93D1A"/>
    <w:pPr>
      <w:keepNext/>
      <w:tabs>
        <w:tab w:val="left" w:pos="426"/>
        <w:tab w:val="left" w:pos="1560"/>
        <w:tab w:val="left" w:pos="2410"/>
      </w:tabs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093D1A"/>
    <w:pPr>
      <w:keepNext/>
      <w:tabs>
        <w:tab w:val="left" w:pos="567"/>
        <w:tab w:val="left" w:pos="2127"/>
      </w:tabs>
      <w:spacing w:line="360" w:lineRule="auto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093D1A"/>
    <w:pPr>
      <w:keepNext/>
      <w:outlineLvl w:val="2"/>
    </w:pPr>
    <w:rPr>
      <w:b/>
      <w:sz w:val="24"/>
      <w:u w:val="single"/>
    </w:rPr>
  </w:style>
  <w:style w:type="paragraph" w:styleId="Cmsor4">
    <w:name w:val="heading 4"/>
    <w:aliases w:val="Címsor 3 angi"/>
    <w:basedOn w:val="Norml"/>
    <w:next w:val="Norml"/>
    <w:link w:val="Cmsor4Char"/>
    <w:qFormat/>
    <w:rsid w:val="00093D1A"/>
    <w:pPr>
      <w:keepNext/>
      <w:tabs>
        <w:tab w:val="left" w:pos="3060"/>
      </w:tabs>
      <w:ind w:left="360"/>
      <w:jc w:val="both"/>
      <w:outlineLvl w:val="3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093D1A"/>
    <w:pPr>
      <w:keepNext/>
      <w:tabs>
        <w:tab w:val="left" w:pos="3060"/>
      </w:tabs>
      <w:jc w:val="both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093D1A"/>
    <w:pPr>
      <w:spacing w:before="240" w:after="60" w:line="360" w:lineRule="auto"/>
      <w:ind w:left="3232" w:hanging="708"/>
      <w:jc w:val="both"/>
      <w:outlineLvl w:val="5"/>
    </w:pPr>
    <w:rPr>
      <w:rFonts w:ascii="Arial" w:hAnsi="Arial"/>
      <w:i/>
      <w:spacing w:val="14"/>
      <w:sz w:val="22"/>
    </w:rPr>
  </w:style>
  <w:style w:type="paragraph" w:styleId="Cmsor7">
    <w:name w:val="heading 7"/>
    <w:basedOn w:val="Norml"/>
    <w:next w:val="Norml"/>
    <w:link w:val="Cmsor7Char"/>
    <w:qFormat/>
    <w:rsid w:val="00093D1A"/>
    <w:pPr>
      <w:spacing w:before="240" w:after="60" w:line="360" w:lineRule="auto"/>
      <w:ind w:left="3940" w:hanging="708"/>
      <w:jc w:val="both"/>
      <w:outlineLvl w:val="6"/>
    </w:pPr>
    <w:rPr>
      <w:rFonts w:ascii="Arial" w:hAnsi="Arial"/>
      <w:spacing w:val="14"/>
      <w:sz w:val="26"/>
    </w:rPr>
  </w:style>
  <w:style w:type="paragraph" w:styleId="Cmsor8">
    <w:name w:val="heading 8"/>
    <w:basedOn w:val="Norml"/>
    <w:next w:val="Norml"/>
    <w:link w:val="Cmsor8Char"/>
    <w:qFormat/>
    <w:rsid w:val="00093D1A"/>
    <w:pPr>
      <w:spacing w:before="240" w:after="60" w:line="360" w:lineRule="auto"/>
      <w:ind w:left="4648" w:hanging="708"/>
      <w:jc w:val="both"/>
      <w:outlineLvl w:val="7"/>
    </w:pPr>
    <w:rPr>
      <w:rFonts w:ascii="Arial" w:hAnsi="Arial"/>
      <w:i/>
      <w:spacing w:val="14"/>
      <w:sz w:val="26"/>
    </w:rPr>
  </w:style>
  <w:style w:type="paragraph" w:styleId="Cmsor9">
    <w:name w:val="heading 9"/>
    <w:basedOn w:val="Norml"/>
    <w:next w:val="Norml"/>
    <w:link w:val="Cmsor9Char"/>
    <w:qFormat/>
    <w:rsid w:val="00093D1A"/>
    <w:pPr>
      <w:spacing w:before="240" w:after="60" w:line="360" w:lineRule="auto"/>
      <w:ind w:left="5356" w:hanging="708"/>
      <w:jc w:val="both"/>
      <w:outlineLvl w:val="8"/>
    </w:pPr>
    <w:rPr>
      <w:rFonts w:ascii="Arial" w:hAnsi="Arial"/>
      <w:i/>
      <w:spacing w:val="14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3D1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93D1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93D1A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4Char">
    <w:name w:val="Címsor 4 Char"/>
    <w:aliases w:val="Címsor 3 angi Char"/>
    <w:basedOn w:val="Bekezdsalapbettpusa"/>
    <w:link w:val="Cmsor4"/>
    <w:rsid w:val="00093D1A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93D1A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93D1A"/>
    <w:rPr>
      <w:rFonts w:ascii="Arial" w:eastAsia="Times New Roman" w:hAnsi="Arial" w:cs="Times New Roman"/>
      <w:i/>
      <w:spacing w:val="1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93D1A"/>
    <w:rPr>
      <w:rFonts w:ascii="Arial" w:eastAsia="Times New Roman" w:hAnsi="Arial" w:cs="Times New Roman"/>
      <w:spacing w:val="14"/>
      <w:sz w:val="2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93D1A"/>
    <w:rPr>
      <w:rFonts w:ascii="Arial" w:eastAsia="Times New Roman" w:hAnsi="Arial" w:cs="Times New Roman"/>
      <w:i/>
      <w:spacing w:val="14"/>
      <w:sz w:val="2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93D1A"/>
    <w:rPr>
      <w:rFonts w:ascii="Arial" w:eastAsia="Times New Roman" w:hAnsi="Arial" w:cs="Times New Roman"/>
      <w:i/>
      <w:spacing w:val="14"/>
      <w:sz w:val="18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093D1A"/>
    <w:pPr>
      <w:spacing w:line="360" w:lineRule="auto"/>
      <w:jc w:val="center"/>
    </w:pPr>
    <w:rPr>
      <w:b/>
      <w:i/>
      <w:sz w:val="28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093D1A"/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093D1A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093D1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93D1A"/>
    <w:pPr>
      <w:tabs>
        <w:tab w:val="left" w:pos="567"/>
        <w:tab w:val="left" w:pos="1276"/>
      </w:tabs>
      <w:spacing w:line="360" w:lineRule="auto"/>
      <w:ind w:left="2410" w:hanging="283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093D1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093D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3D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93D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3D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093D1A"/>
  </w:style>
  <w:style w:type="paragraph" w:styleId="Szvegtrzs2">
    <w:name w:val="Body Text 2"/>
    <w:basedOn w:val="Norml"/>
    <w:link w:val="Szvegtrzs2Char"/>
    <w:rsid w:val="00093D1A"/>
    <w:pPr>
      <w:spacing w:line="360" w:lineRule="auto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093D1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semiHidden/>
    <w:rsid w:val="00093D1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4">
    <w:name w:val="normál4"/>
    <w:basedOn w:val="Norml"/>
    <w:rsid w:val="00093D1A"/>
    <w:pPr>
      <w:widowControl w:val="0"/>
      <w:ind w:left="340"/>
      <w:jc w:val="both"/>
    </w:pPr>
    <w:rPr>
      <w:sz w:val="24"/>
    </w:rPr>
  </w:style>
  <w:style w:type="paragraph" w:customStyle="1" w:styleId="felsorol">
    <w:name w:val="felsorol"/>
    <w:basedOn w:val="Norml"/>
    <w:rsid w:val="00093D1A"/>
    <w:pPr>
      <w:widowControl w:val="0"/>
      <w:ind w:left="709" w:hanging="283"/>
    </w:pPr>
    <w:rPr>
      <w:sz w:val="24"/>
    </w:rPr>
  </w:style>
  <w:style w:type="paragraph" w:customStyle="1" w:styleId="most">
    <w:name w:val="most"/>
    <w:basedOn w:val="Norml"/>
    <w:rsid w:val="00093D1A"/>
    <w:pPr>
      <w:widowControl w:val="0"/>
      <w:spacing w:before="120" w:after="120"/>
      <w:ind w:left="340"/>
      <w:jc w:val="both"/>
    </w:pPr>
    <w:rPr>
      <w:sz w:val="24"/>
      <w:u w:val="single"/>
    </w:rPr>
  </w:style>
  <w:style w:type="paragraph" w:styleId="Szvegtrzsbehzssal2">
    <w:name w:val="Body Text Indent 2"/>
    <w:basedOn w:val="Norml"/>
    <w:link w:val="Szvegtrzsbehzssal2Char"/>
    <w:rsid w:val="00093D1A"/>
    <w:pPr>
      <w:ind w:left="1134" w:hanging="283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093D1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elsor1">
    <w:name w:val="felsor1"/>
    <w:basedOn w:val="felsorol"/>
    <w:rsid w:val="00093D1A"/>
    <w:pPr>
      <w:ind w:left="993" w:hanging="426"/>
    </w:pPr>
    <w:rPr>
      <w:rFonts w:ascii="Arial" w:hAnsi="Arial"/>
      <w:spacing w:val="14"/>
    </w:rPr>
  </w:style>
  <w:style w:type="paragraph" w:customStyle="1" w:styleId="tblzat">
    <w:name w:val="táblázat"/>
    <w:basedOn w:val="Norml"/>
    <w:rsid w:val="00093D1A"/>
    <w:pPr>
      <w:ind w:left="284"/>
      <w:jc w:val="center"/>
    </w:pPr>
    <w:rPr>
      <w:sz w:val="24"/>
    </w:rPr>
  </w:style>
  <w:style w:type="paragraph" w:customStyle="1" w:styleId="pont">
    <w:name w:val="pont"/>
    <w:basedOn w:val="Szvegtrzsbehzssal"/>
    <w:rsid w:val="00093D1A"/>
    <w:pPr>
      <w:tabs>
        <w:tab w:val="clear" w:pos="567"/>
        <w:tab w:val="clear" w:pos="1276"/>
        <w:tab w:val="num" w:pos="780"/>
        <w:tab w:val="left" w:pos="851"/>
      </w:tabs>
      <w:autoSpaceDE w:val="0"/>
      <w:autoSpaceDN w:val="0"/>
      <w:spacing w:line="300" w:lineRule="exact"/>
      <w:ind w:left="851" w:hanging="284"/>
    </w:pPr>
    <w:rPr>
      <w:sz w:val="26"/>
    </w:rPr>
  </w:style>
  <w:style w:type="paragraph" w:customStyle="1" w:styleId="felsorol1">
    <w:name w:val="felsorol1"/>
    <w:basedOn w:val="Norml"/>
    <w:rsid w:val="00093D1A"/>
    <w:pPr>
      <w:ind w:left="623" w:hanging="283"/>
      <w:jc w:val="both"/>
    </w:pPr>
    <w:rPr>
      <w:sz w:val="24"/>
    </w:rPr>
  </w:style>
  <w:style w:type="paragraph" w:customStyle="1" w:styleId="cm2folyt">
    <w:name w:val="cím2folyt"/>
    <w:basedOn w:val="Norml"/>
    <w:rsid w:val="00093D1A"/>
    <w:pPr>
      <w:ind w:left="964"/>
      <w:jc w:val="both"/>
    </w:pPr>
    <w:rPr>
      <w:sz w:val="24"/>
      <w:szCs w:val="24"/>
    </w:rPr>
  </w:style>
  <w:style w:type="paragraph" w:customStyle="1" w:styleId="cm3folyt">
    <w:name w:val="cím3folyt"/>
    <w:basedOn w:val="Norml"/>
    <w:rsid w:val="00093D1A"/>
    <w:pPr>
      <w:ind w:left="1758"/>
      <w:jc w:val="both"/>
    </w:pPr>
    <w:rPr>
      <w:sz w:val="24"/>
      <w:szCs w:val="24"/>
    </w:rPr>
  </w:style>
  <w:style w:type="paragraph" w:styleId="Szvegtrzs3">
    <w:name w:val="Body Text 3"/>
    <w:basedOn w:val="Norml"/>
    <w:link w:val="Szvegtrzs3Char"/>
    <w:semiHidden/>
    <w:rsid w:val="00093D1A"/>
    <w:pPr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093D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093D1A"/>
    <w:pPr>
      <w:ind w:firstLine="284"/>
      <w:jc w:val="both"/>
    </w:pPr>
    <w:rPr>
      <w:sz w:val="24"/>
    </w:rPr>
  </w:style>
  <w:style w:type="paragraph" w:styleId="Alcm">
    <w:name w:val="Subtitle"/>
    <w:basedOn w:val="Norml"/>
    <w:link w:val="AlcmChar"/>
    <w:qFormat/>
    <w:rsid w:val="00093D1A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093D1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093D1A"/>
    <w:rPr>
      <w:rFonts w:ascii="Arial" w:hAnsi="Arial"/>
      <w:sz w:val="24"/>
    </w:rPr>
  </w:style>
  <w:style w:type="paragraph" w:customStyle="1" w:styleId="Tblzat0">
    <w:name w:val="Táblázat"/>
    <w:rsid w:val="00093D1A"/>
    <w:pPr>
      <w:keepNext/>
      <w:keepLines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paragraph" w:customStyle="1" w:styleId="Stlus1">
    <w:name w:val="Stílus1"/>
    <w:basedOn w:val="Cmsor1"/>
    <w:rsid w:val="00093D1A"/>
    <w:pPr>
      <w:tabs>
        <w:tab w:val="clear" w:pos="426"/>
        <w:tab w:val="clear" w:pos="1560"/>
        <w:tab w:val="clear" w:pos="2410"/>
      </w:tabs>
      <w:spacing w:before="240" w:after="60" w:line="240" w:lineRule="auto"/>
      <w:outlineLvl w:val="9"/>
    </w:pPr>
    <w:rPr>
      <w:kern w:val="28"/>
      <w:sz w:val="28"/>
    </w:rPr>
  </w:style>
  <w:style w:type="paragraph" w:customStyle="1" w:styleId="Fejlc">
    <w:name w:val="Fejléc"/>
    <w:basedOn w:val="Norml"/>
    <w:rsid w:val="00093D1A"/>
    <w:pPr>
      <w:tabs>
        <w:tab w:val="center" w:pos="4536"/>
        <w:tab w:val="right" w:pos="9072"/>
      </w:tabs>
    </w:pPr>
    <w:rPr>
      <w:sz w:val="24"/>
    </w:rPr>
  </w:style>
  <w:style w:type="paragraph" w:customStyle="1" w:styleId="bekezds">
    <w:name w:val="bekezdés"/>
    <w:basedOn w:val="Norml"/>
    <w:rsid w:val="00093D1A"/>
    <w:pPr>
      <w:spacing w:before="120"/>
      <w:ind w:left="284" w:hanging="284"/>
      <w:jc w:val="both"/>
    </w:pPr>
    <w:rPr>
      <w:sz w:val="24"/>
    </w:rPr>
  </w:style>
  <w:style w:type="paragraph" w:customStyle="1" w:styleId="Szveg">
    <w:name w:val="Szöveg"/>
    <w:basedOn w:val="Norml"/>
    <w:rsid w:val="00093D1A"/>
    <w:pPr>
      <w:spacing w:after="60"/>
      <w:ind w:left="425"/>
    </w:pPr>
  </w:style>
  <w:style w:type="paragraph" w:customStyle="1" w:styleId="BodyText22">
    <w:name w:val="Body Text 22"/>
    <w:basedOn w:val="Norml"/>
    <w:rsid w:val="00093D1A"/>
    <w:pPr>
      <w:ind w:firstLine="708"/>
      <w:jc w:val="both"/>
    </w:pPr>
    <w:rPr>
      <w:sz w:val="28"/>
    </w:rPr>
  </w:style>
  <w:style w:type="paragraph" w:customStyle="1" w:styleId="BodyText21">
    <w:name w:val="Body Text 21"/>
    <w:basedOn w:val="Norml"/>
    <w:rsid w:val="00093D1A"/>
    <w:pPr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l"/>
    <w:rsid w:val="00093D1A"/>
    <w:rPr>
      <w:rFonts w:ascii="Arial" w:hAnsi="Arial"/>
      <w:sz w:val="24"/>
    </w:rPr>
  </w:style>
  <w:style w:type="paragraph" w:customStyle="1" w:styleId="BodyTextIndent21">
    <w:name w:val="Body Text Indent 21"/>
    <w:basedOn w:val="Norml"/>
    <w:rsid w:val="00093D1A"/>
    <w:pPr>
      <w:ind w:firstLine="708"/>
      <w:jc w:val="both"/>
    </w:pPr>
    <w:rPr>
      <w:rFonts w:ascii="Arial" w:hAnsi="Arial"/>
      <w:sz w:val="24"/>
    </w:rPr>
  </w:style>
  <w:style w:type="character" w:customStyle="1" w:styleId="Strong1">
    <w:name w:val="Strong1"/>
    <w:rsid w:val="00093D1A"/>
    <w:rPr>
      <w:b/>
    </w:rPr>
  </w:style>
  <w:style w:type="paragraph" w:customStyle="1" w:styleId="BodyText24">
    <w:name w:val="Body Text 24"/>
    <w:basedOn w:val="Norml"/>
    <w:rsid w:val="00093D1A"/>
    <w:pPr>
      <w:ind w:left="567"/>
      <w:jc w:val="both"/>
    </w:pPr>
    <w:rPr>
      <w:sz w:val="24"/>
    </w:rPr>
  </w:style>
  <w:style w:type="paragraph" w:customStyle="1" w:styleId="BodyText32">
    <w:name w:val="Body Text 32"/>
    <w:basedOn w:val="Norml"/>
    <w:rsid w:val="00093D1A"/>
    <w:pPr>
      <w:spacing w:before="120"/>
      <w:jc w:val="both"/>
    </w:pPr>
    <w:rPr>
      <w:sz w:val="24"/>
    </w:rPr>
  </w:style>
  <w:style w:type="paragraph" w:customStyle="1" w:styleId="BodyTextIndent22">
    <w:name w:val="Body Text Indent 22"/>
    <w:basedOn w:val="Norml"/>
    <w:rsid w:val="00093D1A"/>
    <w:pPr>
      <w:ind w:left="284"/>
    </w:pPr>
    <w:rPr>
      <w:sz w:val="24"/>
    </w:rPr>
  </w:style>
  <w:style w:type="character" w:customStyle="1" w:styleId="Strong2">
    <w:name w:val="Strong2"/>
    <w:rsid w:val="00093D1A"/>
    <w:rPr>
      <w:b/>
    </w:rPr>
  </w:style>
  <w:style w:type="paragraph" w:customStyle="1" w:styleId="BodyText23">
    <w:name w:val="Body Text 23"/>
    <w:basedOn w:val="Norml"/>
    <w:rsid w:val="00093D1A"/>
    <w:pPr>
      <w:jc w:val="both"/>
    </w:pPr>
    <w:rPr>
      <w:rFonts w:ascii="Arial" w:hAnsi="Arial"/>
      <w:sz w:val="24"/>
    </w:rPr>
  </w:style>
  <w:style w:type="paragraph" w:customStyle="1" w:styleId="Szvegtrzs21">
    <w:name w:val="Szövegtörzs 21"/>
    <w:basedOn w:val="Norml"/>
    <w:rsid w:val="00093D1A"/>
    <w:pPr>
      <w:ind w:left="567"/>
      <w:jc w:val="both"/>
    </w:pPr>
    <w:rPr>
      <w:sz w:val="24"/>
    </w:rPr>
  </w:style>
  <w:style w:type="paragraph" w:customStyle="1" w:styleId="Szvegtrzsbehzssal21">
    <w:name w:val="Szövegtörzs behúzással 21"/>
    <w:basedOn w:val="Norml"/>
    <w:rsid w:val="00093D1A"/>
    <w:pPr>
      <w:ind w:firstLine="284"/>
    </w:pPr>
    <w:rPr>
      <w:sz w:val="24"/>
    </w:rPr>
  </w:style>
  <w:style w:type="character" w:customStyle="1" w:styleId="Kiemels21">
    <w:name w:val="Kiemelés21"/>
    <w:rsid w:val="00093D1A"/>
    <w:rPr>
      <w:b/>
    </w:rPr>
  </w:style>
  <w:style w:type="character" w:styleId="Hiperhivatkozs">
    <w:name w:val="Hyperlink"/>
    <w:basedOn w:val="Bekezdsalapbettpusa"/>
    <w:uiPriority w:val="99"/>
    <w:rsid w:val="00093D1A"/>
    <w:rPr>
      <w:rFonts w:cs="Times New Roman"/>
      <w:color w:val="0000FF"/>
      <w:u w:val="single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093D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93D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093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aliases w:val="Átfogó eredménycél,Átfogó eredménycélok,Étfogó eredménycélok,lista_2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93D1A"/>
    <w:pPr>
      <w:ind w:left="708"/>
    </w:pPr>
  </w:style>
  <w:style w:type="paragraph" w:customStyle="1" w:styleId="Csakszveg1">
    <w:name w:val="Csak szöveg1"/>
    <w:basedOn w:val="Norml"/>
    <w:rsid w:val="00093D1A"/>
    <w:pPr>
      <w:widowControl w:val="0"/>
    </w:pPr>
    <w:rPr>
      <w:rFonts w:ascii="Courier New" w:hAnsi="Courier New"/>
    </w:rPr>
  </w:style>
  <w:style w:type="paragraph" w:styleId="Lbjegyzetszveg">
    <w:name w:val="footnote text"/>
    <w:basedOn w:val="Norml"/>
    <w:link w:val="LbjegyzetszvegChar"/>
    <w:unhideWhenUsed/>
    <w:rsid w:val="00093D1A"/>
  </w:style>
  <w:style w:type="character" w:customStyle="1" w:styleId="LbjegyzetszvegChar">
    <w:name w:val="Lábjegyzetszöveg Char"/>
    <w:basedOn w:val="Bekezdsalapbettpusa"/>
    <w:link w:val="Lbjegyzetszveg"/>
    <w:rsid w:val="00093D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093D1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unhideWhenUsed/>
    <w:rsid w:val="00093D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93D1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093D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093D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uiPriority w:val="39"/>
    <w:rsid w:val="00093D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093D1A"/>
    <w:pPr>
      <w:spacing w:after="0" w:line="240" w:lineRule="auto"/>
    </w:pPr>
    <w:rPr>
      <w:rFonts w:ascii="Calibri" w:eastAsia="Times New Roman" w:hAnsi="Calibri" w:cs="Times New Roman"/>
    </w:rPr>
  </w:style>
  <w:style w:type="character" w:styleId="Jegyzethivatkozs">
    <w:name w:val="annotation reference"/>
    <w:uiPriority w:val="99"/>
    <w:qFormat/>
    <w:rsid w:val="00093D1A"/>
    <w:rPr>
      <w:sz w:val="16"/>
    </w:rPr>
  </w:style>
  <w:style w:type="paragraph" w:styleId="Jegyzetszveg">
    <w:name w:val="annotation text"/>
    <w:basedOn w:val="Norml"/>
    <w:link w:val="JegyzetszvegChar"/>
    <w:uiPriority w:val="99"/>
    <w:qFormat/>
    <w:rsid w:val="00093D1A"/>
    <w:pPr>
      <w:spacing w:after="200"/>
    </w:pPr>
    <w:rPr>
      <w:rFonts w:ascii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093D1A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93D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3D1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blzattartalom">
    <w:name w:val="Táblázattartalom"/>
    <w:basedOn w:val="Norml"/>
    <w:rsid w:val="00093D1A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39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93D1A"/>
  </w:style>
  <w:style w:type="paragraph" w:customStyle="1" w:styleId="Standard">
    <w:name w:val="Standard"/>
    <w:rsid w:val="00093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customStyle="1" w:styleId="Stlus3">
    <w:name w:val="Stílus3"/>
    <w:basedOn w:val="Norml"/>
    <w:rsid w:val="00093D1A"/>
    <w:pPr>
      <w:spacing w:before="60" w:after="60"/>
    </w:pPr>
    <w:rPr>
      <w:rFonts w:eastAsia="Calibri"/>
    </w:rPr>
  </w:style>
  <w:style w:type="paragraph" w:customStyle="1" w:styleId="font5">
    <w:name w:val="font5"/>
    <w:basedOn w:val="Norml"/>
    <w:rsid w:val="00093D1A"/>
    <w:pPr>
      <w:spacing w:before="100" w:beforeAutospacing="1" w:after="100" w:afterAutospacing="1"/>
    </w:pPr>
    <w:rPr>
      <w:rFonts w:eastAsia="Calibri"/>
      <w:color w:val="FF0000"/>
      <w:sz w:val="22"/>
      <w:szCs w:val="22"/>
    </w:rPr>
  </w:style>
  <w:style w:type="paragraph" w:customStyle="1" w:styleId="xl65">
    <w:name w:val="xl65"/>
    <w:basedOn w:val="Norml"/>
    <w:rsid w:val="00093D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093D1A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xl67">
    <w:name w:val="xl67"/>
    <w:basedOn w:val="Norml"/>
    <w:rsid w:val="00093D1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093D1A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093D1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093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1">
    <w:name w:val="xl71"/>
    <w:basedOn w:val="Norml"/>
    <w:rsid w:val="00093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2">
    <w:name w:val="xl72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3">
    <w:name w:val="xl73"/>
    <w:basedOn w:val="Norml"/>
    <w:rsid w:val="00093D1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093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093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093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093D1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093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093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1">
    <w:name w:val="xl81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5">
    <w:name w:val="xl85"/>
    <w:basedOn w:val="Norml"/>
    <w:rsid w:val="00093D1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093D1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7">
    <w:name w:val="xl87"/>
    <w:basedOn w:val="Norml"/>
    <w:rsid w:val="00093D1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8">
    <w:name w:val="xl88"/>
    <w:basedOn w:val="Norml"/>
    <w:rsid w:val="00093D1A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9">
    <w:name w:val="xl89"/>
    <w:basedOn w:val="Norml"/>
    <w:rsid w:val="00093D1A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093D1A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1">
    <w:name w:val="xl91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2">
    <w:name w:val="xl92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3">
    <w:name w:val="xl93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4">
    <w:name w:val="xl94"/>
    <w:basedOn w:val="Norml"/>
    <w:rsid w:val="00093D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5">
    <w:name w:val="xl95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FF0000"/>
      <w:sz w:val="24"/>
      <w:szCs w:val="24"/>
    </w:rPr>
  </w:style>
  <w:style w:type="paragraph" w:customStyle="1" w:styleId="xl96">
    <w:name w:val="xl96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97">
    <w:name w:val="xl97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98">
    <w:name w:val="xl98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093D1A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2">
    <w:name w:val="xl102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6">
    <w:name w:val="xl106"/>
    <w:basedOn w:val="Norml"/>
    <w:rsid w:val="00093D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7">
    <w:name w:val="xl107"/>
    <w:basedOn w:val="Norml"/>
    <w:rsid w:val="00093D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8">
    <w:name w:val="xl108"/>
    <w:basedOn w:val="Norml"/>
    <w:rsid w:val="00093D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9">
    <w:name w:val="xl109"/>
    <w:basedOn w:val="Norml"/>
    <w:rsid w:val="00093D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093D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093D1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093D1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3">
    <w:name w:val="xl113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4">
    <w:name w:val="xl114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115">
    <w:name w:val="xl115"/>
    <w:basedOn w:val="Norml"/>
    <w:rsid w:val="00093D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116">
    <w:name w:val="xl116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17">
    <w:name w:val="xl117"/>
    <w:basedOn w:val="Norml"/>
    <w:rsid w:val="00093D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18">
    <w:name w:val="xl118"/>
    <w:basedOn w:val="Norml"/>
    <w:rsid w:val="00093D1A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119">
    <w:name w:val="xl119"/>
    <w:basedOn w:val="Norml"/>
    <w:rsid w:val="00093D1A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120">
    <w:name w:val="xl120"/>
    <w:basedOn w:val="Norml"/>
    <w:rsid w:val="00093D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093D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093D1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093D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093D1A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093D1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093D1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093D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093D1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093D1A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31">
    <w:name w:val="xl131"/>
    <w:basedOn w:val="Norml"/>
    <w:rsid w:val="00093D1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093D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093D1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093D1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093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7">
    <w:name w:val="xl137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38">
    <w:name w:val="xl138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0">
    <w:name w:val="xl140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3">
    <w:name w:val="xl143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4">
    <w:name w:val="xl144"/>
    <w:basedOn w:val="Norml"/>
    <w:rsid w:val="00093D1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6">
    <w:name w:val="xl146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47">
    <w:name w:val="xl147"/>
    <w:basedOn w:val="Norml"/>
    <w:rsid w:val="00093D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48">
    <w:name w:val="xl148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9">
    <w:name w:val="xl149"/>
    <w:basedOn w:val="Norml"/>
    <w:rsid w:val="00093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093D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xl151">
    <w:name w:val="xl151"/>
    <w:basedOn w:val="Norml"/>
    <w:rsid w:val="00093D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xl152">
    <w:name w:val="xl152"/>
    <w:basedOn w:val="Norml"/>
    <w:rsid w:val="00093D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uiPriority w:val="99"/>
    <w:rsid w:val="00093D1A"/>
    <w:rPr>
      <w:color w:val="800080"/>
      <w:u w:val="single"/>
    </w:rPr>
  </w:style>
  <w:style w:type="paragraph" w:customStyle="1" w:styleId="Listaszerbekezds2">
    <w:name w:val="Listaszerű bekezdés2"/>
    <w:basedOn w:val="Norml"/>
    <w:rsid w:val="00093D1A"/>
    <w:pPr>
      <w:widowControl w:val="0"/>
      <w:suppressAutoHyphens/>
      <w:ind w:left="720"/>
    </w:pPr>
    <w:rPr>
      <w:rFonts w:eastAsia="Calibri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39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39"/>
    <w:rsid w:val="00093D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093D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39"/>
    <w:rsid w:val="00093D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093D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093D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093D1A"/>
    <w:pPr>
      <w:keepLines/>
      <w:tabs>
        <w:tab w:val="clear" w:pos="426"/>
        <w:tab w:val="clear" w:pos="1560"/>
        <w:tab w:val="clear" w:pos="2410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093D1A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qFormat/>
    <w:rsid w:val="00093D1A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TJ1">
    <w:name w:val="toc 1"/>
    <w:basedOn w:val="Norml"/>
    <w:next w:val="Norml"/>
    <w:autoRedefine/>
    <w:uiPriority w:val="39"/>
    <w:qFormat/>
    <w:rsid w:val="00093D1A"/>
    <w:pPr>
      <w:tabs>
        <w:tab w:val="right" w:leader="dot" w:pos="9062"/>
      </w:tabs>
      <w:spacing w:after="100" w:line="276" w:lineRule="auto"/>
    </w:pPr>
    <w:rPr>
      <w:rFonts w:ascii="Palatino Linotype" w:hAnsi="Palatino Linotype"/>
      <w:b/>
      <w:i/>
      <w:noProof/>
      <w:w w:val="99"/>
      <w:kern w:val="1"/>
      <w:sz w:val="22"/>
      <w:szCs w:val="22"/>
      <w:lang w:eastAsia="hi-IN" w:bidi="hi-IN"/>
    </w:rPr>
  </w:style>
  <w:style w:type="character" w:customStyle="1" w:styleId="CharChar">
    <w:name w:val="Char Char"/>
    <w:semiHidden/>
    <w:rsid w:val="00093D1A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093D1A"/>
    <w:pPr>
      <w:widowControl w:val="0"/>
      <w:suppressAutoHyphens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093D1A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093D1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093D1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93D1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093D1A"/>
  </w:style>
  <w:style w:type="numbering" w:customStyle="1" w:styleId="Nemlista11">
    <w:name w:val="Nem lista11"/>
    <w:next w:val="Nemlista"/>
    <w:uiPriority w:val="99"/>
    <w:semiHidden/>
    <w:unhideWhenUsed/>
    <w:rsid w:val="00093D1A"/>
  </w:style>
  <w:style w:type="paragraph" w:customStyle="1" w:styleId="Listaszerbekezds4">
    <w:name w:val="Listaszerű bekezdés4"/>
    <w:basedOn w:val="Norml"/>
    <w:uiPriority w:val="34"/>
    <w:qFormat/>
    <w:rsid w:val="00093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093D1A"/>
  </w:style>
  <w:style w:type="table" w:customStyle="1" w:styleId="Rcsostblzat211">
    <w:name w:val="Rácsos táblázat211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093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093D1A"/>
  </w:style>
  <w:style w:type="numbering" w:customStyle="1" w:styleId="Nemlista111">
    <w:name w:val="Nem lista111"/>
    <w:next w:val="Nemlista"/>
    <w:uiPriority w:val="99"/>
    <w:semiHidden/>
    <w:unhideWhenUsed/>
    <w:rsid w:val="00093D1A"/>
  </w:style>
  <w:style w:type="table" w:customStyle="1" w:styleId="Rcsostblzat221">
    <w:name w:val="Rácsos táblázat221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">
    <w:name w:val="Rácsos táblázat71"/>
    <w:basedOn w:val="Normltblzat"/>
    <w:next w:val="Rcsostblzat"/>
    <w:rsid w:val="00093D1A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093D1A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093D1A"/>
  </w:style>
  <w:style w:type="paragraph" w:styleId="Nincstrkz">
    <w:name w:val="No Spacing"/>
    <w:qFormat/>
    <w:rsid w:val="00093D1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Rcsostblzat231">
    <w:name w:val="Rácsos táblázat23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093D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qFormat/>
    <w:rsid w:val="00093D1A"/>
    <w:pPr>
      <w:keepLines/>
      <w:tabs>
        <w:tab w:val="clear" w:pos="426"/>
        <w:tab w:val="clear" w:pos="1560"/>
        <w:tab w:val="clear" w:pos="2410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 w:val="28"/>
      <w:szCs w:val="28"/>
    </w:rPr>
  </w:style>
  <w:style w:type="table" w:customStyle="1" w:styleId="Rcsostblzat711">
    <w:name w:val="Rácsos táblázat711"/>
    <w:rsid w:val="00093D1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093D1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3D1A"/>
  </w:style>
  <w:style w:type="character" w:styleId="Kiemels2">
    <w:name w:val="Strong"/>
    <w:uiPriority w:val="22"/>
    <w:qFormat/>
    <w:rsid w:val="00093D1A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093D1A"/>
  </w:style>
  <w:style w:type="numbering" w:customStyle="1" w:styleId="Nemlista12">
    <w:name w:val="Nem lista12"/>
    <w:next w:val="Nemlista"/>
    <w:uiPriority w:val="99"/>
    <w:semiHidden/>
    <w:unhideWhenUsed/>
    <w:rsid w:val="00093D1A"/>
  </w:style>
  <w:style w:type="table" w:customStyle="1" w:styleId="Rcsostblzat24">
    <w:name w:val="Rácsos táblázat24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093D1A"/>
  </w:style>
  <w:style w:type="table" w:customStyle="1" w:styleId="Rcsostblzat212">
    <w:name w:val="Rácsos táblázat212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093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093D1A"/>
  </w:style>
  <w:style w:type="numbering" w:customStyle="1" w:styleId="Nemlista112">
    <w:name w:val="Nem lista112"/>
    <w:next w:val="Nemlista"/>
    <w:uiPriority w:val="99"/>
    <w:semiHidden/>
    <w:unhideWhenUsed/>
    <w:rsid w:val="00093D1A"/>
  </w:style>
  <w:style w:type="table" w:customStyle="1" w:styleId="Rcsostblzat222">
    <w:name w:val="Rácsos táblázat222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093D1A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093D1A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093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093D1A"/>
  </w:style>
  <w:style w:type="table" w:customStyle="1" w:styleId="Rcsostblzat232">
    <w:name w:val="Rácsos táblázat23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093D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093D1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093D1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093D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szint">
    <w:name w:val="4.szint"/>
    <w:basedOn w:val="Cmsor3"/>
    <w:rsid w:val="00093D1A"/>
    <w:pPr>
      <w:keepLines/>
      <w:tabs>
        <w:tab w:val="num" w:pos="360"/>
      </w:tabs>
      <w:spacing w:before="240" w:after="240"/>
      <w:jc w:val="both"/>
      <w:outlineLvl w:val="9"/>
    </w:pPr>
    <w:rPr>
      <w:spacing w:val="10"/>
      <w:u w:val="none"/>
      <w:lang w:val="en-US"/>
    </w:rPr>
  </w:style>
  <w:style w:type="paragraph" w:customStyle="1" w:styleId="szoveg">
    <w:name w:val="szoveg"/>
    <w:basedOn w:val="Norml"/>
    <w:rsid w:val="00093D1A"/>
    <w:pPr>
      <w:spacing w:before="26" w:after="13" w:line="145" w:lineRule="atLeast"/>
      <w:ind w:left="66"/>
    </w:pPr>
    <w:rPr>
      <w:rFonts w:ascii="Arial" w:eastAsia="Arial Unicode MS" w:hAnsi="Arial" w:cs="Arial"/>
      <w:b/>
      <w:bCs/>
      <w:color w:val="333333"/>
      <w:sz w:val="13"/>
      <w:szCs w:val="13"/>
    </w:rPr>
  </w:style>
  <w:style w:type="paragraph" w:customStyle="1" w:styleId="FELS1">
    <w:name w:val="FELS1"/>
    <w:basedOn w:val="Norml"/>
    <w:rsid w:val="00093D1A"/>
    <w:pPr>
      <w:numPr>
        <w:numId w:val="6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customStyle="1" w:styleId="FELS2">
    <w:name w:val="FELS2"/>
    <w:basedOn w:val="Norml"/>
    <w:rsid w:val="00093D1A"/>
    <w:pPr>
      <w:numPr>
        <w:ilvl w:val="1"/>
        <w:numId w:val="62"/>
      </w:numPr>
      <w:tabs>
        <w:tab w:val="clear" w:pos="1211"/>
        <w:tab w:val="num" w:pos="1134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Szvegblokk">
    <w:name w:val="Block Text"/>
    <w:basedOn w:val="Norml"/>
    <w:rsid w:val="00093D1A"/>
    <w:pPr>
      <w:tabs>
        <w:tab w:val="left" w:pos="567"/>
      </w:tabs>
      <w:spacing w:line="240" w:lineRule="atLeast"/>
      <w:ind w:left="567" w:right="1363"/>
      <w:jc w:val="both"/>
    </w:pPr>
    <w:rPr>
      <w:sz w:val="26"/>
      <w:szCs w:val="24"/>
    </w:rPr>
  </w:style>
  <w:style w:type="paragraph" w:customStyle="1" w:styleId="1felsorolas">
    <w:name w:val="1felsorolas"/>
    <w:basedOn w:val="Norml"/>
    <w:rsid w:val="00093D1A"/>
    <w:pPr>
      <w:numPr>
        <w:ilvl w:val="1"/>
        <w:numId w:val="63"/>
      </w:numPr>
    </w:pPr>
    <w:rPr>
      <w:sz w:val="24"/>
      <w:szCs w:val="24"/>
    </w:rPr>
  </w:style>
  <w:style w:type="paragraph" w:customStyle="1" w:styleId="1felsorol">
    <w:name w:val="1felsorol"/>
    <w:basedOn w:val="Norml"/>
    <w:rsid w:val="00093D1A"/>
    <w:pPr>
      <w:numPr>
        <w:numId w:val="64"/>
      </w:numPr>
    </w:pPr>
    <w:rPr>
      <w:sz w:val="24"/>
      <w:szCs w:val="24"/>
    </w:rPr>
  </w:style>
  <w:style w:type="paragraph" w:customStyle="1" w:styleId="FELS3">
    <w:name w:val="FELS3"/>
    <w:basedOn w:val="Norml"/>
    <w:rsid w:val="00093D1A"/>
    <w:pPr>
      <w:ind w:left="1418" w:right="1835" w:hanging="284"/>
      <w:jc w:val="both"/>
    </w:pPr>
    <w:rPr>
      <w:bCs/>
      <w:sz w:val="26"/>
      <w:szCs w:val="24"/>
    </w:rPr>
  </w:style>
  <w:style w:type="character" w:customStyle="1" w:styleId="szvekzStlusPalatinoLinotype12ptFlkvr">
    <w:name w:val="szöveköz Stílus Palatino Linotype 12 pt Félkövér"/>
    <w:rsid w:val="00093D1A"/>
    <w:rPr>
      <w:rFonts w:ascii="Palatino Linotype" w:hAnsi="Palatino Linotype"/>
      <w:b/>
      <w:bCs/>
      <w:sz w:val="24"/>
    </w:rPr>
  </w:style>
  <w:style w:type="character" w:customStyle="1" w:styleId="CharChar12">
    <w:name w:val="Char Char12"/>
    <w:locked/>
    <w:rsid w:val="00093D1A"/>
    <w:rPr>
      <w:rFonts w:eastAsia="Calibri"/>
      <w:b/>
      <w:bCs/>
      <w:kern w:val="36"/>
      <w:sz w:val="48"/>
      <w:szCs w:val="48"/>
      <w:lang w:eastAsia="hu-HU" w:bidi="ar-SA"/>
    </w:rPr>
  </w:style>
  <w:style w:type="character" w:customStyle="1" w:styleId="CharChar11">
    <w:name w:val="Char Char11"/>
    <w:locked/>
    <w:rsid w:val="00093D1A"/>
    <w:rPr>
      <w:rFonts w:ascii="Arial" w:hAnsi="Arial" w:cs="Arial"/>
      <w:b/>
      <w:bCs/>
      <w:sz w:val="26"/>
      <w:szCs w:val="26"/>
      <w:lang w:val="hu-HU" w:eastAsia="en-US" w:bidi="ar-SA"/>
    </w:rPr>
  </w:style>
  <w:style w:type="character" w:customStyle="1" w:styleId="CharChar10">
    <w:name w:val="Char Char10"/>
    <w:locked/>
    <w:rsid w:val="00093D1A"/>
    <w:rPr>
      <w:rFonts w:ascii="Calibri" w:hAnsi="Calibri"/>
      <w:lang w:bidi="ar-SA"/>
    </w:rPr>
  </w:style>
  <w:style w:type="character" w:customStyle="1" w:styleId="CharChar9">
    <w:name w:val="Char Char9"/>
    <w:locked/>
    <w:rsid w:val="00093D1A"/>
    <w:rPr>
      <w:rFonts w:ascii="Calibri" w:hAnsi="Calibri"/>
      <w:lang w:bidi="ar-SA"/>
    </w:rPr>
  </w:style>
  <w:style w:type="character" w:customStyle="1" w:styleId="CharChar4">
    <w:name w:val="Char Char4"/>
    <w:locked/>
    <w:rsid w:val="00093D1A"/>
    <w:rPr>
      <w:rFonts w:ascii="Mangal" w:hAnsi="Mangal" w:cs="Mangal"/>
      <w:kern w:val="2"/>
      <w:sz w:val="21"/>
      <w:szCs w:val="21"/>
      <w:lang w:eastAsia="hi-IN" w:bidi="hi-IN"/>
    </w:rPr>
  </w:style>
  <w:style w:type="character" w:customStyle="1" w:styleId="CharChar3">
    <w:name w:val="Char Char3"/>
    <w:locked/>
    <w:rsid w:val="00093D1A"/>
    <w:rPr>
      <w:rFonts w:ascii="Mangal" w:hAnsi="Mangal" w:cs="Mangal"/>
      <w:kern w:val="2"/>
      <w:sz w:val="21"/>
      <w:szCs w:val="21"/>
      <w:lang w:eastAsia="hi-IN" w:bidi="hi-IN"/>
    </w:rPr>
  </w:style>
  <w:style w:type="character" w:customStyle="1" w:styleId="CharChar2">
    <w:name w:val="Char Char2"/>
    <w:locked/>
    <w:rsid w:val="00093D1A"/>
    <w:rPr>
      <w:rFonts w:ascii="Calibri" w:hAnsi="Calibri"/>
      <w:sz w:val="22"/>
      <w:szCs w:val="22"/>
      <w:lang w:val="hu-HU" w:eastAsia="en-US" w:bidi="ar-SA"/>
    </w:rPr>
  </w:style>
  <w:style w:type="character" w:customStyle="1" w:styleId="CharChar6">
    <w:name w:val="Char Char6"/>
    <w:locked/>
    <w:rsid w:val="00093D1A"/>
    <w:rPr>
      <w:rFonts w:ascii="Calibri" w:eastAsia="Calibri" w:hAnsi="Calibri"/>
      <w:sz w:val="24"/>
      <w:szCs w:val="24"/>
      <w:lang w:eastAsia="hu-HU" w:bidi="ar-SA"/>
    </w:rPr>
  </w:style>
  <w:style w:type="character" w:customStyle="1" w:styleId="CharChar1">
    <w:name w:val="Char Char1"/>
    <w:locked/>
    <w:rsid w:val="00093D1A"/>
    <w:rPr>
      <w:rFonts w:ascii="Calibri" w:hAnsi="Calibri"/>
      <w:sz w:val="22"/>
      <w:szCs w:val="22"/>
      <w:lang w:val="hu-HU" w:eastAsia="en-US" w:bidi="ar-SA"/>
    </w:rPr>
  </w:style>
  <w:style w:type="character" w:customStyle="1" w:styleId="CharChar5">
    <w:name w:val="Char Char5"/>
    <w:locked/>
    <w:rsid w:val="00093D1A"/>
    <w:rPr>
      <w:rFonts w:ascii="Calibri" w:eastAsia="Calibri" w:hAnsi="Calibri"/>
      <w:sz w:val="24"/>
      <w:szCs w:val="24"/>
      <w:lang w:eastAsia="hu-HU" w:bidi="ar-SA"/>
    </w:rPr>
  </w:style>
  <w:style w:type="character" w:customStyle="1" w:styleId="CharChar8">
    <w:name w:val="Char Char8"/>
    <w:semiHidden/>
    <w:locked/>
    <w:rsid w:val="00093D1A"/>
    <w:rPr>
      <w:rFonts w:ascii="Calibri" w:hAnsi="Calibri"/>
      <w:b/>
      <w:bCs/>
      <w:lang w:bidi="ar-SA"/>
    </w:rPr>
  </w:style>
  <w:style w:type="character" w:customStyle="1" w:styleId="CharChar7">
    <w:name w:val="Char Char7"/>
    <w:locked/>
    <w:rsid w:val="00093D1A"/>
    <w:rPr>
      <w:rFonts w:ascii="Tahoma" w:hAnsi="Tahoma" w:cs="Tahoma"/>
      <w:sz w:val="16"/>
      <w:szCs w:val="16"/>
      <w:lang w:bidi="ar-SA"/>
    </w:rPr>
  </w:style>
  <w:style w:type="paragraph" w:customStyle="1" w:styleId="Listaszerbekezds5">
    <w:name w:val="Listaszerű bekezdés5"/>
    <w:basedOn w:val="Norml"/>
    <w:qFormat/>
    <w:rsid w:val="00093D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incstrkz2">
    <w:name w:val="Nincs térköz2"/>
    <w:qFormat/>
    <w:rsid w:val="00093D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rtalomjegyzkcmsora2">
    <w:name w:val="Tartalomjegyzék címsora2"/>
    <w:basedOn w:val="Cmsor1"/>
    <w:next w:val="Norml"/>
    <w:qFormat/>
    <w:rsid w:val="00093D1A"/>
    <w:pPr>
      <w:keepLines/>
      <w:tabs>
        <w:tab w:val="clear" w:pos="426"/>
        <w:tab w:val="clear" w:pos="1560"/>
        <w:tab w:val="clear" w:pos="2410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 w:val="28"/>
      <w:szCs w:val="28"/>
    </w:rPr>
  </w:style>
  <w:style w:type="paragraph" w:customStyle="1" w:styleId="Vltozat2">
    <w:name w:val="Változat2"/>
    <w:hidden/>
    <w:semiHidden/>
    <w:rsid w:val="00093D1A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Dot">
    <w:name w:val="Dot"/>
    <w:basedOn w:val="Norml"/>
    <w:rsid w:val="00093D1A"/>
    <w:pPr>
      <w:numPr>
        <w:numId w:val="65"/>
      </w:numPr>
      <w:spacing w:after="120"/>
      <w:jc w:val="both"/>
    </w:pPr>
    <w:rPr>
      <w:rFonts w:ascii="Garamond" w:hAnsi="Garamond"/>
      <w:sz w:val="24"/>
    </w:rPr>
  </w:style>
  <w:style w:type="character" w:customStyle="1" w:styleId="Char11">
    <w:name w:val="Char11"/>
    <w:locked/>
    <w:rsid w:val="00093D1A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har9">
    <w:name w:val="Char9"/>
    <w:semiHidden/>
    <w:locked/>
    <w:rsid w:val="00093D1A"/>
    <w:rPr>
      <w:rFonts w:ascii="Calibri" w:eastAsia="Times New Roman" w:hAnsi="Calibri" w:cs="Times New Roman"/>
      <w:sz w:val="20"/>
      <w:szCs w:val="20"/>
    </w:rPr>
  </w:style>
  <w:style w:type="paragraph" w:styleId="NormlWeb">
    <w:name w:val="Normal (Web)"/>
    <w:basedOn w:val="Norml"/>
    <w:rsid w:val="00093D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Char">
    <w:name w:val="Char Char2 Char"/>
    <w:basedOn w:val="Norml"/>
    <w:rsid w:val="00093D1A"/>
    <w:pPr>
      <w:spacing w:after="160" w:line="240" w:lineRule="exact"/>
    </w:pPr>
    <w:rPr>
      <w:rFonts w:ascii="Tahoma" w:hAnsi="Tahoma"/>
      <w:lang w:val="en-US" w:eastAsia="en-US"/>
    </w:rPr>
  </w:style>
  <w:style w:type="numbering" w:customStyle="1" w:styleId="Stlus2">
    <w:name w:val="Stílus2"/>
    <w:rsid w:val="00093D1A"/>
    <w:pPr>
      <w:numPr>
        <w:numId w:val="66"/>
      </w:numPr>
    </w:pPr>
  </w:style>
  <w:style w:type="character" w:styleId="Kiemels">
    <w:name w:val="Emphasis"/>
    <w:uiPriority w:val="20"/>
    <w:qFormat/>
    <w:rsid w:val="00093D1A"/>
    <w:rPr>
      <w:rFonts w:ascii="Calibri" w:hAnsi="Calibri"/>
      <w:b/>
      <w:i w:val="0"/>
      <w:sz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 Paragraph1 Char,Welt L Char,List Paragraph à moi Char,Számozott lista 1 Char,Eszeri felsorolás Char,Bullet List Char,FooterText Char"/>
    <w:basedOn w:val="Bekezdsalapbettpusa"/>
    <w:link w:val="Listaszerbekezds"/>
    <w:uiPriority w:val="34"/>
    <w:qFormat/>
    <w:rsid w:val="00093D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ldcm">
    <w:name w:val="Bold cím"/>
    <w:basedOn w:val="Norml"/>
    <w:link w:val="BoldcmChar"/>
    <w:qFormat/>
    <w:rsid w:val="00093D1A"/>
    <w:pPr>
      <w:spacing w:line="276" w:lineRule="auto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BoldcmChar">
    <w:name w:val="Bold cím Char"/>
    <w:basedOn w:val="Bekezdsalapbettpusa"/>
    <w:link w:val="Boldcm"/>
    <w:rsid w:val="00093D1A"/>
    <w:rPr>
      <w:b/>
    </w:rPr>
  </w:style>
  <w:style w:type="paragraph" w:customStyle="1" w:styleId="Fejleszts">
    <w:name w:val="Fejlesztés"/>
    <w:basedOn w:val="Norml"/>
    <w:qFormat/>
    <w:rsid w:val="00093D1A"/>
    <w:pPr>
      <w:numPr>
        <w:numId w:val="101"/>
      </w:num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Calibri" w:eastAsia="Calibri" w:hAnsi="Calibri" w:cs="Calibri"/>
      <w:color w:val="000000"/>
      <w:sz w:val="22"/>
      <w:szCs w:val="22"/>
    </w:rPr>
  </w:style>
  <w:style w:type="table" w:customStyle="1" w:styleId="TableGrid">
    <w:name w:val="TableGrid"/>
    <w:rsid w:val="00093D1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1">
    <w:name w:val="Normál1"/>
    <w:rsid w:val="00093D1A"/>
    <w:pPr>
      <w:spacing w:after="120"/>
      <w:jc w:val="both"/>
    </w:pPr>
    <w:rPr>
      <w:rFonts w:ascii="Calibri" w:eastAsia="Calibri" w:hAnsi="Calibri" w:cs="Calibri"/>
    </w:rPr>
  </w:style>
  <w:style w:type="paragraph" w:customStyle="1" w:styleId="Norml3">
    <w:name w:val="Normál3"/>
    <w:rsid w:val="00093D1A"/>
    <w:pPr>
      <w:spacing w:after="160" w:line="259" w:lineRule="auto"/>
    </w:pPr>
    <w:rPr>
      <w:rFonts w:ascii="Calibri" w:eastAsia="Calibri" w:hAnsi="Calibri" w:cs="Calibri"/>
      <w:lang w:eastAsia="hu-HU"/>
    </w:rPr>
  </w:style>
  <w:style w:type="character" w:styleId="Finomkiemels">
    <w:name w:val="Subtle Emphasis"/>
    <w:uiPriority w:val="19"/>
    <w:rsid w:val="00093D1A"/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093D1A"/>
    <w:pPr>
      <w:numPr>
        <w:ilvl w:val="1"/>
        <w:numId w:val="102"/>
      </w:numPr>
      <w:spacing w:after="120" w:line="276" w:lineRule="auto"/>
      <w:ind w:left="851" w:hanging="425"/>
      <w:contextualSpacing/>
      <w:jc w:val="both"/>
    </w:pPr>
    <w:rPr>
      <w:rFonts w:cstheme="minorHAnsi"/>
      <w:color w:val="000000" w:themeColor="text1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093D1A"/>
    <w:rPr>
      <w:rFonts w:ascii="Times New Roman" w:eastAsia="Times New Roman" w:hAnsi="Times New Roman" w:cstheme="minorHAnsi"/>
      <w:color w:val="000000" w:themeColor="text1"/>
      <w:sz w:val="20"/>
      <w:szCs w:val="20"/>
      <w:lang w:eastAsia="hu-HU"/>
    </w:rPr>
  </w:style>
  <w:style w:type="paragraph" w:customStyle="1" w:styleId="Norml2">
    <w:name w:val="Normál2"/>
    <w:rsid w:val="00093D1A"/>
    <w:pPr>
      <w:spacing w:after="160" w:line="259" w:lineRule="auto"/>
    </w:pPr>
    <w:rPr>
      <w:rFonts w:ascii="Calibri" w:eastAsia="Calibri" w:hAnsi="Calibri" w:cs="Calibri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8361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361B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B62F-9D0E-44F8-A524-7FEE2D3A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14228</Words>
  <Characters>98181</Characters>
  <Application>Microsoft Office Word</Application>
  <DocSecurity>0</DocSecurity>
  <Lines>818</Lines>
  <Paragraphs>224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gyak_okt_vez</cp:lastModifiedBy>
  <cp:revision>2</cp:revision>
  <cp:lastPrinted>2022-06-28T09:17:00Z</cp:lastPrinted>
  <dcterms:created xsi:type="dcterms:W3CDTF">2023-02-06T11:56:00Z</dcterms:created>
  <dcterms:modified xsi:type="dcterms:W3CDTF">2023-02-06T11:56:00Z</dcterms:modified>
</cp:coreProperties>
</file>